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40" w:rsidRPr="001201E8" w:rsidRDefault="00294E40" w:rsidP="00294E40">
      <w:pPr>
        <w:pStyle w:val="1"/>
        <w:spacing w:before="0" w:after="0"/>
        <w:jc w:val="center"/>
        <w:rPr>
          <w:rStyle w:val="a3"/>
          <w:sz w:val="28"/>
          <w:szCs w:val="28"/>
        </w:rPr>
      </w:pPr>
      <w:r w:rsidRPr="001201E8">
        <w:rPr>
          <w:rStyle w:val="a3"/>
          <w:sz w:val="28"/>
          <w:szCs w:val="28"/>
        </w:rPr>
        <w:t>Социально-экономическое  развитие</w:t>
      </w:r>
    </w:p>
    <w:p w:rsidR="00294E40" w:rsidRPr="001201E8" w:rsidRDefault="00294E40" w:rsidP="00294E40">
      <w:pPr>
        <w:pStyle w:val="1"/>
        <w:spacing w:before="0" w:after="0"/>
        <w:jc w:val="center"/>
        <w:rPr>
          <w:rStyle w:val="a3"/>
          <w:sz w:val="28"/>
          <w:szCs w:val="28"/>
        </w:rPr>
      </w:pPr>
      <w:r w:rsidRPr="001201E8">
        <w:rPr>
          <w:rStyle w:val="a3"/>
          <w:sz w:val="28"/>
          <w:szCs w:val="28"/>
        </w:rPr>
        <w:t>Кардымовского района за 1 полугодие 201</w:t>
      </w:r>
      <w:r w:rsidR="00BA1B9E">
        <w:rPr>
          <w:rStyle w:val="a3"/>
          <w:sz w:val="28"/>
          <w:szCs w:val="28"/>
        </w:rPr>
        <w:t>9</w:t>
      </w:r>
      <w:r w:rsidRPr="001201E8">
        <w:rPr>
          <w:rStyle w:val="a3"/>
          <w:sz w:val="28"/>
          <w:szCs w:val="28"/>
        </w:rPr>
        <w:t xml:space="preserve"> года</w:t>
      </w:r>
    </w:p>
    <w:p w:rsidR="00294E40" w:rsidRPr="001201E8" w:rsidRDefault="00294E40" w:rsidP="00AC54D3">
      <w:pPr>
        <w:pStyle w:val="1"/>
        <w:spacing w:before="0" w:after="0"/>
        <w:jc w:val="center"/>
        <w:rPr>
          <w:rStyle w:val="a3"/>
          <w:sz w:val="28"/>
          <w:szCs w:val="28"/>
        </w:rPr>
      </w:pPr>
    </w:p>
    <w:p w:rsidR="00AC54D3" w:rsidRPr="001201E8" w:rsidRDefault="00AC54D3" w:rsidP="00AC54D3">
      <w:pPr>
        <w:pStyle w:val="1"/>
        <w:spacing w:before="0" w:after="0"/>
        <w:jc w:val="center"/>
        <w:rPr>
          <w:rStyle w:val="a3"/>
          <w:sz w:val="28"/>
          <w:szCs w:val="28"/>
        </w:rPr>
      </w:pPr>
      <w:r w:rsidRPr="001201E8">
        <w:rPr>
          <w:rStyle w:val="a3"/>
          <w:sz w:val="28"/>
          <w:szCs w:val="28"/>
        </w:rPr>
        <w:t>Демографическая ситуация</w:t>
      </w:r>
    </w:p>
    <w:p w:rsidR="007C5C6B" w:rsidRPr="001201E8" w:rsidRDefault="007C5C6B" w:rsidP="00AC54D3">
      <w:pPr>
        <w:pStyle w:val="1"/>
        <w:spacing w:before="0" w:after="0"/>
        <w:jc w:val="center"/>
        <w:rPr>
          <w:rStyle w:val="a3"/>
          <w:color w:val="FF0000"/>
          <w:sz w:val="28"/>
          <w:szCs w:val="28"/>
        </w:rPr>
      </w:pPr>
    </w:p>
    <w:p w:rsidR="00AC54D3" w:rsidRPr="00510207" w:rsidRDefault="00DF18B0" w:rsidP="00863884">
      <w:pPr>
        <w:pStyle w:val="1"/>
        <w:spacing w:before="0" w:after="0"/>
        <w:ind w:firstLine="709"/>
        <w:jc w:val="both"/>
        <w:rPr>
          <w:rStyle w:val="a3"/>
          <w:b w:val="0"/>
          <w:sz w:val="28"/>
          <w:szCs w:val="28"/>
        </w:rPr>
      </w:pPr>
      <w:r w:rsidRPr="00510207">
        <w:rPr>
          <w:rStyle w:val="a3"/>
          <w:b w:val="0"/>
          <w:sz w:val="28"/>
          <w:szCs w:val="28"/>
        </w:rPr>
        <w:t>По оценке ч</w:t>
      </w:r>
      <w:r w:rsidR="00AC54D3" w:rsidRPr="00510207">
        <w:rPr>
          <w:rStyle w:val="a3"/>
          <w:b w:val="0"/>
          <w:sz w:val="28"/>
          <w:szCs w:val="28"/>
        </w:rPr>
        <w:t>исленность населения Кардымовского района на 1 июля 201</w:t>
      </w:r>
      <w:r w:rsidR="009E2ACC">
        <w:rPr>
          <w:rStyle w:val="a3"/>
          <w:b w:val="0"/>
          <w:sz w:val="28"/>
          <w:szCs w:val="28"/>
        </w:rPr>
        <w:t>9</w:t>
      </w:r>
      <w:r w:rsidR="00AC54D3" w:rsidRPr="00510207">
        <w:rPr>
          <w:rStyle w:val="a3"/>
          <w:b w:val="0"/>
          <w:sz w:val="28"/>
          <w:szCs w:val="28"/>
        </w:rPr>
        <w:t xml:space="preserve"> года составила 12</w:t>
      </w:r>
      <w:r w:rsidR="009E2ACC">
        <w:rPr>
          <w:rStyle w:val="a3"/>
          <w:b w:val="0"/>
          <w:sz w:val="28"/>
          <w:szCs w:val="28"/>
        </w:rPr>
        <w:t>324</w:t>
      </w:r>
      <w:r w:rsidR="00AC54D3" w:rsidRPr="00510207">
        <w:rPr>
          <w:rStyle w:val="a3"/>
          <w:b w:val="0"/>
          <w:sz w:val="28"/>
          <w:szCs w:val="28"/>
        </w:rPr>
        <w:t xml:space="preserve"> человек. </w:t>
      </w:r>
      <w:r w:rsidR="009E2ACC">
        <w:rPr>
          <w:rStyle w:val="a3"/>
          <w:b w:val="0"/>
          <w:sz w:val="28"/>
          <w:szCs w:val="28"/>
        </w:rPr>
        <w:t xml:space="preserve">Убыль населения составила 63 </w:t>
      </w:r>
      <w:r w:rsidR="00AC54D3" w:rsidRPr="00510207">
        <w:rPr>
          <w:rStyle w:val="a3"/>
          <w:b w:val="0"/>
          <w:sz w:val="28"/>
          <w:szCs w:val="28"/>
        </w:rPr>
        <w:t>человек</w:t>
      </w:r>
      <w:r w:rsidR="000A1346">
        <w:rPr>
          <w:rStyle w:val="a3"/>
          <w:b w:val="0"/>
          <w:sz w:val="28"/>
          <w:szCs w:val="28"/>
        </w:rPr>
        <w:t>а</w:t>
      </w:r>
      <w:r w:rsidR="00AC54D3" w:rsidRPr="00510207">
        <w:rPr>
          <w:rStyle w:val="a3"/>
          <w:b w:val="0"/>
          <w:sz w:val="28"/>
          <w:szCs w:val="28"/>
        </w:rPr>
        <w:t>.</w:t>
      </w:r>
    </w:p>
    <w:p w:rsidR="00AC54D3" w:rsidRPr="00E47FB0" w:rsidRDefault="00AC54D3" w:rsidP="00863884">
      <w:pPr>
        <w:pStyle w:val="1"/>
        <w:spacing w:before="0" w:after="0"/>
        <w:ind w:firstLine="709"/>
        <w:jc w:val="both"/>
        <w:rPr>
          <w:rStyle w:val="a3"/>
          <w:b w:val="0"/>
          <w:sz w:val="28"/>
          <w:szCs w:val="28"/>
        </w:rPr>
      </w:pPr>
      <w:r w:rsidRPr="00E47FB0">
        <w:rPr>
          <w:sz w:val="28"/>
          <w:szCs w:val="28"/>
        </w:rPr>
        <w:t>Уровень официально зарегистрированной безработицы на 1 июля 201</w:t>
      </w:r>
      <w:r w:rsidR="009E2ACC">
        <w:rPr>
          <w:sz w:val="28"/>
          <w:szCs w:val="28"/>
        </w:rPr>
        <w:t>9</w:t>
      </w:r>
      <w:r w:rsidRPr="00E47FB0">
        <w:rPr>
          <w:sz w:val="28"/>
          <w:szCs w:val="28"/>
        </w:rPr>
        <w:t xml:space="preserve"> года</w:t>
      </w:r>
      <w:r w:rsidRPr="00E47FB0">
        <w:rPr>
          <w:rStyle w:val="a3"/>
          <w:b w:val="0"/>
          <w:sz w:val="28"/>
          <w:szCs w:val="28"/>
        </w:rPr>
        <w:t xml:space="preserve"> –</w:t>
      </w:r>
      <w:r w:rsidR="009E2ACC">
        <w:rPr>
          <w:rStyle w:val="a3"/>
          <w:b w:val="0"/>
          <w:sz w:val="28"/>
          <w:szCs w:val="28"/>
        </w:rPr>
        <w:t>2,04</w:t>
      </w:r>
      <w:r w:rsidRPr="00E47FB0">
        <w:rPr>
          <w:rStyle w:val="a3"/>
          <w:b w:val="0"/>
          <w:sz w:val="28"/>
          <w:szCs w:val="28"/>
        </w:rPr>
        <w:t>%</w:t>
      </w:r>
      <w:r w:rsidR="00E47FB0" w:rsidRPr="00E47FB0">
        <w:rPr>
          <w:rStyle w:val="a3"/>
          <w:b w:val="0"/>
          <w:sz w:val="28"/>
          <w:szCs w:val="28"/>
        </w:rPr>
        <w:t xml:space="preserve"> (</w:t>
      </w:r>
      <w:r w:rsidR="009E2ACC">
        <w:rPr>
          <w:rStyle w:val="a3"/>
          <w:b w:val="0"/>
          <w:sz w:val="28"/>
          <w:szCs w:val="28"/>
        </w:rPr>
        <w:t>1,89</w:t>
      </w:r>
      <w:r w:rsidR="00E47FB0" w:rsidRPr="00E47FB0">
        <w:rPr>
          <w:rStyle w:val="a3"/>
          <w:b w:val="0"/>
          <w:sz w:val="28"/>
          <w:szCs w:val="28"/>
        </w:rPr>
        <w:t>% на 01.07.201</w:t>
      </w:r>
      <w:r w:rsidR="009E2ACC">
        <w:rPr>
          <w:rStyle w:val="a3"/>
          <w:b w:val="0"/>
          <w:sz w:val="28"/>
          <w:szCs w:val="28"/>
        </w:rPr>
        <w:t>8</w:t>
      </w:r>
      <w:r w:rsidR="00E47FB0" w:rsidRPr="00E47FB0">
        <w:rPr>
          <w:rStyle w:val="a3"/>
          <w:b w:val="0"/>
          <w:sz w:val="28"/>
          <w:szCs w:val="28"/>
        </w:rPr>
        <w:t xml:space="preserve"> года)</w:t>
      </w:r>
      <w:r w:rsidRPr="00E47FB0">
        <w:rPr>
          <w:rStyle w:val="a3"/>
          <w:b w:val="0"/>
          <w:sz w:val="28"/>
          <w:szCs w:val="28"/>
        </w:rPr>
        <w:t xml:space="preserve">, численность </w:t>
      </w:r>
      <w:r w:rsidRPr="00E47FB0">
        <w:rPr>
          <w:sz w:val="28"/>
          <w:szCs w:val="28"/>
        </w:rPr>
        <w:t xml:space="preserve">безработных, официально зарегистрированных в службе занятости, </w:t>
      </w:r>
      <w:r w:rsidRPr="00E47FB0">
        <w:rPr>
          <w:rStyle w:val="a3"/>
          <w:b w:val="0"/>
          <w:sz w:val="28"/>
          <w:szCs w:val="28"/>
        </w:rPr>
        <w:t xml:space="preserve">– </w:t>
      </w:r>
      <w:r w:rsidR="00E47FB0" w:rsidRPr="00E47FB0">
        <w:rPr>
          <w:rStyle w:val="a3"/>
          <w:b w:val="0"/>
          <w:sz w:val="28"/>
          <w:szCs w:val="28"/>
        </w:rPr>
        <w:t>11</w:t>
      </w:r>
      <w:r w:rsidR="009E2ACC">
        <w:rPr>
          <w:rStyle w:val="a3"/>
          <w:b w:val="0"/>
          <w:sz w:val="28"/>
          <w:szCs w:val="28"/>
        </w:rPr>
        <w:t>7</w:t>
      </w:r>
      <w:r w:rsidR="00E47FB0" w:rsidRPr="00E47FB0">
        <w:rPr>
          <w:rStyle w:val="a3"/>
          <w:b w:val="0"/>
          <w:sz w:val="28"/>
          <w:szCs w:val="28"/>
        </w:rPr>
        <w:t xml:space="preserve"> </w:t>
      </w:r>
      <w:r w:rsidRPr="00E47FB0">
        <w:rPr>
          <w:rStyle w:val="a3"/>
          <w:b w:val="0"/>
          <w:sz w:val="28"/>
          <w:szCs w:val="28"/>
        </w:rPr>
        <w:t>человек</w:t>
      </w:r>
      <w:r w:rsidR="00E47FB0" w:rsidRPr="00E47FB0">
        <w:rPr>
          <w:rStyle w:val="a3"/>
          <w:b w:val="0"/>
          <w:sz w:val="28"/>
          <w:szCs w:val="28"/>
        </w:rPr>
        <w:t xml:space="preserve"> (1</w:t>
      </w:r>
      <w:r w:rsidR="009E2ACC">
        <w:rPr>
          <w:rStyle w:val="a3"/>
          <w:b w:val="0"/>
          <w:sz w:val="28"/>
          <w:szCs w:val="28"/>
        </w:rPr>
        <w:t>11</w:t>
      </w:r>
      <w:r w:rsidR="00E47FB0" w:rsidRPr="00E47FB0">
        <w:rPr>
          <w:rStyle w:val="a3"/>
          <w:b w:val="0"/>
          <w:sz w:val="28"/>
          <w:szCs w:val="28"/>
        </w:rPr>
        <w:t xml:space="preserve"> – человек на 01.07.201</w:t>
      </w:r>
      <w:r w:rsidR="009E2ACC">
        <w:rPr>
          <w:rStyle w:val="a3"/>
          <w:b w:val="0"/>
          <w:sz w:val="28"/>
          <w:szCs w:val="28"/>
        </w:rPr>
        <w:t>8</w:t>
      </w:r>
      <w:r w:rsidR="00E47FB0" w:rsidRPr="00E47FB0">
        <w:rPr>
          <w:rStyle w:val="a3"/>
          <w:b w:val="0"/>
          <w:sz w:val="28"/>
          <w:szCs w:val="28"/>
        </w:rPr>
        <w:t xml:space="preserve"> года)</w:t>
      </w:r>
      <w:r w:rsidRPr="00E47FB0">
        <w:rPr>
          <w:rStyle w:val="a3"/>
          <w:b w:val="0"/>
          <w:sz w:val="28"/>
          <w:szCs w:val="28"/>
        </w:rPr>
        <w:t xml:space="preserve">. </w:t>
      </w:r>
    </w:p>
    <w:p w:rsidR="00E350DD" w:rsidRPr="00F1728F" w:rsidRDefault="00E350DD" w:rsidP="00863884">
      <w:pPr>
        <w:ind w:firstLine="709"/>
        <w:jc w:val="both"/>
        <w:rPr>
          <w:sz w:val="28"/>
          <w:szCs w:val="28"/>
        </w:rPr>
      </w:pPr>
      <w:r w:rsidRPr="00F1728F">
        <w:rPr>
          <w:sz w:val="28"/>
          <w:szCs w:val="28"/>
        </w:rPr>
        <w:t>На 01.0</w:t>
      </w:r>
      <w:r w:rsidR="00E53212">
        <w:rPr>
          <w:sz w:val="28"/>
          <w:szCs w:val="28"/>
        </w:rPr>
        <w:t>7</w:t>
      </w:r>
      <w:r w:rsidRPr="00F1728F">
        <w:rPr>
          <w:sz w:val="28"/>
          <w:szCs w:val="28"/>
        </w:rPr>
        <w:t>.201</w:t>
      </w:r>
      <w:r w:rsidR="00853AA4">
        <w:rPr>
          <w:sz w:val="28"/>
          <w:szCs w:val="28"/>
        </w:rPr>
        <w:t>9</w:t>
      </w:r>
      <w:r w:rsidRPr="00F1728F">
        <w:rPr>
          <w:sz w:val="28"/>
          <w:szCs w:val="28"/>
        </w:rPr>
        <w:t xml:space="preserve"> года по данным органов статистики </w:t>
      </w:r>
      <w:r w:rsidR="00853AA4">
        <w:rPr>
          <w:sz w:val="28"/>
          <w:szCs w:val="28"/>
        </w:rPr>
        <w:t>увеличение</w:t>
      </w:r>
      <w:r w:rsidRPr="00F1728F">
        <w:rPr>
          <w:sz w:val="28"/>
          <w:szCs w:val="28"/>
        </w:rPr>
        <w:t xml:space="preserve"> заработной платы произошло по всем видам экономической деятельности. В целом по району среднемесячная заработная плата по крупным и средним предприятиям составила –</w:t>
      </w:r>
      <w:r w:rsidR="00E53212">
        <w:rPr>
          <w:sz w:val="28"/>
          <w:szCs w:val="28"/>
        </w:rPr>
        <w:t>22665,7</w:t>
      </w:r>
      <w:r w:rsidR="00F1728F" w:rsidRPr="00F1728F">
        <w:rPr>
          <w:sz w:val="28"/>
          <w:szCs w:val="28"/>
        </w:rPr>
        <w:t xml:space="preserve"> рублей</w:t>
      </w:r>
      <w:r w:rsidRPr="00F1728F">
        <w:rPr>
          <w:sz w:val="28"/>
          <w:szCs w:val="28"/>
        </w:rPr>
        <w:t xml:space="preserve">, что на </w:t>
      </w:r>
      <w:r w:rsidR="00E53212">
        <w:rPr>
          <w:sz w:val="28"/>
          <w:szCs w:val="28"/>
        </w:rPr>
        <w:t>5,4</w:t>
      </w:r>
      <w:r w:rsidRPr="00F1728F">
        <w:rPr>
          <w:sz w:val="28"/>
          <w:szCs w:val="28"/>
        </w:rPr>
        <w:t xml:space="preserve"> % </w:t>
      </w:r>
      <w:r w:rsidR="004F0A68" w:rsidRPr="00F1728F">
        <w:rPr>
          <w:sz w:val="28"/>
          <w:szCs w:val="28"/>
        </w:rPr>
        <w:t>выше</w:t>
      </w:r>
      <w:r w:rsidR="002B64DD" w:rsidRPr="00F1728F">
        <w:rPr>
          <w:sz w:val="28"/>
          <w:szCs w:val="28"/>
        </w:rPr>
        <w:t xml:space="preserve"> </w:t>
      </w:r>
      <w:r w:rsidR="00F1728F" w:rsidRPr="00F1728F">
        <w:rPr>
          <w:sz w:val="28"/>
          <w:szCs w:val="28"/>
        </w:rPr>
        <w:t xml:space="preserve">аналогичного </w:t>
      </w:r>
      <w:r w:rsidRPr="00F1728F">
        <w:rPr>
          <w:sz w:val="28"/>
          <w:szCs w:val="28"/>
        </w:rPr>
        <w:t>уровня  201</w:t>
      </w:r>
      <w:r w:rsidR="00853AA4">
        <w:rPr>
          <w:sz w:val="28"/>
          <w:szCs w:val="28"/>
        </w:rPr>
        <w:t>8</w:t>
      </w:r>
      <w:r w:rsidRPr="00F1728F">
        <w:rPr>
          <w:sz w:val="28"/>
          <w:szCs w:val="28"/>
        </w:rPr>
        <w:t xml:space="preserve"> года (</w:t>
      </w:r>
      <w:r w:rsidR="00FA2983">
        <w:rPr>
          <w:sz w:val="28"/>
          <w:szCs w:val="28"/>
        </w:rPr>
        <w:t>на 01.0</w:t>
      </w:r>
      <w:r w:rsidR="00E53212">
        <w:rPr>
          <w:sz w:val="28"/>
          <w:szCs w:val="28"/>
        </w:rPr>
        <w:t>7</w:t>
      </w:r>
      <w:r w:rsidR="00FA2983">
        <w:rPr>
          <w:sz w:val="28"/>
          <w:szCs w:val="28"/>
        </w:rPr>
        <w:t>.201</w:t>
      </w:r>
      <w:r w:rsidR="00E53212">
        <w:rPr>
          <w:sz w:val="28"/>
          <w:szCs w:val="28"/>
        </w:rPr>
        <w:t>8</w:t>
      </w:r>
      <w:r w:rsidRPr="00F1728F">
        <w:rPr>
          <w:sz w:val="28"/>
          <w:szCs w:val="28"/>
        </w:rPr>
        <w:t xml:space="preserve"> год</w:t>
      </w:r>
      <w:r w:rsidR="00FA2983">
        <w:rPr>
          <w:sz w:val="28"/>
          <w:szCs w:val="28"/>
        </w:rPr>
        <w:t>а</w:t>
      </w:r>
      <w:r w:rsidRPr="00F1728F">
        <w:rPr>
          <w:sz w:val="28"/>
          <w:szCs w:val="28"/>
        </w:rPr>
        <w:t xml:space="preserve"> </w:t>
      </w:r>
      <w:r w:rsidR="00FA2983">
        <w:rPr>
          <w:sz w:val="28"/>
          <w:szCs w:val="28"/>
        </w:rPr>
        <w:t xml:space="preserve">– </w:t>
      </w:r>
      <w:r w:rsidR="00E53212">
        <w:rPr>
          <w:sz w:val="28"/>
          <w:szCs w:val="28"/>
        </w:rPr>
        <w:t>21504,5</w:t>
      </w:r>
      <w:r w:rsidRPr="00F1728F">
        <w:rPr>
          <w:sz w:val="28"/>
          <w:szCs w:val="28"/>
        </w:rPr>
        <w:t xml:space="preserve"> рублей).</w:t>
      </w:r>
    </w:p>
    <w:p w:rsidR="00E350DD" w:rsidRPr="006765CD" w:rsidRDefault="002B64DD" w:rsidP="00863884">
      <w:pPr>
        <w:ind w:firstLine="709"/>
        <w:jc w:val="both"/>
        <w:rPr>
          <w:sz w:val="28"/>
          <w:szCs w:val="28"/>
        </w:rPr>
      </w:pPr>
      <w:r w:rsidRPr="006765CD">
        <w:rPr>
          <w:sz w:val="28"/>
          <w:szCs w:val="28"/>
        </w:rPr>
        <w:t>Р</w:t>
      </w:r>
      <w:r w:rsidR="00E350DD" w:rsidRPr="006765CD">
        <w:rPr>
          <w:sz w:val="28"/>
          <w:szCs w:val="28"/>
        </w:rPr>
        <w:t xml:space="preserve">ост среднемесячной начисленной заработной платы произошел в сфере </w:t>
      </w:r>
      <w:r w:rsidR="00CB5DE8">
        <w:rPr>
          <w:sz w:val="28"/>
          <w:szCs w:val="28"/>
        </w:rPr>
        <w:t>транспортировки и хранения</w:t>
      </w:r>
      <w:r w:rsidR="00E350DD" w:rsidRPr="006765CD">
        <w:rPr>
          <w:sz w:val="28"/>
          <w:szCs w:val="28"/>
        </w:rPr>
        <w:t xml:space="preserve">.  По сравнению с </w:t>
      </w:r>
      <w:r w:rsidR="00CB5DE8">
        <w:rPr>
          <w:sz w:val="28"/>
          <w:szCs w:val="28"/>
        </w:rPr>
        <w:t xml:space="preserve">аналогичным периодом </w:t>
      </w:r>
      <w:r w:rsidR="00E350DD" w:rsidRPr="006765CD">
        <w:rPr>
          <w:sz w:val="28"/>
          <w:szCs w:val="28"/>
        </w:rPr>
        <w:t>201</w:t>
      </w:r>
      <w:r w:rsidR="00CB5DE8">
        <w:rPr>
          <w:sz w:val="28"/>
          <w:szCs w:val="28"/>
        </w:rPr>
        <w:t>8</w:t>
      </w:r>
      <w:r w:rsidR="00E350DD" w:rsidRPr="006765CD">
        <w:rPr>
          <w:sz w:val="28"/>
          <w:szCs w:val="28"/>
        </w:rPr>
        <w:t xml:space="preserve"> год</w:t>
      </w:r>
      <w:r w:rsidR="00CB5DE8">
        <w:rPr>
          <w:sz w:val="28"/>
          <w:szCs w:val="28"/>
        </w:rPr>
        <w:t xml:space="preserve">а </w:t>
      </w:r>
      <w:r w:rsidR="00E350DD" w:rsidRPr="006765CD">
        <w:rPr>
          <w:sz w:val="28"/>
          <w:szCs w:val="28"/>
        </w:rPr>
        <w:t>заработная плата работник</w:t>
      </w:r>
      <w:r w:rsidR="00FA3314" w:rsidRPr="006765CD">
        <w:rPr>
          <w:sz w:val="28"/>
          <w:szCs w:val="28"/>
        </w:rPr>
        <w:t>ов</w:t>
      </w:r>
      <w:r w:rsidR="00E350DD" w:rsidRPr="006765CD">
        <w:rPr>
          <w:sz w:val="28"/>
          <w:szCs w:val="28"/>
        </w:rPr>
        <w:t xml:space="preserve"> </w:t>
      </w:r>
      <w:r w:rsidR="00FA3314" w:rsidRPr="006765CD">
        <w:rPr>
          <w:sz w:val="28"/>
          <w:szCs w:val="28"/>
        </w:rPr>
        <w:t>данной сферы</w:t>
      </w:r>
      <w:r w:rsidR="00E350DD" w:rsidRPr="006765CD">
        <w:rPr>
          <w:sz w:val="28"/>
          <w:szCs w:val="28"/>
        </w:rPr>
        <w:t xml:space="preserve"> увеличилась на </w:t>
      </w:r>
      <w:r w:rsidR="0023740D">
        <w:rPr>
          <w:sz w:val="28"/>
          <w:szCs w:val="28"/>
        </w:rPr>
        <w:t>5,9</w:t>
      </w:r>
      <w:r w:rsidR="00E350DD" w:rsidRPr="006765CD">
        <w:rPr>
          <w:sz w:val="28"/>
          <w:szCs w:val="28"/>
        </w:rPr>
        <w:t xml:space="preserve">% и составила </w:t>
      </w:r>
      <w:r w:rsidR="0023740D">
        <w:rPr>
          <w:sz w:val="28"/>
          <w:szCs w:val="28"/>
        </w:rPr>
        <w:t>21147,4</w:t>
      </w:r>
      <w:r w:rsidR="00E350DD" w:rsidRPr="006765CD">
        <w:rPr>
          <w:sz w:val="28"/>
          <w:szCs w:val="28"/>
        </w:rPr>
        <w:t xml:space="preserve"> рубля (</w:t>
      </w:r>
      <w:r w:rsidR="00CB5DE8">
        <w:rPr>
          <w:sz w:val="28"/>
          <w:szCs w:val="28"/>
        </w:rPr>
        <w:t>на 01.0</w:t>
      </w:r>
      <w:r w:rsidR="0023740D">
        <w:rPr>
          <w:sz w:val="28"/>
          <w:szCs w:val="28"/>
        </w:rPr>
        <w:t>7</w:t>
      </w:r>
      <w:r w:rsidR="00CB5DE8">
        <w:rPr>
          <w:sz w:val="28"/>
          <w:szCs w:val="28"/>
        </w:rPr>
        <w:t>.</w:t>
      </w:r>
      <w:r w:rsidR="00E350DD" w:rsidRPr="006765CD">
        <w:rPr>
          <w:sz w:val="28"/>
          <w:szCs w:val="28"/>
        </w:rPr>
        <w:t>201</w:t>
      </w:r>
      <w:r w:rsidR="00CB5DE8">
        <w:rPr>
          <w:sz w:val="28"/>
          <w:szCs w:val="28"/>
        </w:rPr>
        <w:t>8</w:t>
      </w:r>
      <w:r w:rsidR="00E350DD" w:rsidRPr="006765CD">
        <w:rPr>
          <w:sz w:val="28"/>
          <w:szCs w:val="28"/>
        </w:rPr>
        <w:t xml:space="preserve"> год – </w:t>
      </w:r>
      <w:r w:rsidR="0023740D">
        <w:rPr>
          <w:sz w:val="28"/>
          <w:szCs w:val="28"/>
        </w:rPr>
        <w:t>19969,2</w:t>
      </w:r>
      <w:r w:rsidR="00E350DD" w:rsidRPr="006765CD">
        <w:rPr>
          <w:sz w:val="28"/>
          <w:szCs w:val="28"/>
        </w:rPr>
        <w:t xml:space="preserve"> рублей).</w:t>
      </w:r>
    </w:p>
    <w:p w:rsidR="00E350DD" w:rsidRDefault="00E350DD" w:rsidP="00863884">
      <w:pPr>
        <w:ind w:firstLine="709"/>
        <w:jc w:val="both"/>
        <w:rPr>
          <w:sz w:val="28"/>
          <w:szCs w:val="28"/>
        </w:rPr>
      </w:pPr>
      <w:r w:rsidRPr="00A622D5">
        <w:rPr>
          <w:sz w:val="28"/>
          <w:szCs w:val="28"/>
        </w:rPr>
        <w:t xml:space="preserve">В </w:t>
      </w:r>
      <w:r w:rsidR="00FA3314" w:rsidRPr="00A622D5">
        <w:rPr>
          <w:sz w:val="28"/>
          <w:szCs w:val="28"/>
        </w:rPr>
        <w:t xml:space="preserve">сфере </w:t>
      </w:r>
      <w:r w:rsidR="006510CD" w:rsidRPr="00A622D5">
        <w:rPr>
          <w:sz w:val="28"/>
          <w:szCs w:val="28"/>
        </w:rPr>
        <w:t>образования</w:t>
      </w:r>
      <w:r w:rsidR="00430035" w:rsidRPr="00A622D5">
        <w:rPr>
          <w:sz w:val="28"/>
          <w:szCs w:val="28"/>
        </w:rPr>
        <w:t xml:space="preserve"> </w:t>
      </w:r>
      <w:r w:rsidRPr="00A622D5">
        <w:rPr>
          <w:sz w:val="28"/>
          <w:szCs w:val="28"/>
        </w:rPr>
        <w:t xml:space="preserve">рост заработной платы составил </w:t>
      </w:r>
      <w:r w:rsidR="007C4B17">
        <w:rPr>
          <w:sz w:val="28"/>
          <w:szCs w:val="28"/>
        </w:rPr>
        <w:t>105,9</w:t>
      </w:r>
      <w:r w:rsidRPr="00A622D5">
        <w:rPr>
          <w:sz w:val="28"/>
          <w:szCs w:val="28"/>
        </w:rPr>
        <w:t xml:space="preserve"> % (</w:t>
      </w:r>
      <w:r w:rsidR="007C4B17">
        <w:rPr>
          <w:sz w:val="28"/>
          <w:szCs w:val="28"/>
        </w:rPr>
        <w:t>24548,9</w:t>
      </w:r>
      <w:r w:rsidRPr="00A622D5">
        <w:rPr>
          <w:sz w:val="28"/>
          <w:szCs w:val="28"/>
        </w:rPr>
        <w:t xml:space="preserve"> рублей на одного работника)</w:t>
      </w:r>
      <w:r w:rsidR="005B1E02">
        <w:rPr>
          <w:sz w:val="28"/>
          <w:szCs w:val="28"/>
        </w:rPr>
        <w:t xml:space="preserve">, в сфере здравоохранения и социальных услуг рост составил </w:t>
      </w:r>
      <w:r w:rsidR="007C4B17">
        <w:rPr>
          <w:sz w:val="28"/>
          <w:szCs w:val="28"/>
        </w:rPr>
        <w:t>109,6</w:t>
      </w:r>
      <w:r w:rsidR="005B1E02">
        <w:rPr>
          <w:sz w:val="28"/>
          <w:szCs w:val="28"/>
        </w:rPr>
        <w:t>% (</w:t>
      </w:r>
      <w:r w:rsidR="007C4B17">
        <w:rPr>
          <w:sz w:val="28"/>
          <w:szCs w:val="28"/>
        </w:rPr>
        <w:t>23421,4</w:t>
      </w:r>
      <w:r w:rsidR="005B1E02">
        <w:rPr>
          <w:sz w:val="28"/>
          <w:szCs w:val="28"/>
        </w:rPr>
        <w:t xml:space="preserve"> рублей на человека). </w:t>
      </w:r>
    </w:p>
    <w:p w:rsidR="00AC54D3" w:rsidRPr="007D7B5B" w:rsidRDefault="00AC54D3" w:rsidP="00863884">
      <w:pPr>
        <w:pStyle w:val="1"/>
        <w:spacing w:before="0" w:after="0"/>
        <w:ind w:firstLine="709"/>
        <w:jc w:val="both"/>
        <w:rPr>
          <w:rStyle w:val="a3"/>
          <w:b w:val="0"/>
          <w:sz w:val="28"/>
          <w:szCs w:val="28"/>
        </w:rPr>
      </w:pPr>
      <w:r w:rsidRPr="007D7B5B">
        <w:rPr>
          <w:rStyle w:val="a3"/>
          <w:b w:val="0"/>
          <w:sz w:val="28"/>
          <w:szCs w:val="28"/>
        </w:rPr>
        <w:t xml:space="preserve">Среднесписочная численность работников организаций (без субъектов малого предпринимательства) составила </w:t>
      </w:r>
      <w:r w:rsidR="00692800" w:rsidRPr="007D7B5B">
        <w:rPr>
          <w:rStyle w:val="a3"/>
          <w:b w:val="0"/>
          <w:sz w:val="28"/>
          <w:szCs w:val="28"/>
        </w:rPr>
        <w:t>1</w:t>
      </w:r>
      <w:r w:rsidR="00CC71BD">
        <w:rPr>
          <w:rStyle w:val="a3"/>
          <w:b w:val="0"/>
          <w:sz w:val="28"/>
          <w:szCs w:val="28"/>
        </w:rPr>
        <w:t>6</w:t>
      </w:r>
      <w:r w:rsidR="007127A7">
        <w:rPr>
          <w:rStyle w:val="a3"/>
          <w:b w:val="0"/>
          <w:sz w:val="28"/>
          <w:szCs w:val="28"/>
        </w:rPr>
        <w:t>5</w:t>
      </w:r>
      <w:r w:rsidR="00CC71BD">
        <w:rPr>
          <w:rStyle w:val="a3"/>
          <w:b w:val="0"/>
          <w:sz w:val="28"/>
          <w:szCs w:val="28"/>
        </w:rPr>
        <w:t>3</w:t>
      </w:r>
      <w:r w:rsidR="00692800" w:rsidRPr="007D7B5B">
        <w:rPr>
          <w:rStyle w:val="a3"/>
          <w:b w:val="0"/>
          <w:sz w:val="28"/>
          <w:szCs w:val="28"/>
        </w:rPr>
        <w:t xml:space="preserve"> </w:t>
      </w:r>
      <w:r w:rsidR="00FA3314" w:rsidRPr="007D7B5B">
        <w:rPr>
          <w:rStyle w:val="a3"/>
          <w:b w:val="0"/>
          <w:sz w:val="28"/>
          <w:szCs w:val="28"/>
        </w:rPr>
        <w:t xml:space="preserve">человек, что на </w:t>
      </w:r>
      <w:r w:rsidR="007127A7">
        <w:rPr>
          <w:rStyle w:val="a3"/>
          <w:b w:val="0"/>
          <w:sz w:val="28"/>
          <w:szCs w:val="28"/>
        </w:rPr>
        <w:t>3</w:t>
      </w:r>
      <w:r w:rsidR="00CC71BD">
        <w:rPr>
          <w:rStyle w:val="a3"/>
          <w:b w:val="0"/>
          <w:sz w:val="28"/>
          <w:szCs w:val="28"/>
        </w:rPr>
        <w:t>,3</w:t>
      </w:r>
      <w:r w:rsidR="00FA3314" w:rsidRPr="007D7B5B">
        <w:rPr>
          <w:rStyle w:val="a3"/>
          <w:b w:val="0"/>
          <w:sz w:val="28"/>
          <w:szCs w:val="28"/>
        </w:rPr>
        <w:t xml:space="preserve">% </w:t>
      </w:r>
      <w:r w:rsidR="00CC71BD">
        <w:rPr>
          <w:rStyle w:val="a3"/>
          <w:b w:val="0"/>
          <w:sz w:val="28"/>
          <w:szCs w:val="28"/>
        </w:rPr>
        <w:t>меньше</w:t>
      </w:r>
      <w:r w:rsidR="00FA3314" w:rsidRPr="007D7B5B">
        <w:rPr>
          <w:rStyle w:val="a3"/>
          <w:b w:val="0"/>
          <w:sz w:val="28"/>
          <w:szCs w:val="28"/>
        </w:rPr>
        <w:t xml:space="preserve"> аналогичного периода</w:t>
      </w:r>
      <w:r w:rsidR="00E06479" w:rsidRPr="007D7B5B">
        <w:rPr>
          <w:rStyle w:val="a3"/>
          <w:b w:val="0"/>
          <w:sz w:val="28"/>
          <w:szCs w:val="28"/>
        </w:rPr>
        <w:t xml:space="preserve"> </w:t>
      </w:r>
      <w:r w:rsidR="00FA3314" w:rsidRPr="007D7B5B">
        <w:rPr>
          <w:rStyle w:val="a3"/>
          <w:b w:val="0"/>
          <w:sz w:val="28"/>
          <w:szCs w:val="28"/>
        </w:rPr>
        <w:t>201</w:t>
      </w:r>
      <w:r w:rsidR="00CC71BD">
        <w:rPr>
          <w:rStyle w:val="a3"/>
          <w:b w:val="0"/>
          <w:sz w:val="28"/>
          <w:szCs w:val="28"/>
        </w:rPr>
        <w:t>8</w:t>
      </w:r>
      <w:r w:rsidR="00FA3314" w:rsidRPr="007D7B5B">
        <w:rPr>
          <w:rStyle w:val="a3"/>
          <w:b w:val="0"/>
          <w:sz w:val="28"/>
          <w:szCs w:val="28"/>
        </w:rPr>
        <w:t xml:space="preserve"> года.</w:t>
      </w:r>
    </w:p>
    <w:p w:rsidR="00AC54D3" w:rsidRPr="007D7B5B" w:rsidRDefault="00AC54D3" w:rsidP="00AC54D3">
      <w:pPr>
        <w:pStyle w:val="a4"/>
        <w:spacing w:before="120" w:after="120"/>
        <w:rPr>
          <w:b/>
          <w:szCs w:val="28"/>
        </w:rPr>
      </w:pPr>
      <w:r w:rsidRPr="007D7B5B">
        <w:rPr>
          <w:b/>
          <w:szCs w:val="28"/>
        </w:rPr>
        <w:t>Промышленность</w:t>
      </w:r>
    </w:p>
    <w:p w:rsidR="00AC457F" w:rsidRPr="007D7B5B" w:rsidRDefault="00AC457F" w:rsidP="000249AC">
      <w:pPr>
        <w:pStyle w:val="a4"/>
        <w:ind w:firstLine="709"/>
        <w:jc w:val="both"/>
        <w:rPr>
          <w:b/>
          <w:szCs w:val="28"/>
        </w:rPr>
      </w:pPr>
    </w:p>
    <w:p w:rsidR="00AC54D3" w:rsidRPr="007D7B5B" w:rsidRDefault="00AC54D3" w:rsidP="000249AC">
      <w:pPr>
        <w:ind w:firstLine="709"/>
        <w:jc w:val="both"/>
        <w:rPr>
          <w:sz w:val="28"/>
          <w:szCs w:val="28"/>
        </w:rPr>
      </w:pPr>
      <w:r w:rsidRPr="007D7B5B">
        <w:rPr>
          <w:sz w:val="28"/>
          <w:szCs w:val="28"/>
        </w:rPr>
        <w:t>Крупными и средними промышленными предприятиями и организациями района в 1 полугодии 201</w:t>
      </w:r>
      <w:r w:rsidR="00234FF2">
        <w:rPr>
          <w:sz w:val="28"/>
          <w:szCs w:val="28"/>
        </w:rPr>
        <w:t>9</w:t>
      </w:r>
      <w:r w:rsidRPr="007D7B5B">
        <w:rPr>
          <w:sz w:val="28"/>
          <w:szCs w:val="28"/>
        </w:rPr>
        <w:t xml:space="preserve"> года отгружено товаров собственного производства, выполнено работ и услуг в суммарном объеме </w:t>
      </w:r>
      <w:r w:rsidR="000A1346" w:rsidRPr="007D7B5B">
        <w:rPr>
          <w:sz w:val="28"/>
          <w:szCs w:val="28"/>
        </w:rPr>
        <w:t>1,</w:t>
      </w:r>
      <w:r w:rsidR="00234FF2">
        <w:rPr>
          <w:sz w:val="28"/>
          <w:szCs w:val="28"/>
        </w:rPr>
        <w:t>6</w:t>
      </w:r>
      <w:r w:rsidR="004654EB" w:rsidRPr="007D7B5B">
        <w:rPr>
          <w:sz w:val="28"/>
          <w:szCs w:val="28"/>
        </w:rPr>
        <w:t xml:space="preserve"> млрд. рублей</w:t>
      </w:r>
      <w:r w:rsidR="00234FF2">
        <w:rPr>
          <w:sz w:val="28"/>
          <w:szCs w:val="28"/>
        </w:rPr>
        <w:t>, что на 5,9% меньше аналогичного периода 2018 года.</w:t>
      </w:r>
    </w:p>
    <w:p w:rsidR="00E50034" w:rsidRPr="007D7B5B" w:rsidRDefault="00E50034" w:rsidP="000249AC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D7B5B">
        <w:rPr>
          <w:sz w:val="28"/>
          <w:szCs w:val="28"/>
        </w:rPr>
        <w:t>Наибольший вклад в развитие промышленности внесли следующие предприятия:</w:t>
      </w:r>
    </w:p>
    <w:p w:rsidR="00AC54D3" w:rsidRPr="007D7B5B" w:rsidRDefault="00E50034" w:rsidP="000249AC">
      <w:pPr>
        <w:ind w:firstLine="709"/>
        <w:jc w:val="both"/>
        <w:rPr>
          <w:sz w:val="28"/>
          <w:szCs w:val="28"/>
        </w:rPr>
      </w:pPr>
      <w:r w:rsidRPr="007D7B5B">
        <w:rPr>
          <w:sz w:val="28"/>
          <w:szCs w:val="28"/>
        </w:rPr>
        <w:t>- ООО «</w:t>
      </w:r>
      <w:proofErr w:type="spellStart"/>
      <w:r w:rsidRPr="007D7B5B">
        <w:rPr>
          <w:sz w:val="28"/>
          <w:szCs w:val="28"/>
        </w:rPr>
        <w:t>БалтЭнергоМаш</w:t>
      </w:r>
      <w:proofErr w:type="spellEnd"/>
      <w:r w:rsidRPr="007D7B5B">
        <w:rPr>
          <w:sz w:val="28"/>
          <w:szCs w:val="28"/>
        </w:rPr>
        <w:t>»;</w:t>
      </w:r>
    </w:p>
    <w:p w:rsidR="00E50034" w:rsidRPr="007D7B5B" w:rsidRDefault="00E50034" w:rsidP="000249AC">
      <w:pPr>
        <w:ind w:firstLine="709"/>
        <w:jc w:val="both"/>
        <w:rPr>
          <w:sz w:val="28"/>
          <w:szCs w:val="28"/>
        </w:rPr>
      </w:pPr>
      <w:r w:rsidRPr="007D7B5B">
        <w:rPr>
          <w:sz w:val="28"/>
          <w:szCs w:val="28"/>
        </w:rPr>
        <w:t>- ЗАО «Кардымовский молочно-консервный комбинат»;</w:t>
      </w:r>
    </w:p>
    <w:p w:rsidR="004654EB" w:rsidRPr="007D7B5B" w:rsidRDefault="00E50034" w:rsidP="000A1346">
      <w:pPr>
        <w:ind w:firstLine="709"/>
        <w:jc w:val="both"/>
        <w:rPr>
          <w:sz w:val="28"/>
          <w:szCs w:val="28"/>
        </w:rPr>
      </w:pPr>
      <w:r w:rsidRPr="007D7B5B">
        <w:rPr>
          <w:sz w:val="28"/>
          <w:szCs w:val="28"/>
        </w:rPr>
        <w:t>- ООО «Варница»</w:t>
      </w:r>
      <w:r w:rsidR="000A1346" w:rsidRPr="007D7B5B">
        <w:rPr>
          <w:sz w:val="28"/>
          <w:szCs w:val="28"/>
        </w:rPr>
        <w:t>.</w:t>
      </w:r>
    </w:p>
    <w:p w:rsidR="00840245" w:rsidRPr="00E100CA" w:rsidRDefault="00840245" w:rsidP="00840245">
      <w:pPr>
        <w:pStyle w:val="a7"/>
        <w:spacing w:before="120" w:after="120"/>
        <w:ind w:left="0" w:right="0"/>
        <w:jc w:val="center"/>
        <w:rPr>
          <w:rStyle w:val="a3"/>
          <w:sz w:val="28"/>
          <w:szCs w:val="28"/>
        </w:rPr>
      </w:pPr>
      <w:r w:rsidRPr="00E100CA">
        <w:rPr>
          <w:rStyle w:val="a3"/>
          <w:sz w:val="28"/>
          <w:szCs w:val="28"/>
        </w:rPr>
        <w:t>Розничная торговля и платные услуги</w:t>
      </w:r>
    </w:p>
    <w:p w:rsidR="00840245" w:rsidRPr="00E100CA" w:rsidRDefault="00840245" w:rsidP="000249AC">
      <w:pPr>
        <w:pStyle w:val="a7"/>
        <w:spacing w:before="0" w:after="0"/>
        <w:ind w:left="0" w:right="0" w:firstLine="709"/>
        <w:jc w:val="both"/>
        <w:rPr>
          <w:rStyle w:val="a3"/>
          <w:sz w:val="28"/>
          <w:szCs w:val="28"/>
        </w:rPr>
      </w:pPr>
    </w:p>
    <w:p w:rsidR="006B0F2D" w:rsidRPr="00AC7A69" w:rsidRDefault="00840245" w:rsidP="000249AC">
      <w:pPr>
        <w:pStyle w:val="a7"/>
        <w:spacing w:before="0" w:after="0"/>
        <w:ind w:left="0" w:right="0" w:firstLine="709"/>
        <w:jc w:val="both"/>
        <w:rPr>
          <w:sz w:val="28"/>
          <w:szCs w:val="28"/>
        </w:rPr>
      </w:pPr>
      <w:r w:rsidRPr="00AC7A69">
        <w:rPr>
          <w:rStyle w:val="a3"/>
          <w:b w:val="0"/>
          <w:sz w:val="28"/>
          <w:szCs w:val="28"/>
        </w:rPr>
        <w:t xml:space="preserve">На  территории Кардымовского  района </w:t>
      </w:r>
      <w:r w:rsidR="00D16B9C" w:rsidRPr="00AC7A69">
        <w:rPr>
          <w:rStyle w:val="a3"/>
          <w:b w:val="0"/>
          <w:sz w:val="28"/>
          <w:szCs w:val="28"/>
        </w:rPr>
        <w:t>действуют</w:t>
      </w:r>
      <w:r w:rsidRPr="00AC7A69">
        <w:rPr>
          <w:rStyle w:val="a3"/>
          <w:b w:val="0"/>
          <w:sz w:val="28"/>
          <w:szCs w:val="28"/>
        </w:rPr>
        <w:t xml:space="preserve"> </w:t>
      </w:r>
      <w:r w:rsidR="006B0F2D" w:rsidRPr="00AC7A69">
        <w:rPr>
          <w:sz w:val="28"/>
          <w:szCs w:val="28"/>
        </w:rPr>
        <w:t>6</w:t>
      </w:r>
      <w:r w:rsidR="00CB2F32" w:rsidRPr="00AC7A69">
        <w:rPr>
          <w:sz w:val="28"/>
          <w:szCs w:val="28"/>
        </w:rPr>
        <w:t>7</w:t>
      </w:r>
      <w:r w:rsidRPr="00AC7A69">
        <w:rPr>
          <w:sz w:val="28"/>
          <w:szCs w:val="28"/>
        </w:rPr>
        <w:t xml:space="preserve"> торговы</w:t>
      </w:r>
      <w:r w:rsidR="00CB2F32" w:rsidRPr="00AC7A69">
        <w:rPr>
          <w:sz w:val="28"/>
          <w:szCs w:val="28"/>
        </w:rPr>
        <w:t>х</w:t>
      </w:r>
      <w:r w:rsidRPr="00AC7A69">
        <w:rPr>
          <w:sz w:val="28"/>
          <w:szCs w:val="28"/>
        </w:rPr>
        <w:t xml:space="preserve"> точ</w:t>
      </w:r>
      <w:r w:rsidR="00CB2F32" w:rsidRPr="00AC7A69">
        <w:rPr>
          <w:sz w:val="28"/>
          <w:szCs w:val="28"/>
        </w:rPr>
        <w:t>ек</w:t>
      </w:r>
      <w:r w:rsidRPr="00AC7A69">
        <w:rPr>
          <w:sz w:val="28"/>
          <w:szCs w:val="28"/>
        </w:rPr>
        <w:t xml:space="preserve"> (в том числе стационарных объектов – </w:t>
      </w:r>
      <w:r w:rsidR="00E100CA" w:rsidRPr="00AC7A69">
        <w:rPr>
          <w:sz w:val="28"/>
          <w:szCs w:val="28"/>
        </w:rPr>
        <w:t>4</w:t>
      </w:r>
      <w:r w:rsidR="00AC7A69" w:rsidRPr="00AC7A69">
        <w:rPr>
          <w:sz w:val="28"/>
          <w:szCs w:val="28"/>
        </w:rPr>
        <w:t>9</w:t>
      </w:r>
      <w:r w:rsidRPr="00AC7A69">
        <w:rPr>
          <w:sz w:val="28"/>
          <w:szCs w:val="28"/>
        </w:rPr>
        <w:t xml:space="preserve"> единиц</w:t>
      </w:r>
      <w:r w:rsidR="00D16B9C" w:rsidRPr="00AC7A69">
        <w:rPr>
          <w:sz w:val="28"/>
          <w:szCs w:val="28"/>
        </w:rPr>
        <w:t xml:space="preserve">, нестационарных объектов – </w:t>
      </w:r>
      <w:r w:rsidR="00AC7A69" w:rsidRPr="00AC7A69">
        <w:rPr>
          <w:sz w:val="28"/>
          <w:szCs w:val="28"/>
        </w:rPr>
        <w:t>18</w:t>
      </w:r>
      <w:r w:rsidR="00D16B9C" w:rsidRPr="00AC7A69">
        <w:rPr>
          <w:sz w:val="28"/>
          <w:szCs w:val="28"/>
        </w:rPr>
        <w:t xml:space="preserve"> единиц</w:t>
      </w:r>
      <w:r w:rsidR="00E100CA" w:rsidRPr="00AC7A69">
        <w:rPr>
          <w:sz w:val="28"/>
          <w:szCs w:val="28"/>
        </w:rPr>
        <w:t>а</w:t>
      </w:r>
      <w:r w:rsidRPr="00AC7A69">
        <w:rPr>
          <w:sz w:val="28"/>
          <w:szCs w:val="28"/>
        </w:rPr>
        <w:t xml:space="preserve">), 1 </w:t>
      </w:r>
      <w:r w:rsidR="00D16B9C" w:rsidRPr="00AC7A69">
        <w:rPr>
          <w:sz w:val="28"/>
          <w:szCs w:val="28"/>
        </w:rPr>
        <w:t>торговый дом</w:t>
      </w:r>
      <w:r w:rsidRPr="00AC7A69">
        <w:rPr>
          <w:sz w:val="28"/>
          <w:szCs w:val="28"/>
        </w:rPr>
        <w:t xml:space="preserve">, 1 ярмарка. </w:t>
      </w:r>
    </w:p>
    <w:p w:rsidR="000A1346" w:rsidRPr="00AC7A69" w:rsidRDefault="000A1346" w:rsidP="000249AC">
      <w:pPr>
        <w:pStyle w:val="a7"/>
        <w:spacing w:before="0" w:after="0"/>
        <w:ind w:left="0" w:right="0" w:firstLine="709"/>
        <w:jc w:val="both"/>
        <w:rPr>
          <w:sz w:val="28"/>
          <w:szCs w:val="28"/>
        </w:rPr>
      </w:pPr>
      <w:r w:rsidRPr="00AC7A69">
        <w:rPr>
          <w:sz w:val="28"/>
          <w:szCs w:val="28"/>
        </w:rPr>
        <w:t>Оборот розничной торговли на 01.07.201</w:t>
      </w:r>
      <w:r w:rsidR="00AC7A69" w:rsidRPr="00AC7A69">
        <w:rPr>
          <w:sz w:val="28"/>
          <w:szCs w:val="28"/>
        </w:rPr>
        <w:t>9</w:t>
      </w:r>
      <w:r w:rsidRPr="00AC7A69">
        <w:rPr>
          <w:sz w:val="28"/>
          <w:szCs w:val="28"/>
        </w:rPr>
        <w:t xml:space="preserve"> года составил </w:t>
      </w:r>
      <w:r w:rsidR="00AC7A69" w:rsidRPr="00AC7A69">
        <w:rPr>
          <w:sz w:val="28"/>
          <w:szCs w:val="28"/>
        </w:rPr>
        <w:t>91,2</w:t>
      </w:r>
      <w:r w:rsidRPr="00AC7A69">
        <w:rPr>
          <w:sz w:val="28"/>
          <w:szCs w:val="28"/>
        </w:rPr>
        <w:t xml:space="preserve"> млн</w:t>
      </w:r>
      <w:proofErr w:type="gramStart"/>
      <w:r w:rsidRPr="00AC7A69">
        <w:rPr>
          <w:sz w:val="28"/>
          <w:szCs w:val="28"/>
        </w:rPr>
        <w:t>.р</w:t>
      </w:r>
      <w:proofErr w:type="gramEnd"/>
      <w:r w:rsidRPr="00AC7A69">
        <w:rPr>
          <w:sz w:val="28"/>
          <w:szCs w:val="28"/>
        </w:rPr>
        <w:t xml:space="preserve">ублей, что на </w:t>
      </w:r>
      <w:r w:rsidR="00AC7A69" w:rsidRPr="00AC7A69">
        <w:rPr>
          <w:sz w:val="28"/>
          <w:szCs w:val="28"/>
        </w:rPr>
        <w:t>67,9</w:t>
      </w:r>
      <w:r w:rsidRPr="00AC7A69">
        <w:rPr>
          <w:sz w:val="28"/>
          <w:szCs w:val="28"/>
        </w:rPr>
        <w:t>% больше аналогичного периода 201</w:t>
      </w:r>
      <w:r w:rsidR="00AC7A69" w:rsidRPr="00AC7A69">
        <w:rPr>
          <w:sz w:val="28"/>
          <w:szCs w:val="28"/>
        </w:rPr>
        <w:t>8</w:t>
      </w:r>
      <w:r w:rsidRPr="00AC7A69">
        <w:rPr>
          <w:sz w:val="28"/>
          <w:szCs w:val="28"/>
        </w:rPr>
        <w:t xml:space="preserve"> года, оборот общественного питания составил </w:t>
      </w:r>
      <w:r w:rsidR="00855002" w:rsidRPr="00AC7A69">
        <w:rPr>
          <w:sz w:val="28"/>
          <w:szCs w:val="28"/>
        </w:rPr>
        <w:t>1,</w:t>
      </w:r>
      <w:r w:rsidR="00AC7A69" w:rsidRPr="00AC7A69">
        <w:rPr>
          <w:sz w:val="28"/>
          <w:szCs w:val="28"/>
        </w:rPr>
        <w:t>5</w:t>
      </w:r>
      <w:r w:rsidR="00855002" w:rsidRPr="00AC7A69">
        <w:rPr>
          <w:sz w:val="28"/>
          <w:szCs w:val="28"/>
        </w:rPr>
        <w:t>3</w:t>
      </w:r>
      <w:r w:rsidR="00AC7A69" w:rsidRPr="00AC7A69">
        <w:rPr>
          <w:sz w:val="28"/>
          <w:szCs w:val="28"/>
        </w:rPr>
        <w:t xml:space="preserve"> млн.рублей</w:t>
      </w:r>
      <w:r w:rsidRPr="00AC7A69">
        <w:rPr>
          <w:sz w:val="28"/>
          <w:szCs w:val="28"/>
        </w:rPr>
        <w:t>.</w:t>
      </w:r>
    </w:p>
    <w:p w:rsidR="00840245" w:rsidRPr="00AC7A69" w:rsidRDefault="00840245" w:rsidP="000249AC">
      <w:pPr>
        <w:pStyle w:val="a7"/>
        <w:spacing w:before="0" w:after="0"/>
        <w:ind w:left="0" w:right="0" w:firstLine="709"/>
        <w:jc w:val="both"/>
        <w:rPr>
          <w:sz w:val="28"/>
          <w:szCs w:val="28"/>
        </w:rPr>
      </w:pPr>
      <w:r w:rsidRPr="00AC7A69">
        <w:rPr>
          <w:sz w:val="28"/>
          <w:szCs w:val="28"/>
        </w:rPr>
        <w:lastRenderedPageBreak/>
        <w:t>Населению района в 1 полугодии  201</w:t>
      </w:r>
      <w:r w:rsidR="00AC7A69" w:rsidRPr="00AC7A69">
        <w:rPr>
          <w:sz w:val="28"/>
          <w:szCs w:val="28"/>
        </w:rPr>
        <w:t>9</w:t>
      </w:r>
      <w:r w:rsidRPr="00AC7A69">
        <w:rPr>
          <w:sz w:val="28"/>
          <w:szCs w:val="28"/>
        </w:rPr>
        <w:t xml:space="preserve"> года оказано платных услуг в объеме </w:t>
      </w:r>
      <w:r w:rsidR="00855002" w:rsidRPr="00AC7A69">
        <w:rPr>
          <w:sz w:val="28"/>
          <w:szCs w:val="28"/>
        </w:rPr>
        <w:t>38</w:t>
      </w:r>
      <w:r w:rsidR="00AC7A69" w:rsidRPr="00AC7A69">
        <w:rPr>
          <w:sz w:val="28"/>
          <w:szCs w:val="28"/>
        </w:rPr>
        <w:t>,5</w:t>
      </w:r>
      <w:r w:rsidRPr="00AC7A69">
        <w:rPr>
          <w:sz w:val="28"/>
          <w:szCs w:val="28"/>
        </w:rPr>
        <w:t xml:space="preserve"> млн. рублей</w:t>
      </w:r>
      <w:r w:rsidR="00AC7A69" w:rsidRPr="00AC7A69">
        <w:rPr>
          <w:sz w:val="28"/>
          <w:szCs w:val="28"/>
        </w:rPr>
        <w:t>, что на 13,2% меньше уровня аналогичного периода 2018 года</w:t>
      </w:r>
      <w:r w:rsidRPr="00AC7A69">
        <w:rPr>
          <w:sz w:val="28"/>
          <w:szCs w:val="28"/>
        </w:rPr>
        <w:t xml:space="preserve">.  </w:t>
      </w:r>
    </w:p>
    <w:p w:rsidR="00840245" w:rsidRPr="00AC7A69" w:rsidRDefault="00840245" w:rsidP="00AC54D3">
      <w:pPr>
        <w:pStyle w:val="1"/>
        <w:spacing w:before="0" w:after="0"/>
        <w:ind w:firstLine="567"/>
        <w:jc w:val="both"/>
        <w:rPr>
          <w:rStyle w:val="a3"/>
          <w:b w:val="0"/>
          <w:sz w:val="28"/>
          <w:szCs w:val="28"/>
        </w:rPr>
      </w:pPr>
    </w:p>
    <w:p w:rsidR="00AC54D3" w:rsidRPr="00AC7A69" w:rsidRDefault="00AC54D3" w:rsidP="00AC54D3">
      <w:pPr>
        <w:jc w:val="center"/>
        <w:rPr>
          <w:rStyle w:val="a3"/>
          <w:sz w:val="28"/>
          <w:szCs w:val="28"/>
        </w:rPr>
      </w:pPr>
      <w:r w:rsidRPr="00AC7A69">
        <w:rPr>
          <w:rStyle w:val="a3"/>
          <w:sz w:val="28"/>
          <w:szCs w:val="28"/>
        </w:rPr>
        <w:t>Сельское хозяйство</w:t>
      </w:r>
    </w:p>
    <w:p w:rsidR="00AC54D3" w:rsidRPr="00D22201" w:rsidRDefault="00AC54D3" w:rsidP="00AC54D3">
      <w:pPr>
        <w:jc w:val="center"/>
        <w:rPr>
          <w:rStyle w:val="a3"/>
          <w:sz w:val="28"/>
          <w:szCs w:val="28"/>
        </w:rPr>
      </w:pPr>
    </w:p>
    <w:p w:rsidR="00AC54D3" w:rsidRPr="00D22201" w:rsidRDefault="00AC54D3" w:rsidP="000249AC">
      <w:pPr>
        <w:ind w:firstLine="709"/>
        <w:jc w:val="both"/>
        <w:rPr>
          <w:sz w:val="28"/>
          <w:szCs w:val="28"/>
        </w:rPr>
      </w:pPr>
      <w:r w:rsidRPr="00D22201">
        <w:rPr>
          <w:sz w:val="28"/>
          <w:szCs w:val="28"/>
        </w:rPr>
        <w:t xml:space="preserve">Количество  сельскохозяйственных производственных кооперативов (СПК)  – </w:t>
      </w:r>
      <w:r w:rsidR="00BD632B">
        <w:rPr>
          <w:sz w:val="28"/>
          <w:szCs w:val="28"/>
        </w:rPr>
        <w:t>3.</w:t>
      </w:r>
      <w:r w:rsidR="000A3206">
        <w:rPr>
          <w:sz w:val="28"/>
          <w:szCs w:val="28"/>
        </w:rPr>
        <w:t xml:space="preserve"> </w:t>
      </w:r>
    </w:p>
    <w:p w:rsidR="00E62F9B" w:rsidRDefault="00E62F9B" w:rsidP="000249AC">
      <w:pPr>
        <w:ind w:firstLine="709"/>
        <w:jc w:val="both"/>
        <w:rPr>
          <w:color w:val="FF0000"/>
        </w:rPr>
      </w:pPr>
    </w:p>
    <w:p w:rsidR="00E81120" w:rsidRPr="000D5C88" w:rsidRDefault="00E81120" w:rsidP="000249AC">
      <w:pPr>
        <w:ind w:firstLine="709"/>
        <w:jc w:val="both"/>
        <w:rPr>
          <w:color w:val="FF0000"/>
        </w:rPr>
      </w:pPr>
    </w:p>
    <w:tbl>
      <w:tblPr>
        <w:tblStyle w:val="a6"/>
        <w:tblW w:w="0" w:type="auto"/>
        <w:jc w:val="center"/>
        <w:tblLook w:val="04A0"/>
      </w:tblPr>
      <w:tblGrid>
        <w:gridCol w:w="2943"/>
        <w:gridCol w:w="2552"/>
        <w:gridCol w:w="2835"/>
        <w:gridCol w:w="2091"/>
      </w:tblGrid>
      <w:tr w:rsidR="00AC54D3" w:rsidRPr="00D22201" w:rsidTr="00AC54D3">
        <w:trPr>
          <w:jc w:val="center"/>
        </w:trPr>
        <w:tc>
          <w:tcPr>
            <w:tcW w:w="2943" w:type="dxa"/>
          </w:tcPr>
          <w:p w:rsidR="00AC54D3" w:rsidRPr="00D22201" w:rsidRDefault="00AC54D3" w:rsidP="00AC54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C54D3" w:rsidRPr="00D22201" w:rsidRDefault="00BD632B" w:rsidP="00DD6CD7">
            <w:pPr>
              <w:jc w:val="center"/>
              <w:rPr>
                <w:b/>
                <w:sz w:val="28"/>
                <w:szCs w:val="28"/>
              </w:rPr>
            </w:pPr>
            <w:r w:rsidRPr="00D22201">
              <w:rPr>
                <w:b/>
                <w:sz w:val="28"/>
                <w:szCs w:val="28"/>
              </w:rPr>
              <w:t>2018 на 01.07.</w:t>
            </w:r>
          </w:p>
        </w:tc>
        <w:tc>
          <w:tcPr>
            <w:tcW w:w="2835" w:type="dxa"/>
          </w:tcPr>
          <w:p w:rsidR="00AC54D3" w:rsidRPr="00D22201" w:rsidRDefault="00B76C3D" w:rsidP="00C253C7">
            <w:pPr>
              <w:jc w:val="center"/>
              <w:rPr>
                <w:b/>
                <w:sz w:val="28"/>
                <w:szCs w:val="28"/>
              </w:rPr>
            </w:pPr>
            <w:r w:rsidRPr="00D22201">
              <w:rPr>
                <w:b/>
                <w:sz w:val="28"/>
                <w:szCs w:val="28"/>
              </w:rPr>
              <w:t>201</w:t>
            </w:r>
            <w:r w:rsidR="00C253C7">
              <w:rPr>
                <w:b/>
                <w:sz w:val="28"/>
                <w:szCs w:val="28"/>
              </w:rPr>
              <w:t>9</w:t>
            </w:r>
            <w:r w:rsidR="00C975EF" w:rsidRPr="00D22201">
              <w:rPr>
                <w:b/>
                <w:sz w:val="28"/>
                <w:szCs w:val="28"/>
              </w:rPr>
              <w:t xml:space="preserve"> на 01.07.</w:t>
            </w:r>
          </w:p>
        </w:tc>
        <w:tc>
          <w:tcPr>
            <w:tcW w:w="2091" w:type="dxa"/>
          </w:tcPr>
          <w:p w:rsidR="00AC54D3" w:rsidRPr="00D22201" w:rsidRDefault="00BB231A" w:rsidP="00AC54D3">
            <w:pPr>
              <w:jc w:val="center"/>
              <w:rPr>
                <w:b/>
                <w:sz w:val="28"/>
                <w:szCs w:val="28"/>
              </w:rPr>
            </w:pPr>
            <w:r w:rsidRPr="00D22201">
              <w:rPr>
                <w:b/>
                <w:sz w:val="28"/>
                <w:szCs w:val="28"/>
              </w:rPr>
              <w:t>Темп роста</w:t>
            </w:r>
          </w:p>
        </w:tc>
      </w:tr>
      <w:tr w:rsidR="00AC54D3" w:rsidRPr="00D22201" w:rsidTr="0084374A">
        <w:trPr>
          <w:jc w:val="center"/>
        </w:trPr>
        <w:tc>
          <w:tcPr>
            <w:tcW w:w="10421" w:type="dxa"/>
            <w:gridSpan w:val="4"/>
          </w:tcPr>
          <w:p w:rsidR="00AC54D3" w:rsidRPr="00D22201" w:rsidRDefault="00AC54D3" w:rsidP="00AC54D3">
            <w:pPr>
              <w:jc w:val="center"/>
              <w:rPr>
                <w:b/>
                <w:sz w:val="28"/>
                <w:szCs w:val="28"/>
              </w:rPr>
            </w:pPr>
            <w:r w:rsidRPr="00D22201">
              <w:rPr>
                <w:b/>
                <w:sz w:val="28"/>
                <w:szCs w:val="28"/>
              </w:rPr>
              <w:t>Поголовье скота</w:t>
            </w:r>
          </w:p>
          <w:p w:rsidR="00AC54D3" w:rsidRPr="00D22201" w:rsidRDefault="00AC54D3" w:rsidP="00AC54D3">
            <w:pPr>
              <w:jc w:val="center"/>
              <w:rPr>
                <w:i/>
                <w:sz w:val="28"/>
                <w:szCs w:val="28"/>
              </w:rPr>
            </w:pPr>
            <w:r w:rsidRPr="00D22201">
              <w:rPr>
                <w:b/>
                <w:i/>
                <w:sz w:val="28"/>
                <w:szCs w:val="28"/>
              </w:rPr>
              <w:t>В хозяйствах всех категорий</w:t>
            </w:r>
          </w:p>
        </w:tc>
      </w:tr>
      <w:tr w:rsidR="00DD6CD7" w:rsidRPr="00D22201" w:rsidTr="00AC54D3">
        <w:trPr>
          <w:jc w:val="center"/>
        </w:trPr>
        <w:tc>
          <w:tcPr>
            <w:tcW w:w="2943" w:type="dxa"/>
          </w:tcPr>
          <w:p w:rsidR="00DD6CD7" w:rsidRPr="00D22201" w:rsidRDefault="00DD6CD7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КРС</w:t>
            </w:r>
          </w:p>
        </w:tc>
        <w:tc>
          <w:tcPr>
            <w:tcW w:w="2552" w:type="dxa"/>
          </w:tcPr>
          <w:p w:rsidR="00DD6CD7" w:rsidRPr="00D22201" w:rsidRDefault="00DD6CD7" w:rsidP="00BD632B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1</w:t>
            </w:r>
            <w:r w:rsidR="00BD632B">
              <w:rPr>
                <w:sz w:val="28"/>
                <w:szCs w:val="28"/>
              </w:rPr>
              <w:t>583</w:t>
            </w:r>
          </w:p>
        </w:tc>
        <w:tc>
          <w:tcPr>
            <w:tcW w:w="2835" w:type="dxa"/>
          </w:tcPr>
          <w:p w:rsidR="00DD6CD7" w:rsidRPr="00D22201" w:rsidRDefault="00C67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1637</w:t>
            </w:r>
          </w:p>
        </w:tc>
        <w:tc>
          <w:tcPr>
            <w:tcW w:w="2091" w:type="dxa"/>
          </w:tcPr>
          <w:p w:rsidR="00DD6CD7" w:rsidRPr="00D22201" w:rsidRDefault="005005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103,4</w:t>
            </w:r>
          </w:p>
        </w:tc>
      </w:tr>
      <w:tr w:rsidR="00DD6CD7" w:rsidRPr="00D22201" w:rsidTr="00AC54D3">
        <w:trPr>
          <w:jc w:val="center"/>
        </w:trPr>
        <w:tc>
          <w:tcPr>
            <w:tcW w:w="2943" w:type="dxa"/>
          </w:tcPr>
          <w:p w:rsidR="00DD6CD7" w:rsidRPr="00D22201" w:rsidRDefault="00DD6CD7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в т.ч. коровы</w:t>
            </w:r>
          </w:p>
        </w:tc>
        <w:tc>
          <w:tcPr>
            <w:tcW w:w="2552" w:type="dxa"/>
          </w:tcPr>
          <w:p w:rsidR="00DD6CD7" w:rsidRPr="00D22201" w:rsidRDefault="00BD632B" w:rsidP="007B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2835" w:type="dxa"/>
          </w:tcPr>
          <w:p w:rsidR="00DD6CD7" w:rsidRPr="00D22201" w:rsidRDefault="00C67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2091" w:type="dxa"/>
          </w:tcPr>
          <w:p w:rsidR="00DD6CD7" w:rsidRPr="00D22201" w:rsidRDefault="005005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85,9</w:t>
            </w:r>
          </w:p>
        </w:tc>
      </w:tr>
      <w:tr w:rsidR="00DD6CD7" w:rsidRPr="00D22201" w:rsidTr="00AC54D3">
        <w:trPr>
          <w:jc w:val="center"/>
        </w:trPr>
        <w:tc>
          <w:tcPr>
            <w:tcW w:w="2943" w:type="dxa"/>
          </w:tcPr>
          <w:p w:rsidR="00DD6CD7" w:rsidRPr="00D22201" w:rsidRDefault="00DD6CD7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Овцы и козы</w:t>
            </w:r>
          </w:p>
        </w:tc>
        <w:tc>
          <w:tcPr>
            <w:tcW w:w="2552" w:type="dxa"/>
          </w:tcPr>
          <w:p w:rsidR="00DD6CD7" w:rsidRPr="00D22201" w:rsidRDefault="00DD6CD7" w:rsidP="00BD632B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1</w:t>
            </w:r>
            <w:r w:rsidR="00BD632B">
              <w:rPr>
                <w:sz w:val="28"/>
                <w:szCs w:val="28"/>
              </w:rPr>
              <w:t>537</w:t>
            </w:r>
          </w:p>
        </w:tc>
        <w:tc>
          <w:tcPr>
            <w:tcW w:w="2835" w:type="dxa"/>
          </w:tcPr>
          <w:p w:rsidR="00DD6CD7" w:rsidRPr="00D22201" w:rsidRDefault="00C67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1335</w:t>
            </w:r>
          </w:p>
        </w:tc>
        <w:tc>
          <w:tcPr>
            <w:tcW w:w="2091" w:type="dxa"/>
          </w:tcPr>
          <w:p w:rsidR="00DD6CD7" w:rsidRPr="00D22201" w:rsidRDefault="005005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86,9</w:t>
            </w:r>
          </w:p>
        </w:tc>
      </w:tr>
      <w:tr w:rsidR="00AC54D3" w:rsidRPr="00D22201" w:rsidTr="00201ED4">
        <w:trPr>
          <w:jc w:val="center"/>
        </w:trPr>
        <w:tc>
          <w:tcPr>
            <w:tcW w:w="10421" w:type="dxa"/>
            <w:gridSpan w:val="4"/>
          </w:tcPr>
          <w:p w:rsidR="00AC54D3" w:rsidRPr="00D22201" w:rsidRDefault="00AC54D3" w:rsidP="00AC54D3">
            <w:pPr>
              <w:jc w:val="center"/>
              <w:rPr>
                <w:b/>
                <w:sz w:val="28"/>
                <w:szCs w:val="28"/>
              </w:rPr>
            </w:pPr>
            <w:r w:rsidRPr="00D22201">
              <w:rPr>
                <w:b/>
                <w:sz w:val="28"/>
                <w:szCs w:val="28"/>
              </w:rPr>
              <w:t>СПК</w:t>
            </w:r>
          </w:p>
        </w:tc>
      </w:tr>
      <w:tr w:rsidR="00DD6CD7" w:rsidRPr="00D22201" w:rsidTr="00AC54D3">
        <w:trPr>
          <w:jc w:val="center"/>
        </w:trPr>
        <w:tc>
          <w:tcPr>
            <w:tcW w:w="2943" w:type="dxa"/>
          </w:tcPr>
          <w:p w:rsidR="00DD6CD7" w:rsidRPr="00D22201" w:rsidRDefault="00DD6CD7" w:rsidP="00575633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КРС</w:t>
            </w:r>
          </w:p>
        </w:tc>
        <w:tc>
          <w:tcPr>
            <w:tcW w:w="2552" w:type="dxa"/>
          </w:tcPr>
          <w:p w:rsidR="00DD6CD7" w:rsidRPr="00D22201" w:rsidRDefault="00DD6CD7" w:rsidP="00BD632B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1</w:t>
            </w:r>
            <w:r w:rsidR="00BD632B">
              <w:rPr>
                <w:sz w:val="28"/>
                <w:szCs w:val="28"/>
              </w:rPr>
              <w:t>001</w:t>
            </w:r>
          </w:p>
        </w:tc>
        <w:tc>
          <w:tcPr>
            <w:tcW w:w="2835" w:type="dxa"/>
          </w:tcPr>
          <w:p w:rsidR="00DD6CD7" w:rsidRPr="00D22201" w:rsidRDefault="00C67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2091" w:type="dxa"/>
          </w:tcPr>
          <w:p w:rsidR="00DD6CD7" w:rsidRPr="00D22201" w:rsidRDefault="005005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DD6CD7" w:rsidRPr="00D22201" w:rsidTr="00AC54D3">
        <w:trPr>
          <w:jc w:val="center"/>
        </w:trPr>
        <w:tc>
          <w:tcPr>
            <w:tcW w:w="2943" w:type="dxa"/>
          </w:tcPr>
          <w:p w:rsidR="00DD6CD7" w:rsidRPr="00D22201" w:rsidRDefault="00DD6CD7" w:rsidP="00575633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в т.ч. коровы</w:t>
            </w:r>
          </w:p>
        </w:tc>
        <w:tc>
          <w:tcPr>
            <w:tcW w:w="2552" w:type="dxa"/>
          </w:tcPr>
          <w:p w:rsidR="00DD6CD7" w:rsidRPr="00D22201" w:rsidRDefault="00BD632B" w:rsidP="007B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</w:p>
        </w:tc>
        <w:tc>
          <w:tcPr>
            <w:tcW w:w="2835" w:type="dxa"/>
          </w:tcPr>
          <w:p w:rsidR="00DD6CD7" w:rsidRPr="00D22201" w:rsidRDefault="00C67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  <w:tc>
          <w:tcPr>
            <w:tcW w:w="2091" w:type="dxa"/>
          </w:tcPr>
          <w:p w:rsidR="00DD6CD7" w:rsidRPr="00D22201" w:rsidRDefault="005005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85,5</w:t>
            </w:r>
          </w:p>
        </w:tc>
      </w:tr>
      <w:tr w:rsidR="00DD6CD7" w:rsidRPr="00D22201" w:rsidTr="00AC54D3">
        <w:trPr>
          <w:jc w:val="center"/>
        </w:trPr>
        <w:tc>
          <w:tcPr>
            <w:tcW w:w="2943" w:type="dxa"/>
          </w:tcPr>
          <w:p w:rsidR="00DD6CD7" w:rsidRPr="00D22201" w:rsidRDefault="00DD6CD7" w:rsidP="00575633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Овцы и козы</w:t>
            </w:r>
          </w:p>
        </w:tc>
        <w:tc>
          <w:tcPr>
            <w:tcW w:w="2552" w:type="dxa"/>
          </w:tcPr>
          <w:p w:rsidR="00DD6CD7" w:rsidRPr="00D22201" w:rsidRDefault="00DD6CD7" w:rsidP="00BD632B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7</w:t>
            </w:r>
            <w:r w:rsidR="00BD632B">
              <w:rPr>
                <w:sz w:val="28"/>
                <w:szCs w:val="28"/>
              </w:rPr>
              <w:t>73</w:t>
            </w:r>
          </w:p>
        </w:tc>
        <w:tc>
          <w:tcPr>
            <w:tcW w:w="2835" w:type="dxa"/>
          </w:tcPr>
          <w:p w:rsidR="00DD6CD7" w:rsidRPr="00D22201" w:rsidRDefault="00C67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</w:t>
            </w:r>
          </w:p>
        </w:tc>
        <w:tc>
          <w:tcPr>
            <w:tcW w:w="2091" w:type="dxa"/>
          </w:tcPr>
          <w:p w:rsidR="00DD6CD7" w:rsidRPr="00D22201" w:rsidRDefault="005005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95,5</w:t>
            </w:r>
          </w:p>
        </w:tc>
      </w:tr>
      <w:tr w:rsidR="00AC54D3" w:rsidRPr="00D22201" w:rsidTr="00361553">
        <w:trPr>
          <w:jc w:val="center"/>
        </w:trPr>
        <w:tc>
          <w:tcPr>
            <w:tcW w:w="10421" w:type="dxa"/>
            <w:gridSpan w:val="4"/>
          </w:tcPr>
          <w:p w:rsidR="00AC54D3" w:rsidRPr="00D22201" w:rsidRDefault="00AC54D3" w:rsidP="00AC54D3">
            <w:pPr>
              <w:jc w:val="center"/>
              <w:rPr>
                <w:b/>
                <w:sz w:val="28"/>
                <w:szCs w:val="28"/>
              </w:rPr>
            </w:pPr>
            <w:r w:rsidRPr="00D22201">
              <w:rPr>
                <w:b/>
                <w:sz w:val="28"/>
                <w:szCs w:val="28"/>
              </w:rPr>
              <w:t>КФХ</w:t>
            </w:r>
          </w:p>
        </w:tc>
      </w:tr>
      <w:tr w:rsidR="00DD6CD7" w:rsidRPr="00D22201" w:rsidTr="00AC54D3">
        <w:trPr>
          <w:jc w:val="center"/>
        </w:trPr>
        <w:tc>
          <w:tcPr>
            <w:tcW w:w="2943" w:type="dxa"/>
          </w:tcPr>
          <w:p w:rsidR="00DD6CD7" w:rsidRPr="00D22201" w:rsidRDefault="00DD6CD7" w:rsidP="00575633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КРС</w:t>
            </w:r>
          </w:p>
        </w:tc>
        <w:tc>
          <w:tcPr>
            <w:tcW w:w="2552" w:type="dxa"/>
          </w:tcPr>
          <w:p w:rsidR="00DD6CD7" w:rsidRPr="00D22201" w:rsidRDefault="00DD6CD7" w:rsidP="007B72AE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340</w:t>
            </w:r>
          </w:p>
        </w:tc>
        <w:tc>
          <w:tcPr>
            <w:tcW w:w="2835" w:type="dxa"/>
          </w:tcPr>
          <w:p w:rsidR="00DD6CD7" w:rsidRPr="00D22201" w:rsidRDefault="00C6740A" w:rsidP="00B43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2091" w:type="dxa"/>
          </w:tcPr>
          <w:p w:rsidR="00DD6CD7" w:rsidRPr="00D22201" w:rsidRDefault="005005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114,7</w:t>
            </w:r>
          </w:p>
        </w:tc>
      </w:tr>
      <w:tr w:rsidR="00DD6CD7" w:rsidRPr="00D22201" w:rsidTr="00AC54D3">
        <w:trPr>
          <w:jc w:val="center"/>
        </w:trPr>
        <w:tc>
          <w:tcPr>
            <w:tcW w:w="2943" w:type="dxa"/>
          </w:tcPr>
          <w:p w:rsidR="00DD6CD7" w:rsidRPr="00D22201" w:rsidRDefault="00DD6CD7" w:rsidP="00575633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в т.ч. коровы</w:t>
            </w:r>
          </w:p>
        </w:tc>
        <w:tc>
          <w:tcPr>
            <w:tcW w:w="2552" w:type="dxa"/>
          </w:tcPr>
          <w:p w:rsidR="00DD6CD7" w:rsidRPr="00D22201" w:rsidRDefault="00DD6CD7" w:rsidP="00BD632B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1</w:t>
            </w:r>
            <w:r w:rsidR="00BD632B">
              <w:rPr>
                <w:sz w:val="28"/>
                <w:szCs w:val="28"/>
              </w:rPr>
              <w:t>65</w:t>
            </w:r>
          </w:p>
        </w:tc>
        <w:tc>
          <w:tcPr>
            <w:tcW w:w="2835" w:type="dxa"/>
          </w:tcPr>
          <w:p w:rsidR="00DD6CD7" w:rsidRPr="00D22201" w:rsidRDefault="00C6740A" w:rsidP="00B43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091" w:type="dxa"/>
          </w:tcPr>
          <w:p w:rsidR="00DD6CD7" w:rsidRPr="00D22201" w:rsidRDefault="005005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87,9</w:t>
            </w:r>
          </w:p>
        </w:tc>
      </w:tr>
      <w:tr w:rsidR="00DD6CD7" w:rsidRPr="00D22201" w:rsidTr="00AC54D3">
        <w:trPr>
          <w:jc w:val="center"/>
        </w:trPr>
        <w:tc>
          <w:tcPr>
            <w:tcW w:w="2943" w:type="dxa"/>
          </w:tcPr>
          <w:p w:rsidR="00DD6CD7" w:rsidRPr="00D22201" w:rsidRDefault="00DD6CD7" w:rsidP="00575633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Овцы и козы</w:t>
            </w:r>
          </w:p>
        </w:tc>
        <w:tc>
          <w:tcPr>
            <w:tcW w:w="2552" w:type="dxa"/>
          </w:tcPr>
          <w:p w:rsidR="00DD6CD7" w:rsidRPr="00D22201" w:rsidRDefault="00BD632B" w:rsidP="007B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2835" w:type="dxa"/>
          </w:tcPr>
          <w:p w:rsidR="00DD6CD7" w:rsidRPr="00D22201" w:rsidRDefault="00C6740A" w:rsidP="00B43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091" w:type="dxa"/>
          </w:tcPr>
          <w:p w:rsidR="00DD6CD7" w:rsidRPr="00D22201" w:rsidRDefault="005005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49,6</w:t>
            </w:r>
          </w:p>
        </w:tc>
      </w:tr>
      <w:tr w:rsidR="00AC54D3" w:rsidRPr="00D22201" w:rsidTr="002F0720">
        <w:trPr>
          <w:jc w:val="center"/>
        </w:trPr>
        <w:tc>
          <w:tcPr>
            <w:tcW w:w="10421" w:type="dxa"/>
            <w:gridSpan w:val="4"/>
          </w:tcPr>
          <w:p w:rsidR="00AC54D3" w:rsidRPr="00D22201" w:rsidRDefault="00AC54D3" w:rsidP="00AC54D3">
            <w:pPr>
              <w:jc w:val="center"/>
              <w:rPr>
                <w:b/>
                <w:sz w:val="28"/>
                <w:szCs w:val="28"/>
              </w:rPr>
            </w:pPr>
            <w:r w:rsidRPr="00D22201">
              <w:rPr>
                <w:b/>
                <w:sz w:val="28"/>
                <w:szCs w:val="28"/>
              </w:rPr>
              <w:t>Население</w:t>
            </w:r>
          </w:p>
        </w:tc>
      </w:tr>
      <w:tr w:rsidR="00DD6CD7" w:rsidRPr="00D22201" w:rsidTr="00AC54D3">
        <w:trPr>
          <w:jc w:val="center"/>
        </w:trPr>
        <w:tc>
          <w:tcPr>
            <w:tcW w:w="2943" w:type="dxa"/>
          </w:tcPr>
          <w:p w:rsidR="00DD6CD7" w:rsidRPr="00D22201" w:rsidRDefault="00DD6CD7" w:rsidP="00575633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КРС</w:t>
            </w:r>
          </w:p>
        </w:tc>
        <w:tc>
          <w:tcPr>
            <w:tcW w:w="2552" w:type="dxa"/>
          </w:tcPr>
          <w:p w:rsidR="00DD6CD7" w:rsidRPr="00D22201" w:rsidRDefault="00DD6CD7" w:rsidP="00BD632B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24</w:t>
            </w:r>
            <w:r w:rsidR="00BD632B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D6CD7" w:rsidRPr="00D22201" w:rsidRDefault="00C67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2091" w:type="dxa"/>
          </w:tcPr>
          <w:p w:rsidR="00DD6CD7" w:rsidRPr="00D22201" w:rsidRDefault="005005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101,7</w:t>
            </w:r>
          </w:p>
        </w:tc>
      </w:tr>
      <w:tr w:rsidR="00DD6CD7" w:rsidRPr="00D22201" w:rsidTr="00AC54D3">
        <w:trPr>
          <w:jc w:val="center"/>
        </w:trPr>
        <w:tc>
          <w:tcPr>
            <w:tcW w:w="2943" w:type="dxa"/>
          </w:tcPr>
          <w:p w:rsidR="00DD6CD7" w:rsidRPr="00D22201" w:rsidRDefault="00DD6CD7" w:rsidP="00575633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в т.ч. коровы</w:t>
            </w:r>
          </w:p>
        </w:tc>
        <w:tc>
          <w:tcPr>
            <w:tcW w:w="2552" w:type="dxa"/>
          </w:tcPr>
          <w:p w:rsidR="00DD6CD7" w:rsidRPr="00D22201" w:rsidRDefault="00DD6CD7" w:rsidP="00BD632B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1</w:t>
            </w:r>
            <w:r w:rsidR="00BD632B">
              <w:rPr>
                <w:sz w:val="28"/>
                <w:szCs w:val="28"/>
              </w:rPr>
              <w:t>7</w:t>
            </w:r>
            <w:r w:rsidRPr="00D22201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DD6CD7" w:rsidRPr="00D22201" w:rsidRDefault="00C67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2091" w:type="dxa"/>
          </w:tcPr>
          <w:p w:rsidR="00DD6CD7" w:rsidRPr="00D22201" w:rsidRDefault="005005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84,8</w:t>
            </w:r>
          </w:p>
        </w:tc>
      </w:tr>
      <w:tr w:rsidR="00DD6CD7" w:rsidRPr="00D22201" w:rsidTr="00AC54D3">
        <w:trPr>
          <w:jc w:val="center"/>
        </w:trPr>
        <w:tc>
          <w:tcPr>
            <w:tcW w:w="2943" w:type="dxa"/>
          </w:tcPr>
          <w:p w:rsidR="00DD6CD7" w:rsidRPr="00D22201" w:rsidRDefault="00DD6CD7" w:rsidP="00575633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Овцы и козы</w:t>
            </w:r>
          </w:p>
        </w:tc>
        <w:tc>
          <w:tcPr>
            <w:tcW w:w="2552" w:type="dxa"/>
          </w:tcPr>
          <w:p w:rsidR="00DD6CD7" w:rsidRPr="00D22201" w:rsidRDefault="00DD6CD7" w:rsidP="00BD632B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6</w:t>
            </w:r>
            <w:r w:rsidR="00BD632B">
              <w:rPr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DD6CD7" w:rsidRPr="00D22201" w:rsidRDefault="00C67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</w:t>
            </w:r>
          </w:p>
        </w:tc>
        <w:tc>
          <w:tcPr>
            <w:tcW w:w="2091" w:type="dxa"/>
          </w:tcPr>
          <w:p w:rsidR="00DD6CD7" w:rsidRPr="00D22201" w:rsidRDefault="005005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84,5</w:t>
            </w:r>
          </w:p>
        </w:tc>
      </w:tr>
      <w:tr w:rsidR="00AC54D3" w:rsidRPr="00D22201" w:rsidTr="001164F7">
        <w:trPr>
          <w:jc w:val="center"/>
        </w:trPr>
        <w:tc>
          <w:tcPr>
            <w:tcW w:w="10421" w:type="dxa"/>
            <w:gridSpan w:val="4"/>
          </w:tcPr>
          <w:p w:rsidR="00AC54D3" w:rsidRPr="00D22201" w:rsidRDefault="00AC54D3" w:rsidP="00AC54D3">
            <w:pPr>
              <w:jc w:val="center"/>
              <w:rPr>
                <w:b/>
                <w:sz w:val="28"/>
                <w:szCs w:val="28"/>
              </w:rPr>
            </w:pPr>
            <w:r w:rsidRPr="00D22201">
              <w:rPr>
                <w:b/>
                <w:sz w:val="28"/>
                <w:szCs w:val="28"/>
              </w:rPr>
              <w:t>Произведено мяса</w:t>
            </w:r>
          </w:p>
        </w:tc>
      </w:tr>
      <w:tr w:rsidR="00DD6CD7" w:rsidRPr="00D22201" w:rsidTr="00AC54D3">
        <w:trPr>
          <w:jc w:val="center"/>
        </w:trPr>
        <w:tc>
          <w:tcPr>
            <w:tcW w:w="2943" w:type="dxa"/>
          </w:tcPr>
          <w:p w:rsidR="00DD6CD7" w:rsidRPr="00D22201" w:rsidRDefault="00DD6CD7" w:rsidP="00AC54D3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По всем категориям хозяйств</w:t>
            </w:r>
          </w:p>
        </w:tc>
        <w:tc>
          <w:tcPr>
            <w:tcW w:w="2552" w:type="dxa"/>
          </w:tcPr>
          <w:p w:rsidR="00DD6CD7" w:rsidRPr="00D22201" w:rsidRDefault="00DD6CD7" w:rsidP="00BD632B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1</w:t>
            </w:r>
            <w:r w:rsidR="00BD632B">
              <w:rPr>
                <w:sz w:val="28"/>
                <w:szCs w:val="28"/>
              </w:rPr>
              <w:t>68</w:t>
            </w:r>
            <w:r w:rsidR="00672271" w:rsidRPr="00D22201">
              <w:rPr>
                <w:sz w:val="28"/>
                <w:szCs w:val="28"/>
              </w:rPr>
              <w:t>,3</w:t>
            </w:r>
          </w:p>
        </w:tc>
        <w:tc>
          <w:tcPr>
            <w:tcW w:w="2835" w:type="dxa"/>
          </w:tcPr>
          <w:p w:rsidR="00DD6CD7" w:rsidRPr="00D22201" w:rsidRDefault="00C67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167,7</w:t>
            </w:r>
          </w:p>
        </w:tc>
        <w:tc>
          <w:tcPr>
            <w:tcW w:w="2091" w:type="dxa"/>
          </w:tcPr>
          <w:p w:rsidR="00DD6CD7" w:rsidRPr="00D22201" w:rsidRDefault="005005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99,6</w:t>
            </w:r>
          </w:p>
        </w:tc>
      </w:tr>
      <w:tr w:rsidR="00DD6CD7" w:rsidRPr="00D22201" w:rsidTr="00F84782">
        <w:trPr>
          <w:trHeight w:val="374"/>
          <w:jc w:val="center"/>
        </w:trPr>
        <w:tc>
          <w:tcPr>
            <w:tcW w:w="2943" w:type="dxa"/>
          </w:tcPr>
          <w:p w:rsidR="00DD6CD7" w:rsidRPr="00D22201" w:rsidRDefault="00DD6CD7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в т.ч. СПК</w:t>
            </w:r>
          </w:p>
        </w:tc>
        <w:tc>
          <w:tcPr>
            <w:tcW w:w="2552" w:type="dxa"/>
          </w:tcPr>
          <w:p w:rsidR="00DD6CD7" w:rsidRPr="00D22201" w:rsidRDefault="00BD632B" w:rsidP="007B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44,3</w:t>
            </w:r>
          </w:p>
        </w:tc>
        <w:tc>
          <w:tcPr>
            <w:tcW w:w="2835" w:type="dxa"/>
          </w:tcPr>
          <w:p w:rsidR="00DD6CD7" w:rsidRPr="00D22201" w:rsidRDefault="00C67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091" w:type="dxa"/>
          </w:tcPr>
          <w:p w:rsidR="00DD6CD7" w:rsidRPr="00D22201" w:rsidRDefault="005005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76,7</w:t>
            </w:r>
          </w:p>
        </w:tc>
      </w:tr>
      <w:tr w:rsidR="00DD6CD7" w:rsidRPr="00D22201" w:rsidTr="00AC54D3">
        <w:trPr>
          <w:jc w:val="center"/>
        </w:trPr>
        <w:tc>
          <w:tcPr>
            <w:tcW w:w="2943" w:type="dxa"/>
          </w:tcPr>
          <w:p w:rsidR="00DD6CD7" w:rsidRPr="00D22201" w:rsidRDefault="00DD6CD7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КФХ</w:t>
            </w:r>
          </w:p>
        </w:tc>
        <w:tc>
          <w:tcPr>
            <w:tcW w:w="2552" w:type="dxa"/>
          </w:tcPr>
          <w:p w:rsidR="00DD6CD7" w:rsidRPr="00D22201" w:rsidRDefault="00672271" w:rsidP="00BD632B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2</w:t>
            </w:r>
            <w:r w:rsidR="00BD632B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D6CD7" w:rsidRPr="00D22201" w:rsidRDefault="00C67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  <w:tc>
          <w:tcPr>
            <w:tcW w:w="2091" w:type="dxa"/>
          </w:tcPr>
          <w:p w:rsidR="00DD6CD7" w:rsidRPr="00D22201" w:rsidRDefault="005005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148,6</w:t>
            </w:r>
          </w:p>
        </w:tc>
      </w:tr>
      <w:tr w:rsidR="00DD6CD7" w:rsidRPr="00D22201" w:rsidTr="00AC54D3">
        <w:trPr>
          <w:jc w:val="center"/>
        </w:trPr>
        <w:tc>
          <w:tcPr>
            <w:tcW w:w="2943" w:type="dxa"/>
          </w:tcPr>
          <w:p w:rsidR="00DD6CD7" w:rsidRPr="00D22201" w:rsidRDefault="00DD6CD7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Население</w:t>
            </w:r>
          </w:p>
        </w:tc>
        <w:tc>
          <w:tcPr>
            <w:tcW w:w="2552" w:type="dxa"/>
          </w:tcPr>
          <w:p w:rsidR="00DD6CD7" w:rsidRPr="00D22201" w:rsidRDefault="00BD632B" w:rsidP="007B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835" w:type="dxa"/>
          </w:tcPr>
          <w:p w:rsidR="00DD6CD7" w:rsidRPr="00D22201" w:rsidRDefault="00C67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102,5</w:t>
            </w:r>
          </w:p>
        </w:tc>
        <w:tc>
          <w:tcPr>
            <w:tcW w:w="2091" w:type="dxa"/>
          </w:tcPr>
          <w:p w:rsidR="00DD6CD7" w:rsidRPr="00D22201" w:rsidRDefault="005005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99,5</w:t>
            </w:r>
          </w:p>
        </w:tc>
      </w:tr>
      <w:tr w:rsidR="003A7181" w:rsidRPr="00D22201" w:rsidTr="00E53524">
        <w:trPr>
          <w:jc w:val="center"/>
        </w:trPr>
        <w:tc>
          <w:tcPr>
            <w:tcW w:w="10421" w:type="dxa"/>
            <w:gridSpan w:val="4"/>
          </w:tcPr>
          <w:p w:rsidR="003A7181" w:rsidRPr="00D22201" w:rsidRDefault="003A7181" w:rsidP="003A718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22201">
              <w:rPr>
                <w:b/>
                <w:sz w:val="28"/>
                <w:szCs w:val="28"/>
              </w:rPr>
              <w:t>Валовый</w:t>
            </w:r>
            <w:proofErr w:type="spellEnd"/>
            <w:r w:rsidRPr="00D22201">
              <w:rPr>
                <w:b/>
                <w:sz w:val="28"/>
                <w:szCs w:val="28"/>
              </w:rPr>
              <w:t xml:space="preserve"> надой молока</w:t>
            </w:r>
          </w:p>
        </w:tc>
      </w:tr>
      <w:tr w:rsidR="00DD6CD7" w:rsidRPr="00D22201" w:rsidTr="00AC54D3">
        <w:trPr>
          <w:jc w:val="center"/>
        </w:trPr>
        <w:tc>
          <w:tcPr>
            <w:tcW w:w="2943" w:type="dxa"/>
          </w:tcPr>
          <w:p w:rsidR="00DD6CD7" w:rsidRPr="00D22201" w:rsidRDefault="00DD6CD7" w:rsidP="00E94CD0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По всем категориям хозяйств</w:t>
            </w:r>
          </w:p>
        </w:tc>
        <w:tc>
          <w:tcPr>
            <w:tcW w:w="2552" w:type="dxa"/>
          </w:tcPr>
          <w:p w:rsidR="00DD6CD7" w:rsidRPr="00D22201" w:rsidRDefault="00BD632B" w:rsidP="007B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1398,2</w:t>
            </w:r>
          </w:p>
        </w:tc>
        <w:tc>
          <w:tcPr>
            <w:tcW w:w="2835" w:type="dxa"/>
          </w:tcPr>
          <w:p w:rsidR="00DD6CD7" w:rsidRPr="00D22201" w:rsidRDefault="00C67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</w:t>
            </w:r>
          </w:p>
        </w:tc>
        <w:tc>
          <w:tcPr>
            <w:tcW w:w="2091" w:type="dxa"/>
          </w:tcPr>
          <w:p w:rsidR="00DD6CD7" w:rsidRPr="00D22201" w:rsidRDefault="005005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</w:tr>
      <w:tr w:rsidR="00DD6CD7" w:rsidRPr="00D22201" w:rsidTr="00AC54D3">
        <w:trPr>
          <w:jc w:val="center"/>
        </w:trPr>
        <w:tc>
          <w:tcPr>
            <w:tcW w:w="2943" w:type="dxa"/>
          </w:tcPr>
          <w:p w:rsidR="00DD6CD7" w:rsidRPr="00D22201" w:rsidRDefault="00DD6CD7" w:rsidP="00E94CD0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в т.ч. СПК</w:t>
            </w:r>
          </w:p>
        </w:tc>
        <w:tc>
          <w:tcPr>
            <w:tcW w:w="2552" w:type="dxa"/>
          </w:tcPr>
          <w:p w:rsidR="00DD6CD7" w:rsidRPr="00D22201" w:rsidRDefault="00BD632B" w:rsidP="007B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</w:t>
            </w:r>
          </w:p>
        </w:tc>
        <w:tc>
          <w:tcPr>
            <w:tcW w:w="2835" w:type="dxa"/>
          </w:tcPr>
          <w:p w:rsidR="00DD6CD7" w:rsidRPr="00D22201" w:rsidRDefault="00C67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458,5</w:t>
            </w:r>
          </w:p>
        </w:tc>
        <w:tc>
          <w:tcPr>
            <w:tcW w:w="2091" w:type="dxa"/>
          </w:tcPr>
          <w:p w:rsidR="00DD6CD7" w:rsidRPr="00D22201" w:rsidRDefault="005005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83,7</w:t>
            </w:r>
          </w:p>
        </w:tc>
      </w:tr>
      <w:tr w:rsidR="00DD6CD7" w:rsidRPr="00D22201" w:rsidTr="00AC54D3">
        <w:trPr>
          <w:jc w:val="center"/>
        </w:trPr>
        <w:tc>
          <w:tcPr>
            <w:tcW w:w="2943" w:type="dxa"/>
          </w:tcPr>
          <w:p w:rsidR="00DD6CD7" w:rsidRPr="00D22201" w:rsidRDefault="00DD6CD7" w:rsidP="00E94CD0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КФХ</w:t>
            </w:r>
          </w:p>
        </w:tc>
        <w:tc>
          <w:tcPr>
            <w:tcW w:w="2552" w:type="dxa"/>
          </w:tcPr>
          <w:p w:rsidR="00DD6CD7" w:rsidRPr="00D22201" w:rsidRDefault="00BD632B" w:rsidP="007B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324,2</w:t>
            </w:r>
          </w:p>
        </w:tc>
        <w:tc>
          <w:tcPr>
            <w:tcW w:w="2835" w:type="dxa"/>
          </w:tcPr>
          <w:p w:rsidR="00DD6CD7" w:rsidRPr="00D22201" w:rsidRDefault="00C67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257,8</w:t>
            </w:r>
          </w:p>
        </w:tc>
        <w:tc>
          <w:tcPr>
            <w:tcW w:w="2091" w:type="dxa"/>
          </w:tcPr>
          <w:p w:rsidR="00DD6CD7" w:rsidRPr="00D22201" w:rsidRDefault="005005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79,5</w:t>
            </w:r>
          </w:p>
        </w:tc>
      </w:tr>
      <w:tr w:rsidR="00DD6CD7" w:rsidRPr="00D22201" w:rsidTr="00AC54D3">
        <w:trPr>
          <w:jc w:val="center"/>
        </w:trPr>
        <w:tc>
          <w:tcPr>
            <w:tcW w:w="2943" w:type="dxa"/>
          </w:tcPr>
          <w:p w:rsidR="00DD6CD7" w:rsidRPr="00D22201" w:rsidRDefault="00DD6CD7" w:rsidP="00E94CD0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Население</w:t>
            </w:r>
          </w:p>
        </w:tc>
        <w:tc>
          <w:tcPr>
            <w:tcW w:w="2552" w:type="dxa"/>
          </w:tcPr>
          <w:p w:rsidR="00DD6CD7" w:rsidRPr="00D22201" w:rsidRDefault="00BD632B" w:rsidP="007B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</w:t>
            </w:r>
          </w:p>
        </w:tc>
        <w:tc>
          <w:tcPr>
            <w:tcW w:w="2835" w:type="dxa"/>
          </w:tcPr>
          <w:p w:rsidR="00DD6CD7" w:rsidRPr="00D22201" w:rsidRDefault="00C67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444,6</w:t>
            </w:r>
          </w:p>
        </w:tc>
        <w:tc>
          <w:tcPr>
            <w:tcW w:w="2091" w:type="dxa"/>
          </w:tcPr>
          <w:p w:rsidR="00DD6CD7" w:rsidRPr="00D22201" w:rsidRDefault="005005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84,5</w:t>
            </w:r>
          </w:p>
        </w:tc>
      </w:tr>
    </w:tbl>
    <w:p w:rsidR="00AC54D3" w:rsidRPr="000D5C88" w:rsidRDefault="00AC54D3">
      <w:pPr>
        <w:rPr>
          <w:color w:val="FF0000"/>
        </w:rPr>
      </w:pPr>
    </w:p>
    <w:p w:rsidR="00294E40" w:rsidRPr="000D5C88" w:rsidRDefault="00294E40">
      <w:pPr>
        <w:rPr>
          <w:color w:val="FF0000"/>
        </w:rPr>
      </w:pPr>
    </w:p>
    <w:p w:rsidR="007C5C6B" w:rsidRPr="000D5C88" w:rsidRDefault="007C5C6B">
      <w:pPr>
        <w:rPr>
          <w:color w:val="FF0000"/>
        </w:rPr>
      </w:pPr>
    </w:p>
    <w:p w:rsidR="00814FC7" w:rsidRPr="000D5C88" w:rsidRDefault="00814FC7">
      <w:pPr>
        <w:rPr>
          <w:color w:val="FF0000"/>
        </w:rPr>
      </w:pPr>
    </w:p>
    <w:p w:rsidR="00294E40" w:rsidRPr="00912527" w:rsidRDefault="00294E40" w:rsidP="00294E40">
      <w:pPr>
        <w:pStyle w:val="1"/>
        <w:spacing w:before="120" w:after="120"/>
        <w:jc w:val="center"/>
        <w:rPr>
          <w:rStyle w:val="a3"/>
          <w:b w:val="0"/>
          <w:sz w:val="28"/>
          <w:szCs w:val="28"/>
        </w:rPr>
      </w:pPr>
      <w:r w:rsidRPr="00912527">
        <w:rPr>
          <w:rStyle w:val="a3"/>
          <w:bCs/>
          <w:sz w:val="28"/>
          <w:szCs w:val="28"/>
        </w:rPr>
        <w:t>Инвестиции в основной капитал</w:t>
      </w:r>
    </w:p>
    <w:p w:rsidR="00F12949" w:rsidRDefault="00294E40" w:rsidP="00863884">
      <w:pPr>
        <w:ind w:firstLine="709"/>
        <w:jc w:val="both"/>
        <w:rPr>
          <w:sz w:val="28"/>
          <w:szCs w:val="28"/>
        </w:rPr>
      </w:pPr>
      <w:r w:rsidRPr="00912527">
        <w:rPr>
          <w:sz w:val="28"/>
          <w:szCs w:val="28"/>
        </w:rPr>
        <w:t>За январь-</w:t>
      </w:r>
      <w:r w:rsidR="000B7F1F">
        <w:rPr>
          <w:sz w:val="28"/>
          <w:szCs w:val="28"/>
        </w:rPr>
        <w:t>апрель</w:t>
      </w:r>
      <w:r w:rsidRPr="00912527">
        <w:rPr>
          <w:sz w:val="28"/>
          <w:szCs w:val="28"/>
        </w:rPr>
        <w:t xml:space="preserve"> 20</w:t>
      </w:r>
      <w:r w:rsidR="00D22201" w:rsidRPr="00912527">
        <w:rPr>
          <w:sz w:val="28"/>
          <w:szCs w:val="28"/>
        </w:rPr>
        <w:t>1</w:t>
      </w:r>
      <w:r w:rsidR="000B7F1F">
        <w:rPr>
          <w:sz w:val="28"/>
          <w:szCs w:val="28"/>
        </w:rPr>
        <w:t>9</w:t>
      </w:r>
      <w:r w:rsidRPr="00912527">
        <w:rPr>
          <w:sz w:val="28"/>
          <w:szCs w:val="28"/>
        </w:rPr>
        <w:t xml:space="preserve"> года инвестиции в основной капитал по крупным и средним организациям составили </w:t>
      </w:r>
      <w:r w:rsidR="000B7F1F">
        <w:rPr>
          <w:sz w:val="28"/>
          <w:szCs w:val="28"/>
        </w:rPr>
        <w:t>95,67</w:t>
      </w:r>
      <w:r w:rsidRPr="00912527">
        <w:rPr>
          <w:sz w:val="28"/>
          <w:szCs w:val="28"/>
        </w:rPr>
        <w:t xml:space="preserve"> млн. рублей</w:t>
      </w:r>
      <w:r w:rsidR="000B7F1F">
        <w:rPr>
          <w:sz w:val="28"/>
          <w:szCs w:val="28"/>
        </w:rPr>
        <w:t xml:space="preserve">. </w:t>
      </w:r>
    </w:p>
    <w:p w:rsidR="008E2827" w:rsidRPr="00D11C5F" w:rsidRDefault="008E2827" w:rsidP="00863884">
      <w:pPr>
        <w:ind w:firstLine="709"/>
        <w:jc w:val="both"/>
        <w:rPr>
          <w:sz w:val="28"/>
          <w:szCs w:val="28"/>
        </w:rPr>
      </w:pPr>
      <w:r w:rsidRPr="00D11C5F">
        <w:rPr>
          <w:sz w:val="28"/>
          <w:szCs w:val="28"/>
        </w:rPr>
        <w:lastRenderedPageBreak/>
        <w:t xml:space="preserve">По источникам финансирования инвестиции в основной капитал за счёт собственных средств составили </w:t>
      </w:r>
      <w:r w:rsidR="00F12949">
        <w:rPr>
          <w:sz w:val="28"/>
          <w:szCs w:val="28"/>
        </w:rPr>
        <w:t>77,2</w:t>
      </w:r>
      <w:r w:rsidRPr="00D11C5F">
        <w:rPr>
          <w:sz w:val="28"/>
          <w:szCs w:val="28"/>
        </w:rPr>
        <w:t xml:space="preserve">%, за счёт привлечённых средств – </w:t>
      </w:r>
      <w:r w:rsidR="00F12949">
        <w:rPr>
          <w:sz w:val="28"/>
          <w:szCs w:val="28"/>
        </w:rPr>
        <w:t>22,8</w:t>
      </w:r>
      <w:r w:rsidRPr="00D11C5F">
        <w:rPr>
          <w:sz w:val="28"/>
          <w:szCs w:val="28"/>
        </w:rPr>
        <w:t>%.</w:t>
      </w:r>
    </w:p>
    <w:p w:rsidR="00294E40" w:rsidRPr="00D11C5F" w:rsidRDefault="00294E40" w:rsidP="00294E40">
      <w:pPr>
        <w:ind w:firstLine="700"/>
        <w:rPr>
          <w:szCs w:val="20"/>
        </w:rPr>
      </w:pPr>
    </w:p>
    <w:p w:rsidR="00294E40" w:rsidRPr="00D11C5F" w:rsidRDefault="00294E40" w:rsidP="00294E40">
      <w:pPr>
        <w:ind w:firstLine="700"/>
        <w:rPr>
          <w:szCs w:val="20"/>
        </w:rPr>
      </w:pPr>
      <w:r w:rsidRPr="00D11C5F">
        <w:rPr>
          <w:szCs w:val="20"/>
        </w:rPr>
        <w:t xml:space="preserve">_______________________  </w:t>
      </w:r>
    </w:p>
    <w:p w:rsidR="00294E40" w:rsidRPr="00D11C5F" w:rsidRDefault="00294E40" w:rsidP="00857585">
      <w:pPr>
        <w:pStyle w:val="a7"/>
        <w:spacing w:before="120" w:after="120"/>
        <w:ind w:left="0" w:right="0" w:firstLine="709"/>
        <w:rPr>
          <w:rStyle w:val="a3"/>
          <w:b w:val="0"/>
          <w:szCs w:val="24"/>
        </w:rPr>
      </w:pPr>
      <w:r w:rsidRPr="00D11C5F">
        <w:rPr>
          <w:rStyle w:val="a3"/>
          <w:b w:val="0"/>
          <w:szCs w:val="24"/>
        </w:rPr>
        <w:t>Данные статистики за январь-</w:t>
      </w:r>
      <w:r w:rsidR="000B7F1F">
        <w:rPr>
          <w:rStyle w:val="a3"/>
          <w:b w:val="0"/>
          <w:szCs w:val="24"/>
        </w:rPr>
        <w:t xml:space="preserve">апрель, январь-июнь </w:t>
      </w:r>
      <w:r w:rsidRPr="00D11C5F">
        <w:rPr>
          <w:rStyle w:val="a3"/>
          <w:b w:val="0"/>
          <w:szCs w:val="24"/>
        </w:rPr>
        <w:t xml:space="preserve"> 20</w:t>
      </w:r>
      <w:r w:rsidR="00017A94" w:rsidRPr="00D11C5F">
        <w:rPr>
          <w:rStyle w:val="a3"/>
          <w:b w:val="0"/>
          <w:szCs w:val="24"/>
        </w:rPr>
        <w:t>1</w:t>
      </w:r>
      <w:r w:rsidR="000B7F1F">
        <w:rPr>
          <w:rStyle w:val="a3"/>
          <w:b w:val="0"/>
          <w:szCs w:val="24"/>
        </w:rPr>
        <w:t>9</w:t>
      </w:r>
      <w:r w:rsidRPr="00D11C5F">
        <w:rPr>
          <w:rStyle w:val="a3"/>
          <w:b w:val="0"/>
          <w:szCs w:val="24"/>
        </w:rPr>
        <w:t xml:space="preserve"> года</w:t>
      </w:r>
      <w:r w:rsidR="00CB2F32" w:rsidRPr="00D11C5F">
        <w:rPr>
          <w:rStyle w:val="a3"/>
          <w:b w:val="0"/>
          <w:szCs w:val="24"/>
        </w:rPr>
        <w:t xml:space="preserve"> по крупным и средним предприятиям (без субъектов малого и среднего бизнеса)</w:t>
      </w:r>
    </w:p>
    <w:p w:rsidR="00294E40" w:rsidRPr="000D5C88" w:rsidRDefault="00294E40" w:rsidP="00294E40">
      <w:pPr>
        <w:rPr>
          <w:color w:val="FF0000"/>
        </w:rPr>
      </w:pPr>
    </w:p>
    <w:p w:rsidR="00294E40" w:rsidRPr="000D5C88" w:rsidRDefault="00294E40">
      <w:pPr>
        <w:rPr>
          <w:color w:val="FF0000"/>
        </w:rPr>
      </w:pPr>
    </w:p>
    <w:sectPr w:rsidR="00294E40" w:rsidRPr="000D5C88" w:rsidSect="00294E40">
      <w:pgSz w:w="11906" w:h="16838"/>
      <w:pgMar w:top="993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54D3"/>
    <w:rsid w:val="00002EAC"/>
    <w:rsid w:val="00017A94"/>
    <w:rsid w:val="000249AC"/>
    <w:rsid w:val="000751CC"/>
    <w:rsid w:val="00095018"/>
    <w:rsid w:val="000A1346"/>
    <w:rsid w:val="000A3206"/>
    <w:rsid w:val="000B7F1F"/>
    <w:rsid w:val="000D5C88"/>
    <w:rsid w:val="00101567"/>
    <w:rsid w:val="0011249A"/>
    <w:rsid w:val="001201E8"/>
    <w:rsid w:val="00124B3A"/>
    <w:rsid w:val="00127140"/>
    <w:rsid w:val="001778FE"/>
    <w:rsid w:val="001A0A4D"/>
    <w:rsid w:val="001B6E0C"/>
    <w:rsid w:val="001C1A38"/>
    <w:rsid w:val="001D4E3A"/>
    <w:rsid w:val="001D7E33"/>
    <w:rsid w:val="001F7A72"/>
    <w:rsid w:val="00234FF2"/>
    <w:rsid w:val="0023740D"/>
    <w:rsid w:val="00264275"/>
    <w:rsid w:val="002848F9"/>
    <w:rsid w:val="00294E40"/>
    <w:rsid w:val="002B64DD"/>
    <w:rsid w:val="0038314D"/>
    <w:rsid w:val="003A7181"/>
    <w:rsid w:val="003B5154"/>
    <w:rsid w:val="003F60FC"/>
    <w:rsid w:val="004050BB"/>
    <w:rsid w:val="00430035"/>
    <w:rsid w:val="004654EB"/>
    <w:rsid w:val="00495159"/>
    <w:rsid w:val="004D09EB"/>
    <w:rsid w:val="004F0A68"/>
    <w:rsid w:val="0050054F"/>
    <w:rsid w:val="00510207"/>
    <w:rsid w:val="005B1E02"/>
    <w:rsid w:val="00626D78"/>
    <w:rsid w:val="00627C96"/>
    <w:rsid w:val="006429E6"/>
    <w:rsid w:val="00647EC4"/>
    <w:rsid w:val="006510CD"/>
    <w:rsid w:val="0066722C"/>
    <w:rsid w:val="00667ECF"/>
    <w:rsid w:val="00672271"/>
    <w:rsid w:val="006765CD"/>
    <w:rsid w:val="006876EC"/>
    <w:rsid w:val="00692800"/>
    <w:rsid w:val="00694348"/>
    <w:rsid w:val="0069481A"/>
    <w:rsid w:val="006A26BE"/>
    <w:rsid w:val="006B0F2D"/>
    <w:rsid w:val="006B646D"/>
    <w:rsid w:val="006C5A32"/>
    <w:rsid w:val="006D5914"/>
    <w:rsid w:val="007127A7"/>
    <w:rsid w:val="00775C6F"/>
    <w:rsid w:val="0079045C"/>
    <w:rsid w:val="007B21F1"/>
    <w:rsid w:val="007B5784"/>
    <w:rsid w:val="007C4B17"/>
    <w:rsid w:val="007C5C6B"/>
    <w:rsid w:val="007D20AD"/>
    <w:rsid w:val="007D7B5B"/>
    <w:rsid w:val="00814FC7"/>
    <w:rsid w:val="00840245"/>
    <w:rsid w:val="00853AA4"/>
    <w:rsid w:val="00855002"/>
    <w:rsid w:val="00857585"/>
    <w:rsid w:val="00863884"/>
    <w:rsid w:val="008823DD"/>
    <w:rsid w:val="00884411"/>
    <w:rsid w:val="00891988"/>
    <w:rsid w:val="008938E4"/>
    <w:rsid w:val="008C0BFF"/>
    <w:rsid w:val="008D5D42"/>
    <w:rsid w:val="008E2827"/>
    <w:rsid w:val="008F26A3"/>
    <w:rsid w:val="00906416"/>
    <w:rsid w:val="00912527"/>
    <w:rsid w:val="00965DED"/>
    <w:rsid w:val="00967351"/>
    <w:rsid w:val="009B3051"/>
    <w:rsid w:val="009B72FA"/>
    <w:rsid w:val="009E2ACC"/>
    <w:rsid w:val="009F3A29"/>
    <w:rsid w:val="009F479A"/>
    <w:rsid w:val="00A2016C"/>
    <w:rsid w:val="00A357F2"/>
    <w:rsid w:val="00A4394F"/>
    <w:rsid w:val="00A622D5"/>
    <w:rsid w:val="00A636D4"/>
    <w:rsid w:val="00A93861"/>
    <w:rsid w:val="00AC457F"/>
    <w:rsid w:val="00AC54D3"/>
    <w:rsid w:val="00AC5E09"/>
    <w:rsid w:val="00AC7A69"/>
    <w:rsid w:val="00AE0B2F"/>
    <w:rsid w:val="00AE43BD"/>
    <w:rsid w:val="00AE4909"/>
    <w:rsid w:val="00AF501D"/>
    <w:rsid w:val="00B42B8F"/>
    <w:rsid w:val="00B42D63"/>
    <w:rsid w:val="00B551F3"/>
    <w:rsid w:val="00B62F32"/>
    <w:rsid w:val="00B70D87"/>
    <w:rsid w:val="00B76C3D"/>
    <w:rsid w:val="00B875F5"/>
    <w:rsid w:val="00BA1B9E"/>
    <w:rsid w:val="00BA3A1B"/>
    <w:rsid w:val="00BB231A"/>
    <w:rsid w:val="00BC221D"/>
    <w:rsid w:val="00BD632B"/>
    <w:rsid w:val="00C253C7"/>
    <w:rsid w:val="00C6740A"/>
    <w:rsid w:val="00C77BA8"/>
    <w:rsid w:val="00C975EF"/>
    <w:rsid w:val="00CA1D01"/>
    <w:rsid w:val="00CA59E7"/>
    <w:rsid w:val="00CB2F32"/>
    <w:rsid w:val="00CB5DE8"/>
    <w:rsid w:val="00CC71BD"/>
    <w:rsid w:val="00D11C5F"/>
    <w:rsid w:val="00D16B9C"/>
    <w:rsid w:val="00D22201"/>
    <w:rsid w:val="00D901F6"/>
    <w:rsid w:val="00DB32B4"/>
    <w:rsid w:val="00DD6CD7"/>
    <w:rsid w:val="00DE3BAA"/>
    <w:rsid w:val="00DF18B0"/>
    <w:rsid w:val="00E05102"/>
    <w:rsid w:val="00E06479"/>
    <w:rsid w:val="00E100CA"/>
    <w:rsid w:val="00E205ED"/>
    <w:rsid w:val="00E21FC3"/>
    <w:rsid w:val="00E31B2E"/>
    <w:rsid w:val="00E350DD"/>
    <w:rsid w:val="00E47FB0"/>
    <w:rsid w:val="00E50034"/>
    <w:rsid w:val="00E53212"/>
    <w:rsid w:val="00E6095C"/>
    <w:rsid w:val="00E623A6"/>
    <w:rsid w:val="00E62F9B"/>
    <w:rsid w:val="00E70899"/>
    <w:rsid w:val="00E81120"/>
    <w:rsid w:val="00EA6BD1"/>
    <w:rsid w:val="00EC7B8B"/>
    <w:rsid w:val="00ED74D6"/>
    <w:rsid w:val="00EE2508"/>
    <w:rsid w:val="00F12949"/>
    <w:rsid w:val="00F1728F"/>
    <w:rsid w:val="00F35772"/>
    <w:rsid w:val="00F36AFD"/>
    <w:rsid w:val="00F42B11"/>
    <w:rsid w:val="00F43863"/>
    <w:rsid w:val="00F6284C"/>
    <w:rsid w:val="00F75271"/>
    <w:rsid w:val="00F84782"/>
    <w:rsid w:val="00FA2983"/>
    <w:rsid w:val="00FA3314"/>
    <w:rsid w:val="00FB1C7C"/>
    <w:rsid w:val="00FC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C54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Strong"/>
    <w:basedOn w:val="a0"/>
    <w:qFormat/>
    <w:rsid w:val="00AC54D3"/>
    <w:rPr>
      <w:b/>
    </w:rPr>
  </w:style>
  <w:style w:type="paragraph" w:styleId="a4">
    <w:name w:val="Title"/>
    <w:basedOn w:val="a"/>
    <w:link w:val="a5"/>
    <w:qFormat/>
    <w:rsid w:val="00AC54D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C54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AC5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Цитаты"/>
    <w:basedOn w:val="1"/>
    <w:rsid w:val="00294E40"/>
    <w:pPr>
      <w:ind w:left="360" w:right="360"/>
    </w:pPr>
  </w:style>
  <w:style w:type="paragraph" w:customStyle="1" w:styleId="3">
    <w:name w:val="Основной текст3"/>
    <w:basedOn w:val="a"/>
    <w:rsid w:val="00E50034"/>
    <w:pPr>
      <w:widowControl w:val="0"/>
      <w:shd w:val="clear" w:color="auto" w:fill="FFFFFF"/>
      <w:spacing w:line="317" w:lineRule="exac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econ1</cp:lastModifiedBy>
  <cp:revision>135</cp:revision>
  <dcterms:created xsi:type="dcterms:W3CDTF">2014-09-18T11:54:00Z</dcterms:created>
  <dcterms:modified xsi:type="dcterms:W3CDTF">2019-08-21T12:14:00Z</dcterms:modified>
</cp:coreProperties>
</file>