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CD" w:rsidRPr="00371154" w:rsidRDefault="00AF45CD" w:rsidP="00371154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spacing w:val="-13"/>
          <w:sz w:val="28"/>
          <w:szCs w:val="28"/>
        </w:rPr>
        <w:t>Приложение</w:t>
      </w:r>
    </w:p>
    <w:p w:rsidR="00AF45CD" w:rsidRPr="00371154" w:rsidRDefault="00AF45CD" w:rsidP="00371154">
      <w:pPr>
        <w:shd w:val="clear" w:color="auto" w:fill="FFFFFF"/>
        <w:spacing w:before="5"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 </w:t>
      </w:r>
      <w:r w:rsidRPr="00371154">
        <w:rPr>
          <w:rFonts w:ascii="Times New Roman" w:hAnsi="Times New Roman" w:cs="Times New Roman"/>
          <w:spacing w:val="-3"/>
          <w:sz w:val="28"/>
          <w:szCs w:val="28"/>
        </w:rPr>
        <w:t>постановлению Администрации</w:t>
      </w:r>
    </w:p>
    <w:p w:rsidR="00AF45CD" w:rsidRPr="00371154" w:rsidRDefault="00AF45CD" w:rsidP="00371154">
      <w:pPr>
        <w:shd w:val="clear" w:color="auto" w:fill="FFFFFF"/>
        <w:spacing w:before="5"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</w:p>
    <w:p w:rsidR="00AF45CD" w:rsidRPr="00371154" w:rsidRDefault="00AF45CD" w:rsidP="00371154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spacing w:val="-2"/>
          <w:sz w:val="28"/>
          <w:szCs w:val="28"/>
        </w:rPr>
        <w:t xml:space="preserve">"Кардымовский район" </w:t>
      </w:r>
      <w:proofErr w:type="gramStart"/>
      <w:r w:rsidRPr="00371154">
        <w:rPr>
          <w:rFonts w:ascii="Times New Roman" w:hAnsi="Times New Roman" w:cs="Times New Roman"/>
          <w:spacing w:val="-2"/>
          <w:sz w:val="28"/>
          <w:szCs w:val="28"/>
        </w:rPr>
        <w:t>Смоленской</w:t>
      </w:r>
      <w:proofErr w:type="gramEnd"/>
    </w:p>
    <w:p w:rsidR="00AF45CD" w:rsidRPr="0038569A" w:rsidRDefault="00A12A22" w:rsidP="00A12A22">
      <w:pPr>
        <w:shd w:val="clear" w:color="auto" w:fill="FFFFFF"/>
        <w:spacing w:before="5"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440591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A12A22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AF45CD" w:rsidRPr="00371154">
        <w:rPr>
          <w:rFonts w:ascii="Times New Roman" w:hAnsi="Times New Roman" w:cs="Times New Roman"/>
          <w:spacing w:val="-3"/>
          <w:sz w:val="28"/>
          <w:szCs w:val="28"/>
        </w:rPr>
        <w:t xml:space="preserve">области от </w:t>
      </w:r>
      <w:r w:rsidR="00833A88" w:rsidRPr="0038569A">
        <w:rPr>
          <w:rFonts w:ascii="Times New Roman" w:hAnsi="Times New Roman" w:cs="Times New Roman"/>
          <w:spacing w:val="-3"/>
          <w:sz w:val="28"/>
          <w:szCs w:val="28"/>
        </w:rPr>
        <w:t xml:space="preserve"> 30.10.2014 </w:t>
      </w:r>
      <w:r w:rsidR="00833A88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833A88" w:rsidRPr="0038569A">
        <w:rPr>
          <w:rFonts w:ascii="Times New Roman" w:hAnsi="Times New Roman" w:cs="Times New Roman"/>
          <w:spacing w:val="-3"/>
          <w:sz w:val="28"/>
          <w:szCs w:val="28"/>
        </w:rPr>
        <w:t>00761</w:t>
      </w:r>
    </w:p>
    <w:p w:rsidR="00371154" w:rsidRDefault="00371154" w:rsidP="00826B8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5CD" w:rsidRPr="00FC14A3" w:rsidRDefault="00AF45CD" w:rsidP="00826B8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u w:val="single"/>
        </w:rPr>
      </w:pPr>
      <w:r w:rsidRPr="00FC14A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"Кардымовский район" Смоленской области</w:t>
      </w:r>
    </w:p>
    <w:p w:rsidR="00AF45CD" w:rsidRPr="00AF45CD" w:rsidRDefault="00AF45CD" w:rsidP="00317466">
      <w:pPr>
        <w:shd w:val="clear" w:color="auto" w:fill="FFFFFF"/>
        <w:spacing w:line="240" w:lineRule="auto"/>
        <w:ind w:left="5165"/>
        <w:rPr>
          <w:rFonts w:ascii="Times New Roman" w:hAnsi="Times New Roman" w:cs="Times New Roman"/>
        </w:rPr>
      </w:pPr>
      <w:r w:rsidRPr="00AF45CD">
        <w:rPr>
          <w:rFonts w:ascii="Times New Roman" w:hAnsi="Times New Roman" w:cs="Times New Roman"/>
          <w:spacing w:val="-3"/>
          <w:sz w:val="12"/>
          <w:szCs w:val="12"/>
        </w:rPr>
        <w:t>(наименование органа государственного контроля (надзора), муниципального контроля)</w:t>
      </w:r>
    </w:p>
    <w:p w:rsidR="00AF45CD" w:rsidRPr="00AF45CD" w:rsidRDefault="00AF45CD" w:rsidP="00317466">
      <w:pPr>
        <w:shd w:val="clear" w:color="auto" w:fill="FFFFFF"/>
        <w:spacing w:line="240" w:lineRule="auto"/>
        <w:ind w:left="11199" w:right="-31"/>
        <w:jc w:val="center"/>
        <w:rPr>
          <w:rFonts w:ascii="Times New Roman" w:hAnsi="Times New Roman" w:cs="Times New Roman"/>
        </w:rPr>
      </w:pPr>
      <w:r w:rsidRPr="00AF45CD">
        <w:rPr>
          <w:rFonts w:ascii="Times New Roman" w:hAnsi="Times New Roman" w:cs="Times New Roman"/>
          <w:spacing w:val="-15"/>
        </w:rPr>
        <w:t>УТВЕРЖДЕН</w:t>
      </w:r>
    </w:p>
    <w:p w:rsidR="00AF45CD" w:rsidRPr="00317466" w:rsidRDefault="00AF45CD" w:rsidP="00317466">
      <w:pPr>
        <w:shd w:val="clear" w:color="auto" w:fill="FFFFFF"/>
        <w:spacing w:line="240" w:lineRule="auto"/>
        <w:ind w:left="11199" w:hanging="49"/>
        <w:jc w:val="center"/>
        <w:rPr>
          <w:rFonts w:ascii="Times New Roman" w:hAnsi="Times New Roman" w:cs="Times New Roman"/>
          <w:sz w:val="16"/>
          <w:szCs w:val="16"/>
        </w:rPr>
      </w:pPr>
      <w:r w:rsidRPr="00317466">
        <w:rPr>
          <w:rFonts w:ascii="Times New Roman" w:hAnsi="Times New Roman" w:cs="Times New Roman"/>
          <w:spacing w:val="-4"/>
          <w:sz w:val="16"/>
          <w:szCs w:val="16"/>
        </w:rPr>
        <w:t xml:space="preserve">Глава Администрации </w:t>
      </w:r>
      <w:r w:rsidR="00317466" w:rsidRPr="0031746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317466">
        <w:rPr>
          <w:rFonts w:ascii="Times New Roman" w:hAnsi="Times New Roman" w:cs="Times New Roman"/>
          <w:spacing w:val="-4"/>
          <w:sz w:val="16"/>
          <w:szCs w:val="16"/>
        </w:rPr>
        <w:t>муниципального образования</w:t>
      </w:r>
      <w:r w:rsidRPr="00317466">
        <w:rPr>
          <w:rFonts w:ascii="Times New Roman" w:hAnsi="Times New Roman" w:cs="Times New Roman"/>
          <w:spacing w:val="-4"/>
          <w:sz w:val="16"/>
          <w:szCs w:val="16"/>
        </w:rPr>
        <w:t xml:space="preserve"> "Кардымовский район" Смоленской </w:t>
      </w:r>
      <w:r w:rsidRPr="00317466">
        <w:rPr>
          <w:rFonts w:ascii="Times New Roman" w:hAnsi="Times New Roman" w:cs="Times New Roman"/>
          <w:sz w:val="16"/>
          <w:szCs w:val="16"/>
        </w:rPr>
        <w:t>области</w:t>
      </w:r>
    </w:p>
    <w:p w:rsidR="00317466" w:rsidRPr="00317466" w:rsidRDefault="00317466" w:rsidP="00317466">
      <w:pPr>
        <w:shd w:val="clear" w:color="auto" w:fill="FFFFFF"/>
        <w:tabs>
          <w:tab w:val="left" w:pos="14317"/>
        </w:tabs>
        <w:spacing w:line="240" w:lineRule="auto"/>
        <w:ind w:left="11199" w:right="-31"/>
        <w:jc w:val="center"/>
        <w:rPr>
          <w:rFonts w:ascii="Times New Roman" w:hAnsi="Times New Roman" w:cs="Times New Roman"/>
          <w:sz w:val="16"/>
          <w:szCs w:val="16"/>
        </w:rPr>
      </w:pPr>
      <w:r w:rsidRPr="00317466">
        <w:rPr>
          <w:rFonts w:ascii="Times New Roman" w:hAnsi="Times New Roman" w:cs="Times New Roman"/>
          <w:b/>
          <w:bCs/>
          <w:spacing w:val="-21"/>
          <w:sz w:val="16"/>
          <w:szCs w:val="16"/>
        </w:rPr>
        <w:t>___________________________________О.В. Иванов</w:t>
      </w:r>
    </w:p>
    <w:p w:rsidR="00317466" w:rsidRDefault="00317466" w:rsidP="00317466">
      <w:pPr>
        <w:shd w:val="clear" w:color="auto" w:fill="FFFFFF"/>
        <w:spacing w:line="240" w:lineRule="auto"/>
        <w:ind w:left="11057"/>
        <w:jc w:val="center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«___»</w:t>
      </w:r>
      <w:r w:rsidR="00AF45CD" w:rsidRPr="00AF45CD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_______________2014</w:t>
      </w:r>
    </w:p>
    <w:p w:rsidR="00AF45CD" w:rsidRPr="00AF45CD" w:rsidRDefault="00317466" w:rsidP="00317466">
      <w:pPr>
        <w:shd w:val="clear" w:color="auto" w:fill="FFFFFF"/>
        <w:spacing w:line="240" w:lineRule="auto"/>
        <w:ind w:left="12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     </w:t>
      </w:r>
      <w:r w:rsidR="00AF45CD" w:rsidRPr="00AF45CD">
        <w:rPr>
          <w:rFonts w:ascii="Times New Roman" w:hAnsi="Times New Roman" w:cs="Times New Roman"/>
          <w:spacing w:val="-4"/>
        </w:rPr>
        <w:t>М.П.</w:t>
      </w:r>
    </w:p>
    <w:p w:rsidR="00AF45CD" w:rsidRPr="00317466" w:rsidRDefault="00A44071" w:rsidP="00317466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</w:rPr>
      </w:pPr>
      <w:r w:rsidRPr="003174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45CD" w:rsidRPr="0031746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26B85" w:rsidRPr="002A6387" w:rsidRDefault="00AF45CD" w:rsidP="00317466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  <w:b/>
          <w:bCs/>
          <w:spacing w:val="-2"/>
        </w:rPr>
      </w:pPr>
      <w:r w:rsidRPr="00AF45CD">
        <w:rPr>
          <w:rFonts w:ascii="Times New Roman" w:hAnsi="Times New Roman" w:cs="Times New Roman"/>
          <w:b/>
          <w:bCs/>
          <w:spacing w:val="-2"/>
        </w:rPr>
        <w:t xml:space="preserve">проведения плановых проверок по использованию земельных участков юридическими лицами и индивидуальными </w:t>
      </w:r>
    </w:p>
    <w:p w:rsidR="00AF45CD" w:rsidRDefault="00AF45CD" w:rsidP="00317466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  <w:b/>
          <w:bCs/>
          <w:spacing w:val="-2"/>
        </w:rPr>
      </w:pPr>
      <w:r w:rsidRPr="00AF45CD">
        <w:rPr>
          <w:rFonts w:ascii="Times New Roman" w:hAnsi="Times New Roman" w:cs="Times New Roman"/>
          <w:b/>
          <w:bCs/>
          <w:spacing w:val="-2"/>
        </w:rPr>
        <w:t>предпринимателями на 201</w:t>
      </w:r>
      <w:r w:rsidR="00E0517E">
        <w:rPr>
          <w:rFonts w:ascii="Times New Roman" w:hAnsi="Times New Roman" w:cs="Times New Roman"/>
          <w:b/>
          <w:bCs/>
          <w:spacing w:val="-2"/>
        </w:rPr>
        <w:t>5</w:t>
      </w:r>
      <w:r w:rsidRPr="00AF45CD">
        <w:rPr>
          <w:rFonts w:ascii="Times New Roman" w:hAnsi="Times New Roman" w:cs="Times New Roman"/>
          <w:b/>
          <w:bCs/>
          <w:spacing w:val="-2"/>
        </w:rPr>
        <w:t xml:space="preserve"> год</w:t>
      </w:r>
    </w:p>
    <w:p w:rsidR="00FC14A3" w:rsidRPr="00AF45CD" w:rsidRDefault="00FC14A3" w:rsidP="00317466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</w:rPr>
      </w:pPr>
    </w:p>
    <w:p w:rsidR="00AF45CD" w:rsidRPr="00AF45CD" w:rsidRDefault="00AF45CD" w:rsidP="0031746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974"/>
        <w:gridCol w:w="1294"/>
        <w:gridCol w:w="1701"/>
        <w:gridCol w:w="725"/>
        <w:gridCol w:w="859"/>
        <w:gridCol w:w="749"/>
        <w:gridCol w:w="1053"/>
        <w:gridCol w:w="1009"/>
        <w:gridCol w:w="456"/>
        <w:gridCol w:w="554"/>
        <w:gridCol w:w="567"/>
        <w:gridCol w:w="901"/>
        <w:gridCol w:w="441"/>
        <w:gridCol w:w="567"/>
        <w:gridCol w:w="926"/>
        <w:gridCol w:w="1157"/>
      </w:tblGrid>
      <w:tr w:rsidR="002A6387" w:rsidRPr="00AF45CD" w:rsidTr="00267FAD">
        <w:trPr>
          <w:trHeight w:hRule="exact" w:val="49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2A6387" w:rsidRDefault="002A6387" w:rsidP="002A6387">
            <w:pPr>
              <w:shd w:val="clear" w:color="auto" w:fill="FFFFFF"/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(филиала,</w:t>
            </w:r>
            <w:r w:rsidRPr="002A63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редставительс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тва, о</w:t>
            </w: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бособленного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структурного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подразделения) (ЮЛ)</w:t>
            </w:r>
            <w:r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(ф. и. о.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индивидуального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предпринимателя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(ИП)), деятельность</w:t>
            </w:r>
            <w:proofErr w:type="gramEnd"/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которого подлежит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проверке</w:t>
            </w:r>
          </w:p>
          <w:p w:rsidR="002A6387" w:rsidRPr="00AF45CD" w:rsidRDefault="002A6387" w:rsidP="002A6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1627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Адреса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131D1A">
            <w:pPr>
              <w:shd w:val="clear" w:color="auto" w:fill="FFFFFF"/>
              <w:spacing w:after="0" w:line="240" w:lineRule="auto"/>
              <w:ind w:firstLine="125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Основной государственн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ый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регистрацион</w:t>
            </w:r>
            <w:proofErr w:type="spellEnd"/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ный</w:t>
            </w:r>
            <w:proofErr w:type="spell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номер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(ОГРН)</w:t>
            </w:r>
          </w:p>
          <w:p w:rsidR="002A6387" w:rsidRPr="00AF45CD" w:rsidRDefault="002A6387" w:rsidP="002A638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131D1A">
              <w:rPr>
                <w:rFonts w:ascii="Times New Roman" w:hAnsi="Times New Roman" w:cs="Times New Roman"/>
                <w:sz w:val="14"/>
                <w:szCs w:val="14"/>
              </w:rPr>
              <w:t xml:space="preserve">омер 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Идентификационный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налогоплате</w:t>
            </w:r>
            <w:proofErr w:type="spellEnd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льщика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 (ИНН)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38" w:right="14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Цель проведения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проверки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Основание проведения проверки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Дата начала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проведения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проверки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48" w:right="19" w:firstLine="34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Срок проведения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плановой проверки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Форма 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проведения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проверки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(документарная</w:t>
            </w:r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proofErr w:type="gram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выездная,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документарная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и выездная)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Наименование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органа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государственного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контроля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(надзора), органа муниципального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контроля, </w:t>
            </w:r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которым</w:t>
            </w:r>
            <w:proofErr w:type="gram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проверка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проводится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совместно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387" w:rsidRPr="00AF45CD" w:rsidTr="00267FAD">
        <w:trPr>
          <w:cantSplit/>
          <w:trHeight w:hRule="exact" w:val="214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место 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нахожден</w:t>
            </w:r>
            <w:proofErr w:type="spellEnd"/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proofErr w:type="spell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ЮЛ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местожительств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место 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фактического</w:t>
            </w:r>
            <w:proofErr w:type="gram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осуществления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деятельности ЮЛ,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местанахож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дения</w:t>
            </w:r>
            <w:proofErr w:type="spell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объектов</w:t>
            </w: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государствен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ной</w:t>
            </w:r>
            <w:proofErr w:type="gram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регистрации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ЮЛ</w:t>
            </w:r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,И</w:t>
            </w:r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7FA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FC14A3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оконча</w:t>
            </w: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r w:rsidR="00FC14A3"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A6387" w:rsidRPr="00FC14A3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послед</w:t>
            </w: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ней </w:t>
            </w:r>
            <w:r w:rsidRPr="00FC14A3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провер</w:t>
            </w: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>ки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6387" w:rsidRPr="00267FA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FC14A3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начала </w:t>
            </w:r>
            <w:r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осущес</w:t>
            </w:r>
            <w:r w:rsidRPr="00FC14A3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твлени</w:t>
            </w:r>
            <w:r w:rsidR="00FC14A3"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я</w:t>
            </w:r>
            <w:r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 ЮЛ,</w:t>
            </w:r>
          </w:p>
          <w:p w:rsidR="002A6387" w:rsidRPr="00FC14A3" w:rsidRDefault="002A6387" w:rsidP="00267FA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FAD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предпр</w:t>
            </w:r>
            <w:r w:rsidRPr="00267FA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инимат</w:t>
            </w:r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ельско</w:t>
            </w:r>
            <w:r w:rsidRPr="00267FAD">
              <w:rPr>
                <w:rFonts w:ascii="Times New Roman" w:hAnsi="Times New Roman" w:cs="Times New Roman"/>
                <w:sz w:val="14"/>
                <w:szCs w:val="14"/>
              </w:rPr>
              <w:t xml:space="preserve">й  </w:t>
            </w:r>
            <w:r w:rsidRPr="00267FA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деятель</w:t>
            </w:r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ности в соответствии </w:t>
            </w:r>
            <w:proofErr w:type="gramStart"/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иные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основа </w:t>
            </w: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кия в соответствии</w:t>
            </w:r>
            <w:r w:rsidR="00FC14A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с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федер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альны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FC14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чих</w:t>
            </w:r>
            <w:proofErr w:type="gram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дней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рабочих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часов (для</w:t>
            </w:r>
            <w:proofErr w:type="gram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МСПи</w:t>
            </w:r>
            <w:proofErr w:type="spell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МКП)</w:t>
            </w:r>
            <w:proofErr w:type="gramEnd"/>
          </w:p>
        </w:tc>
        <w:tc>
          <w:tcPr>
            <w:tcW w:w="9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5CD" w:rsidRPr="00AF45CD" w:rsidTr="00267FAD">
        <w:trPr>
          <w:trHeight w:hRule="exact" w:val="8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2E44BC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Корнев</w:t>
            </w:r>
            <w:r w:rsidR="001500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109A1">
              <w:rPr>
                <w:rFonts w:ascii="Times New Roman" w:hAnsi="Times New Roman" w:cs="Times New Roman"/>
                <w:sz w:val="14"/>
                <w:szCs w:val="14"/>
              </w:rPr>
              <w:t xml:space="preserve"> Евгений Валерьевич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344727" w:rsidRDefault="0034472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0B27A4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73" w:rsidRPr="00AF45CD" w:rsidRDefault="00C97C73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C97C73" w:rsidRPr="00AF45CD" w:rsidRDefault="00C97C73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</w:t>
            </w:r>
            <w:proofErr w:type="gramEnd"/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ервомайское</w:t>
            </w:r>
            <w:proofErr w:type="spellEnd"/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AF45CD" w:rsidRPr="00AF45CD" w:rsidRDefault="00C97C73" w:rsidP="00826B85">
            <w:pPr>
              <w:shd w:val="clear" w:color="auto" w:fill="FFFFFF"/>
              <w:spacing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Рыжково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977C64" w:rsidRDefault="00977C64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312672704700017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977C64" w:rsidRDefault="00AF45CD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67080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066</w:t>
            </w:r>
            <w:r w:rsidR="00C97C73" w:rsidRPr="00977C64">
              <w:rPr>
                <w:rFonts w:ascii="Times New Roman" w:hAnsi="Times New Roman" w:cs="Times New Roman"/>
                <w:sz w:val="18"/>
                <w:szCs w:val="18"/>
              </w:rPr>
              <w:t>7740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977C64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19.08.2010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C7B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.06.201</w:t>
            </w:r>
            <w:r w:rsidR="00C97C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Леонов Владимир Владимирович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0B27A4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ольковское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Соколово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312672709500041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67080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0056370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04.04.2012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A36F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36F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3B16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Балыкин Сергей Геннадьевич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0B27A4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ольковское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Соколово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305673104900020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67290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5721420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18.02.2005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B16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3B16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Лёшенские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сады»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0B27A4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ерезкинское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Лешенки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250B">
              <w:rPr>
                <w:rFonts w:ascii="Times New Roman" w:hAnsi="Times New Roman" w:cs="Times New Roman"/>
                <w:sz w:val="18"/>
                <w:szCs w:val="18"/>
              </w:rPr>
              <w:t>1096727000435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250B">
              <w:rPr>
                <w:rFonts w:ascii="Times New Roman" w:hAnsi="Times New Roman" w:cs="Times New Roman"/>
                <w:sz w:val="18"/>
                <w:szCs w:val="18"/>
              </w:rPr>
              <w:t>67080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4250B">
              <w:rPr>
                <w:rFonts w:ascii="Times New Roman" w:hAnsi="Times New Roman" w:cs="Times New Roman"/>
                <w:sz w:val="18"/>
                <w:szCs w:val="18"/>
              </w:rPr>
              <w:t>05977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4250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08.06.2009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7F699E" w:rsidRDefault="003B163F" w:rsidP="00826B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69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7F69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Ауракапитал</w:t>
            </w:r>
            <w:proofErr w:type="spellEnd"/>
            <w:r w:rsidRPr="007F69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Г. Москва,</w:t>
            </w:r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таромонетный,д.9,стр.1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юшинское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Бельчевицы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1047796216324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77065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29688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02.04.2004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«Земледелец»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Г.Смоленск,</w:t>
            </w:r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опова,д</w:t>
            </w:r>
            <w:proofErr w:type="spellEnd"/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.132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ерезкинское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Березкино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1096731004919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67310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74866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24.04.2009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</w:tbl>
    <w:p w:rsidR="00BE3133" w:rsidRPr="00AF45CD" w:rsidRDefault="00BE3133" w:rsidP="00826B85">
      <w:pPr>
        <w:spacing w:line="240" w:lineRule="auto"/>
        <w:rPr>
          <w:rFonts w:ascii="Times New Roman" w:hAnsi="Times New Roman" w:cs="Times New Roman"/>
        </w:rPr>
      </w:pPr>
    </w:p>
    <w:sectPr w:rsidR="00BE3133" w:rsidRPr="00AF45CD" w:rsidSect="00317466"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CD1" w:rsidRDefault="00F31CD1" w:rsidP="00B92FD0">
      <w:pPr>
        <w:spacing w:after="0" w:line="240" w:lineRule="auto"/>
      </w:pPr>
      <w:r>
        <w:separator/>
      </w:r>
    </w:p>
  </w:endnote>
  <w:endnote w:type="continuationSeparator" w:id="0">
    <w:p w:rsidR="00F31CD1" w:rsidRDefault="00F31CD1" w:rsidP="00B9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CD1" w:rsidRDefault="00F31CD1" w:rsidP="00B92FD0">
      <w:pPr>
        <w:spacing w:after="0" w:line="240" w:lineRule="auto"/>
      </w:pPr>
      <w:r>
        <w:separator/>
      </w:r>
    </w:p>
  </w:footnote>
  <w:footnote w:type="continuationSeparator" w:id="0">
    <w:p w:rsidR="00F31CD1" w:rsidRDefault="00F31CD1" w:rsidP="00B9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CD"/>
    <w:rsid w:val="000109A1"/>
    <w:rsid w:val="000336FD"/>
    <w:rsid w:val="00046884"/>
    <w:rsid w:val="00081E99"/>
    <w:rsid w:val="00091764"/>
    <w:rsid w:val="000B27A4"/>
    <w:rsid w:val="00131D1A"/>
    <w:rsid w:val="0014250B"/>
    <w:rsid w:val="00150058"/>
    <w:rsid w:val="00152786"/>
    <w:rsid w:val="001966BC"/>
    <w:rsid w:val="001C5DFD"/>
    <w:rsid w:val="001D2C98"/>
    <w:rsid w:val="0023243D"/>
    <w:rsid w:val="0024201B"/>
    <w:rsid w:val="00267FAD"/>
    <w:rsid w:val="002A6387"/>
    <w:rsid w:val="002C7BE2"/>
    <w:rsid w:val="002E44BC"/>
    <w:rsid w:val="002F7872"/>
    <w:rsid w:val="00317466"/>
    <w:rsid w:val="00323ABF"/>
    <w:rsid w:val="00340D87"/>
    <w:rsid w:val="00344727"/>
    <w:rsid w:val="00371154"/>
    <w:rsid w:val="0038569A"/>
    <w:rsid w:val="003A361B"/>
    <w:rsid w:val="003B163F"/>
    <w:rsid w:val="003D3248"/>
    <w:rsid w:val="004226B5"/>
    <w:rsid w:val="00440591"/>
    <w:rsid w:val="00446316"/>
    <w:rsid w:val="0045007F"/>
    <w:rsid w:val="004A2994"/>
    <w:rsid w:val="00514628"/>
    <w:rsid w:val="00564BC4"/>
    <w:rsid w:val="00585EC6"/>
    <w:rsid w:val="005C3F71"/>
    <w:rsid w:val="005D20D8"/>
    <w:rsid w:val="005E137A"/>
    <w:rsid w:val="005F5261"/>
    <w:rsid w:val="00635D59"/>
    <w:rsid w:val="006833E2"/>
    <w:rsid w:val="0071096D"/>
    <w:rsid w:val="00790C0D"/>
    <w:rsid w:val="007D5E14"/>
    <w:rsid w:val="007F699E"/>
    <w:rsid w:val="00826B85"/>
    <w:rsid w:val="00833A88"/>
    <w:rsid w:val="008C0F1E"/>
    <w:rsid w:val="00932297"/>
    <w:rsid w:val="00977C64"/>
    <w:rsid w:val="009E7FF5"/>
    <w:rsid w:val="00A12A22"/>
    <w:rsid w:val="00A133F7"/>
    <w:rsid w:val="00A36F78"/>
    <w:rsid w:val="00A44071"/>
    <w:rsid w:val="00AF45CD"/>
    <w:rsid w:val="00B92FD0"/>
    <w:rsid w:val="00BD7264"/>
    <w:rsid w:val="00BE3133"/>
    <w:rsid w:val="00C0116F"/>
    <w:rsid w:val="00C97C73"/>
    <w:rsid w:val="00CA57BE"/>
    <w:rsid w:val="00CB2DC1"/>
    <w:rsid w:val="00D12079"/>
    <w:rsid w:val="00D40E0E"/>
    <w:rsid w:val="00DB728E"/>
    <w:rsid w:val="00DD53E5"/>
    <w:rsid w:val="00E0517E"/>
    <w:rsid w:val="00E34CAC"/>
    <w:rsid w:val="00F117C8"/>
    <w:rsid w:val="00F20DD4"/>
    <w:rsid w:val="00F31CD1"/>
    <w:rsid w:val="00F559F8"/>
    <w:rsid w:val="00F72D3C"/>
    <w:rsid w:val="00F918CD"/>
    <w:rsid w:val="00FC14A3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FD0"/>
  </w:style>
  <w:style w:type="paragraph" w:styleId="a5">
    <w:name w:val="footer"/>
    <w:basedOn w:val="a"/>
    <w:link w:val="a6"/>
    <w:uiPriority w:val="99"/>
    <w:semiHidden/>
    <w:unhideWhenUsed/>
    <w:rsid w:val="00B9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nachecon</cp:lastModifiedBy>
  <cp:revision>4</cp:revision>
  <cp:lastPrinted>2014-10-28T09:09:00Z</cp:lastPrinted>
  <dcterms:created xsi:type="dcterms:W3CDTF">2014-10-31T07:17:00Z</dcterms:created>
  <dcterms:modified xsi:type="dcterms:W3CDTF">2014-12-08T10:16:00Z</dcterms:modified>
</cp:coreProperties>
</file>