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00" w:rsidRPr="00841D72" w:rsidRDefault="00300800" w:rsidP="00561750">
      <w:pPr>
        <w:pStyle w:val="Heading1"/>
        <w:rPr>
          <w:sz w:val="28"/>
          <w:szCs w:val="28"/>
        </w:rPr>
      </w:pPr>
      <w:r w:rsidRPr="00841D72">
        <w:rPr>
          <w:sz w:val="28"/>
          <w:szCs w:val="28"/>
        </w:rPr>
        <w:t>ПОЛОЖЕНИЕ</w:t>
      </w:r>
    </w:p>
    <w:p w:rsidR="00300800" w:rsidRPr="00075EFA" w:rsidRDefault="00300800" w:rsidP="00561750">
      <w:pPr>
        <w:pStyle w:val="Heading2"/>
        <w:jc w:val="center"/>
        <w:rPr>
          <w:sz w:val="28"/>
          <w:szCs w:val="28"/>
        </w:rPr>
      </w:pPr>
      <w:r w:rsidRPr="00075EFA">
        <w:rPr>
          <w:sz w:val="28"/>
          <w:szCs w:val="28"/>
        </w:rPr>
        <w:t xml:space="preserve">О </w:t>
      </w:r>
      <w:r w:rsidRPr="00075EFA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</w:t>
      </w:r>
      <w:r w:rsidRPr="00075EFA">
        <w:rPr>
          <w:sz w:val="28"/>
          <w:szCs w:val="28"/>
        </w:rPr>
        <w:t>бластном фестивале-конкурсе</w:t>
      </w:r>
    </w:p>
    <w:p w:rsidR="00300800" w:rsidRPr="00075EFA" w:rsidRDefault="00300800" w:rsidP="00561750">
      <w:pPr>
        <w:pStyle w:val="Heading2"/>
        <w:jc w:val="center"/>
        <w:rPr>
          <w:sz w:val="28"/>
          <w:szCs w:val="28"/>
        </w:rPr>
      </w:pPr>
      <w:r w:rsidRPr="00075EFA">
        <w:rPr>
          <w:sz w:val="28"/>
          <w:szCs w:val="28"/>
        </w:rPr>
        <w:t xml:space="preserve">«Шоу-арт 2012» музыкальных программ ресторанов и кафе </w:t>
      </w:r>
    </w:p>
    <w:p w:rsidR="00300800" w:rsidRPr="00075EFA" w:rsidRDefault="00300800" w:rsidP="0056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Смоленска и Смоленской области</w:t>
      </w:r>
    </w:p>
    <w:p w:rsidR="00300800" w:rsidRPr="00075EFA" w:rsidRDefault="00300800" w:rsidP="00561750">
      <w:pPr>
        <w:jc w:val="center"/>
        <w:rPr>
          <w:sz w:val="28"/>
          <w:szCs w:val="28"/>
        </w:rPr>
      </w:pPr>
    </w:p>
    <w:p w:rsidR="00300800" w:rsidRPr="000D2E22" w:rsidRDefault="00300800" w:rsidP="00561750">
      <w:pPr>
        <w:rPr>
          <w:sz w:val="28"/>
          <w:szCs w:val="28"/>
        </w:rPr>
      </w:pPr>
    </w:p>
    <w:p w:rsidR="00300800" w:rsidRDefault="00300800" w:rsidP="00561750">
      <w:r>
        <w:rPr>
          <w:b/>
        </w:rPr>
        <w:t xml:space="preserve">Время и место проведения:  </w:t>
      </w:r>
      <w:r w:rsidRPr="00075EFA">
        <w:rPr>
          <w:u w:val="single"/>
        </w:rPr>
        <w:t>декабрь 2012г.</w:t>
      </w:r>
      <w:r>
        <w:t xml:space="preserve"> </w:t>
      </w:r>
    </w:p>
    <w:p w:rsidR="00300800" w:rsidRDefault="00300800" w:rsidP="00561750"/>
    <w:p w:rsidR="00300800" w:rsidRDefault="00300800" w:rsidP="00561750">
      <w:pPr>
        <w:rPr>
          <w:b/>
        </w:rPr>
      </w:pPr>
      <w:r>
        <w:rPr>
          <w:b/>
        </w:rPr>
        <w:t>1. Цели и задачи фестиваля-конкурса:</w:t>
      </w:r>
    </w:p>
    <w:p w:rsidR="00300800" w:rsidRDefault="00300800" w:rsidP="00561750">
      <w:pPr>
        <w:ind w:firstLine="360"/>
        <w:jc w:val="both"/>
      </w:pPr>
      <w:r>
        <w:t>Основными целями и задачами фестиваля-конкурса являются:</w:t>
      </w:r>
    </w:p>
    <w:p w:rsidR="00300800" w:rsidRDefault="00300800" w:rsidP="00561750">
      <w:pPr>
        <w:numPr>
          <w:ilvl w:val="0"/>
          <w:numId w:val="1"/>
        </w:numPr>
        <w:jc w:val="both"/>
      </w:pPr>
      <w:r>
        <w:t>выявление молодых талантливых коллективов;</w:t>
      </w:r>
    </w:p>
    <w:p w:rsidR="00300800" w:rsidRDefault="00300800" w:rsidP="0056175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обеспечение информации о наличие в городе и области хореографических коллективов и их профессиональном уровне;</w:t>
      </w:r>
    </w:p>
    <w:p w:rsidR="00300800" w:rsidRDefault="00300800" w:rsidP="0056175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сближение и установление дружеских и деловых отношений среди коллективов города и области;</w:t>
      </w:r>
    </w:p>
    <w:p w:rsidR="00300800" w:rsidRDefault="00300800" w:rsidP="00561750">
      <w:pPr>
        <w:numPr>
          <w:ilvl w:val="0"/>
          <w:numId w:val="1"/>
        </w:numPr>
        <w:jc w:val="both"/>
      </w:pPr>
      <w:r>
        <w:t>обмен опытом коллективов;</w:t>
      </w:r>
    </w:p>
    <w:p w:rsidR="00300800" w:rsidRDefault="00300800" w:rsidP="00561750">
      <w:pPr>
        <w:numPr>
          <w:ilvl w:val="0"/>
          <w:numId w:val="1"/>
        </w:numPr>
        <w:jc w:val="both"/>
      </w:pPr>
      <w:r>
        <w:t>ознакомление с новыми направлениями и течениями в творчестве шоу-программах города;</w:t>
      </w:r>
    </w:p>
    <w:p w:rsidR="00300800" w:rsidRDefault="00300800" w:rsidP="00561750">
      <w:pPr>
        <w:numPr>
          <w:ilvl w:val="0"/>
          <w:numId w:val="1"/>
        </w:numPr>
        <w:jc w:val="both"/>
      </w:pPr>
      <w:r>
        <w:t>материальная поддержка наиболее талантливых участников конкурса;</w:t>
      </w:r>
    </w:p>
    <w:p w:rsidR="00300800" w:rsidRDefault="00300800" w:rsidP="0056175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информация о новых тенденциях и направлениях в творчестве танцевальных  и музыкальных коллективов мира.</w:t>
      </w:r>
    </w:p>
    <w:p w:rsidR="00300800" w:rsidRDefault="00300800" w:rsidP="00561750"/>
    <w:p w:rsidR="00300800" w:rsidRDefault="00300800" w:rsidP="00561750">
      <w:pPr>
        <w:pStyle w:val="Heading2"/>
      </w:pPr>
      <w:r>
        <w:t xml:space="preserve">2. Участники фестиваля-конкурса: </w:t>
      </w:r>
    </w:p>
    <w:p w:rsidR="00300800" w:rsidRDefault="00300800" w:rsidP="00561750">
      <w:pPr>
        <w:pStyle w:val="Heading2"/>
        <w:ind w:firstLine="708"/>
        <w:jc w:val="both"/>
        <w:rPr>
          <w:b w:val="0"/>
        </w:rPr>
      </w:pPr>
      <w:r>
        <w:rPr>
          <w:b w:val="0"/>
        </w:rPr>
        <w:t>Участниками фестиваля-конкурса являются исполнители и группы. Допускаются также на конкурс исполнители и коллективы без направления, которые самостоятельно финансируют свое участие.</w:t>
      </w:r>
    </w:p>
    <w:p w:rsidR="00300800" w:rsidRDefault="00300800" w:rsidP="00561750">
      <w:pPr>
        <w:ind w:firstLine="708"/>
        <w:jc w:val="both"/>
      </w:pPr>
      <w:r>
        <w:t>Состав группы, возраст, стиль, направление, репертуар не регламентируется.</w:t>
      </w:r>
    </w:p>
    <w:p w:rsidR="00300800" w:rsidRDefault="00300800" w:rsidP="00561750">
      <w:r>
        <w:t xml:space="preserve"> </w:t>
      </w:r>
    </w:p>
    <w:p w:rsidR="00300800" w:rsidRDefault="00300800" w:rsidP="00561750">
      <w:pPr>
        <w:rPr>
          <w:b/>
        </w:rPr>
      </w:pPr>
      <w:r>
        <w:rPr>
          <w:b/>
        </w:rPr>
        <w:t>3. Техническое обеспечение:</w:t>
      </w:r>
    </w:p>
    <w:p w:rsidR="00300800" w:rsidRPr="0063633C" w:rsidRDefault="00300800" w:rsidP="0056175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Конкурсанты-вокалисты и хореографы должны иметь звуковую фонограмму на компакт-диске, </w:t>
      </w:r>
      <w:r>
        <w:rPr>
          <w:lang w:val="en-US"/>
        </w:rPr>
        <w:t>USB</w:t>
      </w:r>
      <w:r w:rsidRPr="0063633C">
        <w:t xml:space="preserve"> </w:t>
      </w:r>
      <w:r>
        <w:rPr>
          <w:lang w:val="en-US"/>
        </w:rPr>
        <w:t>Flash</w:t>
      </w:r>
      <w:r w:rsidRPr="0063633C">
        <w:t xml:space="preserve"> </w:t>
      </w:r>
      <w:r>
        <w:rPr>
          <w:lang w:val="en-US"/>
        </w:rPr>
        <w:t>Drive</w:t>
      </w:r>
    </w:p>
    <w:p w:rsidR="00300800" w:rsidRDefault="00300800" w:rsidP="0056175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Коллектив должен иметь инструменты( гитары, клавиши и т.д.)</w:t>
      </w:r>
    </w:p>
    <w:p w:rsidR="00300800" w:rsidRDefault="00300800" w:rsidP="00561750">
      <w:pPr>
        <w:numPr>
          <w:ilvl w:val="0"/>
          <w:numId w:val="2"/>
        </w:numPr>
      </w:pPr>
      <w:r>
        <w:t>Наличие у коллектива(танцевального) звукосветооператора - по усмотрению коллектива</w:t>
      </w:r>
    </w:p>
    <w:p w:rsidR="00300800" w:rsidRDefault="00300800" w:rsidP="00561750">
      <w:pPr>
        <w:ind w:left="720"/>
        <w:rPr>
          <w:b/>
        </w:rPr>
      </w:pPr>
    </w:p>
    <w:p w:rsidR="00300800" w:rsidRDefault="00300800" w:rsidP="00561750">
      <w:pPr>
        <w:ind w:left="720"/>
        <w:rPr>
          <w:b/>
        </w:rPr>
      </w:pPr>
    </w:p>
    <w:p w:rsidR="00300800" w:rsidRPr="0063633C" w:rsidRDefault="00300800" w:rsidP="00561750">
      <w:pPr>
        <w:rPr>
          <w:b/>
        </w:rPr>
      </w:pPr>
      <w:r w:rsidRPr="0063633C">
        <w:rPr>
          <w:b/>
        </w:rPr>
        <w:t>4.  Оргкомитет фестиваля.</w:t>
      </w:r>
    </w:p>
    <w:p w:rsidR="00300800" w:rsidRDefault="00300800" w:rsidP="00561750">
      <w:pPr>
        <w:ind w:left="720"/>
      </w:pPr>
      <w:r w:rsidRPr="00BF70E8">
        <w:rPr>
          <w:u w:val="single"/>
        </w:rPr>
        <w:t>Р.И. Ермишина</w:t>
      </w:r>
      <w:r>
        <w:t xml:space="preserve"> – председатель – член Совета по культуре и искусству при Администрации Смоленской области. Председатель Правления Смоленского отделения «Всероссийское музыкальное общество»</w:t>
      </w:r>
    </w:p>
    <w:p w:rsidR="00300800" w:rsidRDefault="00300800" w:rsidP="00561750">
      <w:pPr>
        <w:pStyle w:val="Heading1"/>
        <w:rPr>
          <w:sz w:val="28"/>
          <w:szCs w:val="28"/>
        </w:rPr>
      </w:pPr>
      <w:r>
        <w:rPr>
          <w:b w:val="0"/>
        </w:rPr>
        <w:t xml:space="preserve">           </w:t>
      </w:r>
      <w:r w:rsidRPr="00B438C3">
        <w:rPr>
          <w:b w:val="0"/>
          <w:u w:val="single"/>
        </w:rPr>
        <w:t>В.Д. Кожевников</w:t>
      </w:r>
      <w:r w:rsidRPr="00B438C3">
        <w:rPr>
          <w:b w:val="0"/>
        </w:rPr>
        <w:t xml:space="preserve"> – начальник Департамент</w:t>
      </w:r>
      <w:r>
        <w:rPr>
          <w:b w:val="0"/>
        </w:rPr>
        <w:t>а</w:t>
      </w:r>
      <w:r w:rsidRPr="00B438C3">
        <w:rPr>
          <w:b w:val="0"/>
        </w:rPr>
        <w:t xml:space="preserve"> эконом</w:t>
      </w:r>
      <w:r>
        <w:rPr>
          <w:b w:val="0"/>
        </w:rPr>
        <w:t>ического развития, инвестиций, внешне</w:t>
      </w:r>
      <w:r w:rsidRPr="00B438C3">
        <w:rPr>
          <w:b w:val="0"/>
        </w:rPr>
        <w:t>экономической деятельности и предпринимательства</w:t>
      </w:r>
      <w:r>
        <w:rPr>
          <w:b w:val="0"/>
        </w:rPr>
        <w:t xml:space="preserve"> Смоленской области</w:t>
      </w:r>
    </w:p>
    <w:p w:rsidR="00300800" w:rsidRDefault="00300800" w:rsidP="00561750">
      <w:pPr>
        <w:ind w:left="709"/>
      </w:pPr>
      <w:r>
        <w:t>.</w:t>
      </w:r>
      <w:r w:rsidRPr="00BF70E8">
        <w:rPr>
          <w:u w:val="single"/>
        </w:rPr>
        <w:t>В.А. Сидоренков</w:t>
      </w:r>
      <w:r>
        <w:t xml:space="preserve"> – начальник управления по потребительскому рынку и развитию предпринимательства Администрации города Смоленска</w:t>
      </w:r>
    </w:p>
    <w:p w:rsidR="00300800" w:rsidRDefault="00300800" w:rsidP="00561750">
      <w:pPr>
        <w:jc w:val="both"/>
        <w:rPr>
          <w:b/>
        </w:rPr>
      </w:pPr>
    </w:p>
    <w:p w:rsidR="00300800" w:rsidRDefault="00300800" w:rsidP="00561750">
      <w:pPr>
        <w:jc w:val="both"/>
      </w:pPr>
      <w:r>
        <w:rPr>
          <w:b/>
        </w:rPr>
        <w:t>5.  Финансирование фестиваля-конкурса:</w:t>
      </w:r>
      <w:r>
        <w:t xml:space="preserve"> </w:t>
      </w:r>
    </w:p>
    <w:p w:rsidR="00300800" w:rsidRDefault="00300800" w:rsidP="00561750">
      <w:pPr>
        <w:jc w:val="both"/>
      </w:pPr>
      <w:r>
        <w:t xml:space="preserve">    Участие в конкурсе может быть обусловлено только при наличии уплаты членского взноса на р</w:t>
      </w:r>
      <w:r w:rsidRPr="00BF70E8">
        <w:t>/</w:t>
      </w:r>
      <w:r>
        <w:t>с Смоленского отделения «Всероссийское музыкальное общество» либо за наличный счет. Средства конкурса формируется из взносов участников, спонсорских и благотворительных взносов.</w:t>
      </w:r>
    </w:p>
    <w:p w:rsidR="00300800" w:rsidRDefault="00300800" w:rsidP="00561750">
      <w:pPr>
        <w:jc w:val="both"/>
      </w:pPr>
    </w:p>
    <w:p w:rsidR="00300800" w:rsidRDefault="00300800" w:rsidP="00561750">
      <w:pPr>
        <w:jc w:val="both"/>
      </w:pPr>
      <w:r>
        <w:rPr>
          <w:b/>
        </w:rPr>
        <w:t>6. Условия фестиваля-конкурса:</w:t>
      </w:r>
      <w:r>
        <w:t xml:space="preserve"> </w:t>
      </w:r>
    </w:p>
    <w:p w:rsidR="00300800" w:rsidRDefault="00300800" w:rsidP="00561750">
      <w:r>
        <w:t xml:space="preserve">Оцениваются: </w:t>
      </w:r>
    </w:p>
    <w:p w:rsidR="00300800" w:rsidRDefault="00300800" w:rsidP="00561750">
      <w:pPr>
        <w:numPr>
          <w:ilvl w:val="0"/>
          <w:numId w:val="3"/>
        </w:numPr>
        <w:jc w:val="both"/>
      </w:pPr>
      <w:r>
        <w:t>уровень хореографического и вокального исполнения;</w:t>
      </w:r>
    </w:p>
    <w:p w:rsidR="00300800" w:rsidRDefault="00300800" w:rsidP="00561750">
      <w:pPr>
        <w:numPr>
          <w:ilvl w:val="0"/>
          <w:numId w:val="3"/>
        </w:numPr>
        <w:jc w:val="both"/>
      </w:pPr>
      <w:r>
        <w:t>ансамблевая пластика;</w:t>
      </w:r>
    </w:p>
    <w:p w:rsidR="00300800" w:rsidRDefault="00300800" w:rsidP="00561750">
      <w:pPr>
        <w:numPr>
          <w:ilvl w:val="0"/>
          <w:numId w:val="3"/>
        </w:numPr>
        <w:jc w:val="both"/>
      </w:pPr>
      <w:r>
        <w:t>разнообразие композиции танца и произведение вокалистов,</w:t>
      </w:r>
    </w:p>
    <w:p w:rsidR="00300800" w:rsidRDefault="00300800" w:rsidP="00561750">
      <w:pPr>
        <w:numPr>
          <w:ilvl w:val="0"/>
          <w:numId w:val="3"/>
        </w:numPr>
        <w:jc w:val="both"/>
      </w:pPr>
      <w:r>
        <w:t>балетмейстерское решение, постановка танцев;</w:t>
      </w:r>
    </w:p>
    <w:p w:rsidR="00300800" w:rsidRDefault="00300800" w:rsidP="00561750">
      <w:pPr>
        <w:numPr>
          <w:ilvl w:val="0"/>
          <w:numId w:val="3"/>
        </w:numPr>
        <w:jc w:val="both"/>
      </w:pPr>
      <w:r>
        <w:t>оформление костюмов;</w:t>
      </w:r>
    </w:p>
    <w:p w:rsidR="00300800" w:rsidRDefault="00300800" w:rsidP="00561750">
      <w:pPr>
        <w:numPr>
          <w:ilvl w:val="0"/>
          <w:numId w:val="3"/>
        </w:numPr>
        <w:jc w:val="both"/>
      </w:pPr>
      <w:r>
        <w:t>качество и масштаб музыкального материала;</w:t>
      </w:r>
    </w:p>
    <w:p w:rsidR="00300800" w:rsidRDefault="00300800" w:rsidP="00561750">
      <w:pPr>
        <w:numPr>
          <w:ilvl w:val="0"/>
          <w:numId w:val="3"/>
        </w:numPr>
        <w:jc w:val="both"/>
      </w:pPr>
      <w:r>
        <w:t>эстетика исполнения.</w:t>
      </w:r>
    </w:p>
    <w:p w:rsidR="00300800" w:rsidRDefault="00300800" w:rsidP="00561750">
      <w:pPr>
        <w:jc w:val="both"/>
      </w:pPr>
      <w:r>
        <w:t xml:space="preserve">    </w:t>
      </w:r>
    </w:p>
    <w:p w:rsidR="00300800" w:rsidRDefault="00300800" w:rsidP="00561750">
      <w:pPr>
        <w:rPr>
          <w:b/>
        </w:rPr>
      </w:pPr>
      <w:r>
        <w:t xml:space="preserve">   </w:t>
      </w:r>
      <w:r>
        <w:rPr>
          <w:b/>
        </w:rPr>
        <w:t xml:space="preserve">7. Организационные вопросы: </w:t>
      </w:r>
    </w:p>
    <w:p w:rsidR="00300800" w:rsidRDefault="00300800" w:rsidP="00561750">
      <w:pPr>
        <w:ind w:left="540"/>
        <w:jc w:val="both"/>
      </w:pPr>
      <w:r>
        <w:t xml:space="preserve">1- тур – 2 декабря – конкурс. Представляют 2-3 композиции, вокалисты – 2-3 произведения. Время на подготовку – 10 минут. </w:t>
      </w:r>
    </w:p>
    <w:p w:rsidR="00300800" w:rsidRDefault="00300800" w:rsidP="00561750">
      <w:pPr>
        <w:ind w:left="540"/>
        <w:jc w:val="both"/>
      </w:pPr>
      <w:r>
        <w:t xml:space="preserve">2 – тур – 16 декабря – гала-концерт, награждение победителей, праздничный ужин. </w:t>
      </w:r>
    </w:p>
    <w:p w:rsidR="00300800" w:rsidRDefault="00300800" w:rsidP="00561750">
      <w:pPr>
        <w:jc w:val="both"/>
        <w:rPr>
          <w:b/>
        </w:rPr>
      </w:pPr>
    </w:p>
    <w:p w:rsidR="00300800" w:rsidRPr="008F0B7E" w:rsidRDefault="00300800" w:rsidP="00561750">
      <w:pPr>
        <w:jc w:val="both"/>
        <w:rPr>
          <w:b/>
        </w:rPr>
      </w:pPr>
      <w:r w:rsidRPr="008F0B7E">
        <w:rPr>
          <w:b/>
        </w:rPr>
        <w:t>Выявляются лучшие:</w:t>
      </w:r>
    </w:p>
    <w:p w:rsidR="00300800" w:rsidRDefault="00300800" w:rsidP="00561750">
      <w:pPr>
        <w:jc w:val="both"/>
      </w:pPr>
      <w:r>
        <w:t>Шоу – программы – 2 премии;</w:t>
      </w:r>
    </w:p>
    <w:p w:rsidR="00300800" w:rsidRDefault="00300800" w:rsidP="00561750">
      <w:pPr>
        <w:jc w:val="both"/>
      </w:pPr>
      <w:r>
        <w:t>Инструменталист – 3 премии;</w:t>
      </w:r>
    </w:p>
    <w:p w:rsidR="00300800" w:rsidRDefault="00300800" w:rsidP="00561750">
      <w:pPr>
        <w:jc w:val="both"/>
      </w:pPr>
      <w:r>
        <w:t>Вокалист – 3 премии</w:t>
      </w:r>
    </w:p>
    <w:p w:rsidR="00300800" w:rsidRDefault="00300800" w:rsidP="00561750">
      <w:pPr>
        <w:jc w:val="both"/>
      </w:pPr>
      <w:r>
        <w:t xml:space="preserve">Шоу-балет – 1 премия.  </w:t>
      </w:r>
    </w:p>
    <w:p w:rsidR="00300800" w:rsidRDefault="00300800" w:rsidP="00561750">
      <w:pPr>
        <w:jc w:val="both"/>
        <w:rPr>
          <w:b/>
        </w:rPr>
      </w:pPr>
      <w:r>
        <w:rPr>
          <w:b/>
        </w:rPr>
        <w:t xml:space="preserve">         </w:t>
      </w:r>
    </w:p>
    <w:p w:rsidR="00300800" w:rsidRPr="000030CC" w:rsidRDefault="00300800" w:rsidP="00561750">
      <w:pPr>
        <w:jc w:val="both"/>
        <w:rPr>
          <w:b/>
        </w:rPr>
      </w:pPr>
      <w:r>
        <w:rPr>
          <w:b/>
        </w:rPr>
        <w:t xml:space="preserve">Вид платежа:  </w:t>
      </w:r>
      <w:r>
        <w:rPr>
          <w:b/>
          <w:sz w:val="22"/>
          <w:szCs w:val="22"/>
        </w:rPr>
        <w:t xml:space="preserve"> «За участия в конкурсе».</w:t>
      </w:r>
    </w:p>
    <w:p w:rsidR="00300800" w:rsidRPr="00BF70E8" w:rsidRDefault="00300800" w:rsidP="00561750">
      <w:pPr>
        <w:jc w:val="both"/>
        <w:rPr>
          <w:b/>
        </w:rPr>
      </w:pPr>
      <w:r w:rsidRPr="00BF70E8">
        <w:rPr>
          <w:b/>
        </w:rPr>
        <w:t xml:space="preserve">         5000 т.р. – с юридических лиц.</w:t>
      </w:r>
    </w:p>
    <w:p w:rsidR="00300800" w:rsidRPr="00BF70E8" w:rsidRDefault="00300800" w:rsidP="00561750">
      <w:pPr>
        <w:jc w:val="both"/>
        <w:rPr>
          <w:b/>
        </w:rPr>
      </w:pPr>
      <w:r w:rsidRPr="00BF70E8">
        <w:rPr>
          <w:b/>
        </w:rPr>
        <w:t xml:space="preserve">         2000 т.р. – с физических лиц.</w:t>
      </w:r>
    </w:p>
    <w:p w:rsidR="00300800" w:rsidRPr="003164D2" w:rsidRDefault="00300800" w:rsidP="00561750">
      <w:pPr>
        <w:jc w:val="both"/>
      </w:pPr>
      <w:r>
        <w:t xml:space="preserve">         Оплату всех расходов, связанных с пребыванием на конкурсе (проезд, проживание, питание) производят сами участники или направляющая сторона.</w:t>
      </w:r>
    </w:p>
    <w:p w:rsidR="00300800" w:rsidRDefault="00300800" w:rsidP="00561750">
      <w:pPr>
        <w:jc w:val="both"/>
      </w:pPr>
    </w:p>
    <w:p w:rsidR="00300800" w:rsidRDefault="00300800" w:rsidP="00561750">
      <w:pPr>
        <w:jc w:val="both"/>
        <w:rPr>
          <w:b/>
        </w:rPr>
      </w:pPr>
    </w:p>
    <w:p w:rsidR="00300800" w:rsidRPr="007C26DB" w:rsidRDefault="00300800" w:rsidP="00561750">
      <w:pPr>
        <w:jc w:val="both"/>
        <w:rPr>
          <w:b/>
        </w:rPr>
      </w:pPr>
      <w:r w:rsidRPr="007C26DB">
        <w:rPr>
          <w:b/>
        </w:rPr>
        <w:t>Получатель платежа:</w:t>
      </w:r>
    </w:p>
    <w:p w:rsidR="00300800" w:rsidRDefault="00300800" w:rsidP="00561750">
      <w:pPr>
        <w:jc w:val="both"/>
        <w:rPr>
          <w:b/>
        </w:rPr>
      </w:pPr>
      <w:r>
        <w:rPr>
          <w:b/>
        </w:rPr>
        <w:t xml:space="preserve">   </w:t>
      </w:r>
      <w:r w:rsidRPr="00C3425A">
        <w:rPr>
          <w:b/>
        </w:rPr>
        <w:t>Смоленское областное отделение</w:t>
      </w:r>
      <w:r>
        <w:rPr>
          <w:b/>
        </w:rPr>
        <w:t xml:space="preserve"> </w:t>
      </w:r>
      <w:r w:rsidRPr="00C3425A">
        <w:rPr>
          <w:b/>
        </w:rPr>
        <w:t xml:space="preserve"> «Всероссийско</w:t>
      </w:r>
      <w:r>
        <w:rPr>
          <w:b/>
        </w:rPr>
        <w:t>го</w:t>
      </w:r>
      <w:r w:rsidRPr="00C3425A">
        <w:rPr>
          <w:b/>
        </w:rPr>
        <w:t xml:space="preserve"> </w:t>
      </w:r>
      <w:r>
        <w:rPr>
          <w:b/>
        </w:rPr>
        <w:t xml:space="preserve"> </w:t>
      </w:r>
      <w:r w:rsidRPr="00C3425A">
        <w:rPr>
          <w:b/>
        </w:rPr>
        <w:t>музыкально</w:t>
      </w:r>
      <w:r>
        <w:rPr>
          <w:b/>
        </w:rPr>
        <w:t>го</w:t>
      </w:r>
      <w:r w:rsidRPr="00C3425A">
        <w:rPr>
          <w:b/>
        </w:rPr>
        <w:t xml:space="preserve"> обществ</w:t>
      </w:r>
      <w:r>
        <w:rPr>
          <w:b/>
        </w:rPr>
        <w:t>а</w:t>
      </w:r>
      <w:r w:rsidRPr="00C3425A">
        <w:rPr>
          <w:b/>
        </w:rPr>
        <w:t>»</w:t>
      </w:r>
    </w:p>
    <w:p w:rsidR="00300800" w:rsidRDefault="00300800" w:rsidP="00561750">
      <w:pPr>
        <w:jc w:val="both"/>
      </w:pPr>
      <w:r>
        <w:t xml:space="preserve"> </w:t>
      </w:r>
      <w:smartTag w:uri="urn:schemas-microsoft-com:office:smarttags" w:element="metricconverter">
        <w:smartTagPr>
          <w:attr w:name="ProductID" w:val="214000, г"/>
        </w:smartTagPr>
        <w:r>
          <w:t>214000, г</w:t>
        </w:r>
      </w:smartTag>
      <w:r>
        <w:t xml:space="preserve">. Смоленск, ул. Б. Советская, д. 24,  Тел./факс  (4812) 38-11-06,  63-80-00) </w:t>
      </w:r>
    </w:p>
    <w:p w:rsidR="00300800" w:rsidRPr="00C3425A" w:rsidRDefault="00300800" w:rsidP="00561750">
      <w:pPr>
        <w:jc w:val="both"/>
        <w:rPr>
          <w:b/>
        </w:rPr>
      </w:pPr>
      <w:r w:rsidRPr="00C3425A">
        <w:rPr>
          <w:b/>
        </w:rPr>
        <w:t>ИНН 6730041836 КПП 673001001 БИК 046614757</w:t>
      </w:r>
    </w:p>
    <w:p w:rsidR="00300800" w:rsidRPr="00C3425A" w:rsidRDefault="00300800" w:rsidP="00561750">
      <w:pPr>
        <w:jc w:val="both"/>
        <w:rPr>
          <w:b/>
        </w:rPr>
      </w:pPr>
      <w:r w:rsidRPr="00C3425A">
        <w:rPr>
          <w:b/>
        </w:rPr>
        <w:t>р/с 40703810900630000255 в ОАО «СКА-Банк» г. Смоленск</w:t>
      </w:r>
    </w:p>
    <w:p w:rsidR="00300800" w:rsidRPr="007C26DB" w:rsidRDefault="00300800" w:rsidP="00561750">
      <w:pPr>
        <w:jc w:val="both"/>
        <w:rPr>
          <w:b/>
        </w:rPr>
      </w:pPr>
      <w:r w:rsidRPr="00C3425A">
        <w:rPr>
          <w:b/>
        </w:rPr>
        <w:t>к/с 30101810600000000757</w:t>
      </w:r>
    </w:p>
    <w:p w:rsidR="00300800" w:rsidRDefault="00300800" w:rsidP="00561750">
      <w:pPr>
        <w:ind w:firstLine="708"/>
        <w:jc w:val="both"/>
      </w:pPr>
    </w:p>
    <w:p w:rsidR="00300800" w:rsidRDefault="00300800" w:rsidP="00561750">
      <w:pPr>
        <w:pStyle w:val="Heading2"/>
      </w:pPr>
    </w:p>
    <w:p w:rsidR="00300800" w:rsidRPr="008F0B7E" w:rsidRDefault="00300800" w:rsidP="00561750">
      <w:pPr>
        <w:ind w:right="-284"/>
        <w:jc w:val="center"/>
        <w:rPr>
          <w:b/>
          <w:sz w:val="32"/>
          <w:szCs w:val="32"/>
          <w:u w:val="single"/>
        </w:rPr>
      </w:pPr>
      <w:r>
        <w:tab/>
      </w: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Default="00300800" w:rsidP="00561750">
      <w:pPr>
        <w:ind w:right="-284"/>
        <w:rPr>
          <w:sz w:val="32"/>
          <w:szCs w:val="32"/>
        </w:rPr>
      </w:pPr>
    </w:p>
    <w:p w:rsidR="00300800" w:rsidRPr="007F29FF" w:rsidRDefault="00300800" w:rsidP="00561750">
      <w:pPr>
        <w:ind w:left="-900" w:right="-284"/>
        <w:jc w:val="center"/>
        <w:rPr>
          <w:bCs/>
          <w:sz w:val="36"/>
        </w:rPr>
      </w:pPr>
      <w:r w:rsidRPr="007F29FF">
        <w:rPr>
          <w:b/>
          <w:sz w:val="32"/>
          <w:szCs w:val="32"/>
          <w:u w:val="single"/>
        </w:rPr>
        <w:t>Заявка</w:t>
      </w:r>
      <w:r w:rsidRPr="007F29FF">
        <w:rPr>
          <w:b/>
          <w:u w:val="single"/>
        </w:rPr>
        <w:t xml:space="preserve"> </w:t>
      </w:r>
      <w:r w:rsidRPr="007F29FF">
        <w:rPr>
          <w:b/>
          <w:sz w:val="28"/>
          <w:szCs w:val="28"/>
          <w:u w:val="single"/>
        </w:rPr>
        <w:t>на участие</w:t>
      </w:r>
    </w:p>
    <w:p w:rsidR="00300800" w:rsidRPr="00075EFA" w:rsidRDefault="00300800" w:rsidP="00561750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075EFA">
        <w:rPr>
          <w:sz w:val="28"/>
          <w:szCs w:val="28"/>
        </w:rPr>
        <w:t xml:space="preserve"> </w:t>
      </w:r>
      <w:r w:rsidRPr="00075EFA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О</w:t>
      </w:r>
      <w:r w:rsidRPr="00075EFA">
        <w:rPr>
          <w:sz w:val="28"/>
          <w:szCs w:val="28"/>
        </w:rPr>
        <w:t>бластном фестивале-конкурсе</w:t>
      </w:r>
    </w:p>
    <w:p w:rsidR="00300800" w:rsidRPr="00075EFA" w:rsidRDefault="00300800" w:rsidP="00561750">
      <w:pPr>
        <w:pStyle w:val="Heading2"/>
        <w:jc w:val="center"/>
        <w:rPr>
          <w:sz w:val="28"/>
          <w:szCs w:val="28"/>
        </w:rPr>
      </w:pPr>
      <w:r w:rsidRPr="00075EFA">
        <w:rPr>
          <w:sz w:val="28"/>
          <w:szCs w:val="28"/>
        </w:rPr>
        <w:t>«Шоу-арт 2012» музыкальных программ ресторанов и кафе</w:t>
      </w:r>
    </w:p>
    <w:p w:rsidR="00300800" w:rsidRDefault="00300800" w:rsidP="0056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Смоленска и Смоленской области</w:t>
      </w:r>
    </w:p>
    <w:p w:rsidR="00300800" w:rsidRDefault="00300800" w:rsidP="00561750">
      <w:pPr>
        <w:jc w:val="center"/>
        <w:rPr>
          <w:b/>
          <w:sz w:val="28"/>
          <w:szCs w:val="28"/>
        </w:rPr>
      </w:pPr>
    </w:p>
    <w:p w:rsidR="00300800" w:rsidRDefault="00300800" w:rsidP="00561750">
      <w:pPr>
        <w:jc w:val="center"/>
        <w:rPr>
          <w:b/>
          <w:sz w:val="28"/>
          <w:szCs w:val="28"/>
        </w:rPr>
      </w:pPr>
    </w:p>
    <w:p w:rsidR="00300800" w:rsidRPr="00075EFA" w:rsidRDefault="00300800" w:rsidP="0056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300800" w:rsidRPr="008F0B7E" w:rsidRDefault="00300800" w:rsidP="00561750">
      <w:pPr>
        <w:ind w:left="-900" w:right="-284"/>
        <w:jc w:val="center"/>
        <w:rPr>
          <w:bCs/>
        </w:rPr>
      </w:pPr>
      <w:r w:rsidRPr="008F0B7E">
        <w:rPr>
          <w:bCs/>
        </w:rPr>
        <w:t>(наименование учреждения, адрес, телефон)</w:t>
      </w:r>
    </w:p>
    <w:p w:rsidR="00300800" w:rsidRDefault="00300800" w:rsidP="00561750">
      <w:pPr>
        <w:ind w:right="-284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00800" w:rsidRDefault="00300800" w:rsidP="00561750">
      <w:pPr>
        <w:ind w:right="-284"/>
        <w:jc w:val="center"/>
        <w:rPr>
          <w:sz w:val="32"/>
          <w:szCs w:val="32"/>
        </w:rPr>
      </w:pPr>
    </w:p>
    <w:p w:rsidR="00300800" w:rsidRDefault="00300800" w:rsidP="00561750">
      <w:pPr>
        <w:ind w:right="-284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300800" w:rsidRDefault="00300800" w:rsidP="00561750">
      <w:pPr>
        <w:ind w:right="-284"/>
        <w:rPr>
          <w:b/>
          <w:sz w:val="32"/>
          <w:szCs w:val="32"/>
        </w:rPr>
      </w:pPr>
    </w:p>
    <w:p w:rsidR="00300800" w:rsidRDefault="00300800" w:rsidP="00561750"/>
    <w:p w:rsidR="00300800" w:rsidRDefault="00300800" w:rsidP="00561750">
      <w:pPr>
        <w:spacing w:line="360" w:lineRule="auto"/>
        <w:ind w:right="-284"/>
        <w:rPr>
          <w:sz w:val="36"/>
        </w:rPr>
      </w:pPr>
      <w:r>
        <w:rPr>
          <w:sz w:val="36"/>
        </w:rPr>
        <w:t>____________________________________________________</w:t>
      </w:r>
    </w:p>
    <w:p w:rsidR="00300800" w:rsidRDefault="00300800" w:rsidP="00561750">
      <w:pPr>
        <w:spacing w:line="360" w:lineRule="auto"/>
        <w:ind w:right="-284"/>
        <w:rPr>
          <w:sz w:val="36"/>
        </w:rPr>
      </w:pPr>
    </w:p>
    <w:p w:rsidR="00300800" w:rsidRPr="008F0B7E" w:rsidRDefault="00300800" w:rsidP="00561750">
      <w:pPr>
        <w:pStyle w:val="Heading2"/>
        <w:jc w:val="center"/>
        <w:rPr>
          <w:b w:val="0"/>
          <w:sz w:val="28"/>
          <w:szCs w:val="28"/>
        </w:rPr>
      </w:pPr>
      <w:r w:rsidRPr="008F0B7E">
        <w:rPr>
          <w:b w:val="0"/>
          <w:sz w:val="28"/>
          <w:szCs w:val="28"/>
        </w:rPr>
        <w:t>Просим принять</w:t>
      </w:r>
      <w:r>
        <w:rPr>
          <w:b w:val="0"/>
          <w:sz w:val="28"/>
          <w:szCs w:val="28"/>
        </w:rPr>
        <w:t xml:space="preserve"> </w:t>
      </w:r>
      <w:r w:rsidRPr="008F0B7E">
        <w:rPr>
          <w:b w:val="0"/>
          <w:sz w:val="28"/>
          <w:szCs w:val="28"/>
        </w:rPr>
        <w:t xml:space="preserve">заявку на участие в </w:t>
      </w:r>
      <w:r w:rsidRPr="008F0B7E"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 xml:space="preserve">  О</w:t>
      </w:r>
      <w:r w:rsidRPr="008F0B7E">
        <w:rPr>
          <w:b w:val="0"/>
          <w:sz w:val="28"/>
          <w:szCs w:val="28"/>
        </w:rPr>
        <w:t>бластном фестивале-конкурсе</w:t>
      </w:r>
    </w:p>
    <w:p w:rsidR="00300800" w:rsidRDefault="00300800" w:rsidP="00561750">
      <w:pPr>
        <w:pStyle w:val="Heading2"/>
        <w:jc w:val="center"/>
        <w:rPr>
          <w:b w:val="0"/>
          <w:sz w:val="28"/>
          <w:szCs w:val="28"/>
        </w:rPr>
      </w:pPr>
      <w:r w:rsidRPr="008F0B7E">
        <w:rPr>
          <w:b w:val="0"/>
          <w:sz w:val="28"/>
          <w:szCs w:val="28"/>
        </w:rPr>
        <w:t>«Шоу-арт 2012» музыкальных программ ресторанов и кафе</w:t>
      </w:r>
      <w:r>
        <w:rPr>
          <w:b w:val="0"/>
          <w:sz w:val="28"/>
          <w:szCs w:val="28"/>
        </w:rPr>
        <w:t>.</w:t>
      </w:r>
    </w:p>
    <w:p w:rsidR="00300800" w:rsidRDefault="00300800" w:rsidP="00561750">
      <w:pPr>
        <w:rPr>
          <w:sz w:val="28"/>
          <w:szCs w:val="28"/>
        </w:rPr>
      </w:pPr>
      <w:r w:rsidRPr="008F0B7E">
        <w:rPr>
          <w:sz w:val="28"/>
          <w:szCs w:val="28"/>
        </w:rPr>
        <w:t>Участниками будет представлена программа, рассчитанная на _______</w:t>
      </w:r>
      <w:r>
        <w:rPr>
          <w:sz w:val="28"/>
          <w:szCs w:val="28"/>
        </w:rPr>
        <w:t xml:space="preserve"> </w:t>
      </w:r>
      <w:r w:rsidRPr="008F0B7E">
        <w:rPr>
          <w:sz w:val="28"/>
          <w:szCs w:val="28"/>
        </w:rPr>
        <w:t>минут</w:t>
      </w:r>
      <w:r>
        <w:rPr>
          <w:sz w:val="28"/>
          <w:szCs w:val="28"/>
        </w:rPr>
        <w:t xml:space="preserve">, </w:t>
      </w:r>
      <w:r w:rsidRPr="008F0B7E">
        <w:rPr>
          <w:sz w:val="28"/>
          <w:szCs w:val="28"/>
        </w:rPr>
        <w:t xml:space="preserve"> в которой примут участие:</w:t>
      </w:r>
    </w:p>
    <w:p w:rsidR="00300800" w:rsidRDefault="00300800" w:rsidP="00561750">
      <w:pPr>
        <w:rPr>
          <w:sz w:val="28"/>
          <w:szCs w:val="28"/>
        </w:rPr>
      </w:pPr>
    </w:p>
    <w:p w:rsidR="00300800" w:rsidRDefault="00300800" w:rsidP="00561750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(шоу-программы, ВИА, солисты, ведущие)</w:t>
      </w:r>
    </w:p>
    <w:p w:rsidR="00300800" w:rsidRDefault="00300800" w:rsidP="00561750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00800" w:rsidRDefault="00300800" w:rsidP="00561750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00800" w:rsidRDefault="00300800" w:rsidP="00561750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00800" w:rsidRDefault="00300800" w:rsidP="00561750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00800" w:rsidRDefault="00300800" w:rsidP="00561750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:rsidR="00300800" w:rsidRPr="008F0B7E" w:rsidRDefault="00300800" w:rsidP="00561750">
      <w:pPr>
        <w:rPr>
          <w:sz w:val="28"/>
          <w:szCs w:val="28"/>
        </w:rPr>
      </w:pPr>
    </w:p>
    <w:p w:rsidR="00300800" w:rsidRDefault="00300800" w:rsidP="00561750">
      <w:pPr>
        <w:spacing w:line="360" w:lineRule="auto"/>
        <w:ind w:right="-284"/>
        <w:rPr>
          <w:sz w:val="36"/>
        </w:rPr>
      </w:pPr>
    </w:p>
    <w:p w:rsidR="00300800" w:rsidRDefault="00300800" w:rsidP="00561750"/>
    <w:p w:rsidR="00300800" w:rsidRDefault="00300800" w:rsidP="00561750"/>
    <w:p w:rsidR="00300800" w:rsidRDefault="00300800" w:rsidP="00561750">
      <w:r>
        <w:t>Руководитель учреждения _________________________________________________________</w:t>
      </w:r>
    </w:p>
    <w:p w:rsidR="00300800" w:rsidRDefault="00300800" w:rsidP="00561750">
      <w:pPr>
        <w:jc w:val="center"/>
      </w:pPr>
      <w:r>
        <w:t>(ФИО, телефон)</w:t>
      </w:r>
    </w:p>
    <w:p w:rsidR="00300800" w:rsidRDefault="00300800" w:rsidP="00561750">
      <w:r>
        <w:t xml:space="preserve">                                            __________________________________________________________</w:t>
      </w:r>
    </w:p>
    <w:p w:rsidR="00300800" w:rsidRDefault="00300800" w:rsidP="00561750"/>
    <w:p w:rsidR="00300800" w:rsidRDefault="00300800" w:rsidP="00561750"/>
    <w:p w:rsidR="00300800" w:rsidRDefault="00300800" w:rsidP="00561750"/>
    <w:p w:rsidR="00300800" w:rsidRDefault="00300800"/>
    <w:sectPr w:rsidR="00300800" w:rsidSect="00FA07C2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072B"/>
    <w:multiLevelType w:val="hybridMultilevel"/>
    <w:tmpl w:val="6A1056B6"/>
    <w:lvl w:ilvl="0" w:tplc="9F46DE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18209F"/>
    <w:multiLevelType w:val="hybridMultilevel"/>
    <w:tmpl w:val="5DA051B6"/>
    <w:lvl w:ilvl="0" w:tplc="9F46DE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FF3CE8"/>
    <w:multiLevelType w:val="hybridMultilevel"/>
    <w:tmpl w:val="A7C4811E"/>
    <w:lvl w:ilvl="0" w:tplc="9F46DE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750"/>
    <w:rsid w:val="000030CC"/>
    <w:rsid w:val="00075EFA"/>
    <w:rsid w:val="000C1507"/>
    <w:rsid w:val="000D2E22"/>
    <w:rsid w:val="001A0462"/>
    <w:rsid w:val="00300800"/>
    <w:rsid w:val="003164D2"/>
    <w:rsid w:val="00337271"/>
    <w:rsid w:val="0036409B"/>
    <w:rsid w:val="0037485A"/>
    <w:rsid w:val="003D18E4"/>
    <w:rsid w:val="00412816"/>
    <w:rsid w:val="00490D2A"/>
    <w:rsid w:val="00544550"/>
    <w:rsid w:val="00561750"/>
    <w:rsid w:val="0063633C"/>
    <w:rsid w:val="006825E4"/>
    <w:rsid w:val="0069169C"/>
    <w:rsid w:val="00692FE9"/>
    <w:rsid w:val="006F50CA"/>
    <w:rsid w:val="007C26DB"/>
    <w:rsid w:val="007F29FF"/>
    <w:rsid w:val="008009A2"/>
    <w:rsid w:val="00841D72"/>
    <w:rsid w:val="008F0B7E"/>
    <w:rsid w:val="009B371B"/>
    <w:rsid w:val="009F7E99"/>
    <w:rsid w:val="00A736A2"/>
    <w:rsid w:val="00AD43D5"/>
    <w:rsid w:val="00AE6E77"/>
    <w:rsid w:val="00B438C3"/>
    <w:rsid w:val="00B8314B"/>
    <w:rsid w:val="00BA2144"/>
    <w:rsid w:val="00BE5138"/>
    <w:rsid w:val="00BF70E8"/>
    <w:rsid w:val="00C3425A"/>
    <w:rsid w:val="00C84466"/>
    <w:rsid w:val="00CF3789"/>
    <w:rsid w:val="00DF71A9"/>
    <w:rsid w:val="00E7377A"/>
    <w:rsid w:val="00E91000"/>
    <w:rsid w:val="00FA07C2"/>
    <w:rsid w:val="00FD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5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175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175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1750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1750"/>
    <w:rPr>
      <w:rFonts w:ascii="Times New Roman" w:hAnsi="Times New Roman" w:cs="Times New Roman"/>
      <w:b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8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169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649</Words>
  <Characters>3705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Клюева</cp:lastModifiedBy>
  <cp:revision>14</cp:revision>
  <cp:lastPrinted>2012-11-13T07:26:00Z</cp:lastPrinted>
  <dcterms:created xsi:type="dcterms:W3CDTF">2012-11-13T07:28:00Z</dcterms:created>
  <dcterms:modified xsi:type="dcterms:W3CDTF">2012-11-16T07:49:00Z</dcterms:modified>
</cp:coreProperties>
</file>