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A" w:rsidRDefault="0048548A" w:rsidP="0013541F">
      <w:pPr>
        <w:shd w:val="clear" w:color="auto" w:fill="FFFFFF"/>
        <w:spacing w:line="389" w:lineRule="exact"/>
        <w:ind w:right="149"/>
        <w:jc w:val="center"/>
      </w:pPr>
      <w:r>
        <w:rPr>
          <w:smallCaps/>
          <w:sz w:val="34"/>
          <w:szCs w:val="34"/>
        </w:rPr>
        <w:t>Кардымовская районная комиссия по размещению заказов на поставки товаров (работ, услуг) для муниципальных нужд</w:t>
      </w:r>
    </w:p>
    <w:p w:rsidR="0048548A" w:rsidRDefault="0048548A">
      <w:pPr>
        <w:shd w:val="clear" w:color="auto" w:fill="FFFFFF"/>
        <w:spacing w:before="360"/>
        <w:ind w:left="4699"/>
      </w:pPr>
      <w:r>
        <w:rPr>
          <w:smallCaps/>
          <w:sz w:val="34"/>
          <w:szCs w:val="34"/>
        </w:rPr>
        <w:t>Протокол</w:t>
      </w:r>
    </w:p>
    <w:p w:rsidR="0048548A" w:rsidRDefault="0048548A">
      <w:pPr>
        <w:shd w:val="clear" w:color="auto" w:fill="FFFFFF"/>
        <w:tabs>
          <w:tab w:val="left" w:leader="underscore" w:pos="2482"/>
          <w:tab w:val="left" w:leader="underscore" w:pos="10426"/>
        </w:tabs>
        <w:spacing w:line="283" w:lineRule="exact"/>
        <w:ind w:firstLine="3686"/>
      </w:pPr>
      <w:r>
        <w:rPr>
          <w:b/>
          <w:bCs/>
          <w:sz w:val="28"/>
          <w:szCs w:val="28"/>
        </w:rPr>
        <w:t>заседания конкурсной комиссии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pacing w:val="-9"/>
          <w:sz w:val="28"/>
          <w:szCs w:val="28"/>
          <w:u w:val="single"/>
        </w:rPr>
        <w:t xml:space="preserve">по вскрытию конвертов </w:t>
      </w:r>
      <w:r>
        <w:rPr>
          <w:spacing w:val="-9"/>
          <w:sz w:val="28"/>
          <w:szCs w:val="28"/>
          <w:u w:val="single"/>
        </w:rPr>
        <w:t xml:space="preserve">с </w:t>
      </w:r>
      <w:r>
        <w:rPr>
          <w:b/>
          <w:bCs/>
          <w:spacing w:val="-9"/>
          <w:sz w:val="28"/>
          <w:szCs w:val="28"/>
          <w:u w:val="single"/>
        </w:rPr>
        <w:t>конкурсными Заявками</w:t>
      </w:r>
      <w:r>
        <w:rPr>
          <w:b/>
          <w:bCs/>
          <w:sz w:val="28"/>
          <w:szCs w:val="28"/>
        </w:rPr>
        <w:tab/>
      </w:r>
    </w:p>
    <w:p w:rsidR="00B97BA4" w:rsidRDefault="0048548A" w:rsidP="00B97BA4">
      <w:pPr>
        <w:shd w:val="clear" w:color="auto" w:fill="FFFFFF"/>
        <w:tabs>
          <w:tab w:val="left" w:pos="8275"/>
        </w:tabs>
        <w:spacing w:before="322"/>
        <w:ind w:left="581"/>
        <w:jc w:val="center"/>
        <w:rPr>
          <w:rFonts w:ascii="Arial" w:cs="Arial"/>
          <w:b/>
          <w:bCs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№ 1</w:t>
      </w:r>
      <w:r w:rsidR="0076348A">
        <w:rPr>
          <w:rFonts w:ascii="Arial" w:cs="Arial"/>
          <w:b/>
          <w:bCs/>
          <w:sz w:val="28"/>
          <w:szCs w:val="28"/>
        </w:rPr>
        <w:t xml:space="preserve">                                                   </w:t>
      </w:r>
    </w:p>
    <w:p w:rsidR="0048548A" w:rsidRDefault="008E318A" w:rsidP="00B97BA4">
      <w:pPr>
        <w:shd w:val="clear" w:color="auto" w:fill="FFFFFF"/>
        <w:spacing w:before="10"/>
      </w:pPr>
      <w:r>
        <w:rPr>
          <w:b/>
          <w:bCs/>
          <w:spacing w:val="-5"/>
          <w:sz w:val="28"/>
          <w:szCs w:val="28"/>
        </w:rPr>
        <w:t>15</w:t>
      </w:r>
      <w:r w:rsidR="0048548A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апреля</w:t>
      </w:r>
      <w:r w:rsidR="0048548A">
        <w:rPr>
          <w:b/>
          <w:bCs/>
          <w:spacing w:val="-5"/>
          <w:sz w:val="28"/>
          <w:szCs w:val="28"/>
        </w:rPr>
        <w:t xml:space="preserve"> </w:t>
      </w:r>
      <w:r w:rsidR="00B97BA4">
        <w:rPr>
          <w:b/>
          <w:bCs/>
          <w:spacing w:val="-5"/>
          <w:sz w:val="28"/>
          <w:szCs w:val="28"/>
        </w:rPr>
        <w:t xml:space="preserve"> </w:t>
      </w:r>
      <w:r w:rsidR="0048548A">
        <w:rPr>
          <w:b/>
          <w:bCs/>
          <w:spacing w:val="-5"/>
          <w:sz w:val="28"/>
          <w:szCs w:val="28"/>
        </w:rPr>
        <w:t>201</w:t>
      </w:r>
      <w:r>
        <w:rPr>
          <w:b/>
          <w:bCs/>
          <w:spacing w:val="-5"/>
          <w:sz w:val="28"/>
          <w:szCs w:val="28"/>
        </w:rPr>
        <w:t>3</w:t>
      </w:r>
      <w:r w:rsidR="0048548A">
        <w:rPr>
          <w:b/>
          <w:bCs/>
          <w:spacing w:val="-5"/>
          <w:sz w:val="28"/>
          <w:szCs w:val="28"/>
        </w:rPr>
        <w:t xml:space="preserve"> г.</w:t>
      </w:r>
      <w:r w:rsidR="00B97BA4">
        <w:rPr>
          <w:b/>
          <w:bCs/>
          <w:spacing w:val="-5"/>
          <w:sz w:val="28"/>
          <w:szCs w:val="28"/>
        </w:rPr>
        <w:t xml:space="preserve">                                                                                             </w:t>
      </w:r>
      <w:r w:rsidR="00B97BA4" w:rsidRPr="00B97BA4">
        <w:rPr>
          <w:b/>
          <w:bCs/>
          <w:sz w:val="28"/>
          <w:szCs w:val="28"/>
        </w:rPr>
        <w:t xml:space="preserve"> </w:t>
      </w:r>
      <w:r w:rsidR="00B97BA4">
        <w:rPr>
          <w:b/>
          <w:bCs/>
          <w:sz w:val="28"/>
          <w:szCs w:val="28"/>
        </w:rPr>
        <w:t>п. Кардымово</w:t>
      </w:r>
    </w:p>
    <w:p w:rsidR="00B97BA4" w:rsidRDefault="00B97BA4" w:rsidP="00B97BA4">
      <w:pPr>
        <w:shd w:val="clear" w:color="auto" w:fill="FFFFFF"/>
        <w:spacing w:before="10"/>
      </w:pPr>
    </w:p>
    <w:p w:rsidR="0048548A" w:rsidRDefault="0048548A" w:rsidP="00F96D65">
      <w:pPr>
        <w:shd w:val="clear" w:color="auto" w:fill="FFFFFF"/>
        <w:ind w:right="10" w:firstLine="709"/>
        <w:jc w:val="both"/>
      </w:pPr>
      <w:r>
        <w:rPr>
          <w:b/>
          <w:bCs/>
          <w:sz w:val="28"/>
          <w:szCs w:val="28"/>
        </w:rPr>
        <w:t xml:space="preserve">Предмет конкурса: </w:t>
      </w:r>
      <w:r>
        <w:rPr>
          <w:sz w:val="28"/>
          <w:szCs w:val="28"/>
        </w:rPr>
        <w:t>право заключения договоров на транспортное обслуживание населения автомобильным транспортом между поселениями в границах муниципального образования «Кардымовский район» Смоленской области на 201</w:t>
      </w:r>
      <w:r w:rsidR="008E318A">
        <w:rPr>
          <w:sz w:val="28"/>
          <w:szCs w:val="28"/>
        </w:rPr>
        <w:t>3</w:t>
      </w:r>
      <w:r>
        <w:rPr>
          <w:sz w:val="28"/>
          <w:szCs w:val="28"/>
        </w:rPr>
        <w:t xml:space="preserve"> год с начальной максимальной ценой договора </w:t>
      </w:r>
      <w:r w:rsidR="008E318A">
        <w:rPr>
          <w:sz w:val="28"/>
          <w:szCs w:val="28"/>
        </w:rPr>
        <w:t>6700</w:t>
      </w:r>
      <w:r>
        <w:rPr>
          <w:sz w:val="28"/>
          <w:szCs w:val="28"/>
        </w:rPr>
        <w:t>0 рублей (</w:t>
      </w:r>
      <w:r w:rsidR="008E318A">
        <w:rPr>
          <w:sz w:val="28"/>
          <w:szCs w:val="28"/>
        </w:rPr>
        <w:t>Шестьдесят</w:t>
      </w:r>
      <w:r>
        <w:rPr>
          <w:sz w:val="28"/>
          <w:szCs w:val="28"/>
        </w:rPr>
        <w:t xml:space="preserve"> семь тысяч рублей) в месяц в составе </w:t>
      </w:r>
      <w:r w:rsidR="008E318A">
        <w:rPr>
          <w:sz w:val="28"/>
          <w:szCs w:val="28"/>
        </w:rPr>
        <w:t xml:space="preserve">3 – </w:t>
      </w:r>
      <w:proofErr w:type="spellStart"/>
      <w:r w:rsidR="008E318A">
        <w:rPr>
          <w:sz w:val="28"/>
          <w:szCs w:val="28"/>
        </w:rPr>
        <w:t>х</w:t>
      </w:r>
      <w:proofErr w:type="spellEnd"/>
      <w:r w:rsidR="008E3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лотов:</w:t>
      </w:r>
    </w:p>
    <w:p w:rsidR="00034A96" w:rsidRPr="00034A96" w:rsidRDefault="00034A96" w:rsidP="00F96D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34A96">
        <w:rPr>
          <w:sz w:val="28"/>
          <w:szCs w:val="28"/>
        </w:rPr>
        <w:t xml:space="preserve">Лот № 1 –автобусы марки ПАЗ-3205 </w:t>
      </w:r>
      <w:proofErr w:type="gramStart"/>
      <w:r w:rsidRPr="00034A96">
        <w:rPr>
          <w:sz w:val="28"/>
          <w:szCs w:val="28"/>
        </w:rPr>
        <w:t>Р</w:t>
      </w:r>
      <w:proofErr w:type="gramEnd"/>
      <w:r w:rsidRPr="00034A96">
        <w:rPr>
          <w:sz w:val="28"/>
          <w:szCs w:val="28"/>
        </w:rPr>
        <w:t xml:space="preserve">, 32053,КАВЗ97620 вместимостью автобусов не менее 20 мест, по маршруту «Кардымово –Варваровщина - Каменка», 12 рейсов в неделю с начальной максимальной ценой договора </w:t>
      </w:r>
      <w:r w:rsidRPr="00034A96">
        <w:rPr>
          <w:color w:val="000000"/>
          <w:sz w:val="28"/>
          <w:szCs w:val="28"/>
        </w:rPr>
        <w:t>27 000</w:t>
      </w:r>
      <w:r w:rsidRPr="00034A96">
        <w:rPr>
          <w:sz w:val="28"/>
          <w:szCs w:val="28"/>
        </w:rPr>
        <w:t xml:space="preserve"> рублей (Двадцать семь тысячи рублей) в месяц.</w:t>
      </w:r>
    </w:p>
    <w:p w:rsidR="00034A96" w:rsidRPr="00034A96" w:rsidRDefault="00034A96" w:rsidP="00F96D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34A96">
        <w:rPr>
          <w:sz w:val="28"/>
          <w:szCs w:val="28"/>
        </w:rPr>
        <w:t xml:space="preserve">Лот № 2 – автобусы марки ПАЗ-3205 </w:t>
      </w:r>
      <w:proofErr w:type="gramStart"/>
      <w:r w:rsidRPr="00034A96">
        <w:rPr>
          <w:sz w:val="28"/>
          <w:szCs w:val="28"/>
        </w:rPr>
        <w:t>Р</w:t>
      </w:r>
      <w:proofErr w:type="gramEnd"/>
      <w:r w:rsidRPr="00034A96">
        <w:rPr>
          <w:sz w:val="28"/>
          <w:szCs w:val="28"/>
        </w:rPr>
        <w:t>, 32053,КАВЗ97620 вместимостью автобусов не менее 20 мест, по маршруту «Кардымово -</w:t>
      </w:r>
      <w:proofErr w:type="spellStart"/>
      <w:r w:rsidRPr="00034A96">
        <w:rPr>
          <w:sz w:val="28"/>
          <w:szCs w:val="28"/>
        </w:rPr>
        <w:t>Пнево</w:t>
      </w:r>
      <w:proofErr w:type="spellEnd"/>
      <w:r w:rsidRPr="00034A96">
        <w:rPr>
          <w:sz w:val="28"/>
          <w:szCs w:val="28"/>
        </w:rPr>
        <w:t xml:space="preserve">», 8 рейсов в с начальной максимальной ценой договора </w:t>
      </w:r>
      <w:r w:rsidRPr="00034A96">
        <w:rPr>
          <w:color w:val="000000"/>
          <w:sz w:val="28"/>
          <w:szCs w:val="28"/>
        </w:rPr>
        <w:t>10 000</w:t>
      </w:r>
      <w:r w:rsidRPr="00034A96">
        <w:rPr>
          <w:sz w:val="28"/>
          <w:szCs w:val="28"/>
        </w:rPr>
        <w:t xml:space="preserve"> рублей (Десять тысяч рублей) в месяц.</w:t>
      </w:r>
    </w:p>
    <w:p w:rsidR="00034A96" w:rsidRPr="0076348A" w:rsidRDefault="00034A96" w:rsidP="00F96D65">
      <w:pPr>
        <w:pStyle w:val="a3"/>
        <w:ind w:firstLine="709"/>
        <w:jc w:val="both"/>
        <w:rPr>
          <w:sz w:val="28"/>
          <w:szCs w:val="28"/>
        </w:rPr>
      </w:pPr>
      <w:r w:rsidRPr="0076348A">
        <w:rPr>
          <w:sz w:val="28"/>
          <w:szCs w:val="28"/>
        </w:rPr>
        <w:t xml:space="preserve">Лот № 3 – автобусы марки ПАЗ-3205 </w:t>
      </w:r>
      <w:proofErr w:type="gramStart"/>
      <w:r w:rsidRPr="0076348A">
        <w:rPr>
          <w:sz w:val="28"/>
          <w:szCs w:val="28"/>
        </w:rPr>
        <w:t>Р</w:t>
      </w:r>
      <w:proofErr w:type="gramEnd"/>
      <w:r w:rsidRPr="0076348A">
        <w:rPr>
          <w:sz w:val="28"/>
          <w:szCs w:val="28"/>
        </w:rPr>
        <w:t>, 32053,КАВЗ97620 вместимостью автобусов не менее 20 мест, по маршруту «Кардымово -</w:t>
      </w:r>
      <w:proofErr w:type="spellStart"/>
      <w:r w:rsidRPr="0076348A">
        <w:rPr>
          <w:sz w:val="28"/>
          <w:szCs w:val="28"/>
        </w:rPr>
        <w:t>Шокино</w:t>
      </w:r>
      <w:proofErr w:type="spellEnd"/>
      <w:r w:rsidRPr="0076348A">
        <w:rPr>
          <w:sz w:val="28"/>
          <w:szCs w:val="28"/>
        </w:rPr>
        <w:t xml:space="preserve"> – Шестаково», 20 рейсов в неделю с начальной максимальной ценой договора </w:t>
      </w:r>
      <w:r w:rsidRPr="0076348A">
        <w:rPr>
          <w:color w:val="000000"/>
          <w:sz w:val="28"/>
          <w:szCs w:val="28"/>
        </w:rPr>
        <w:t>30 000</w:t>
      </w:r>
      <w:r w:rsidRPr="0076348A">
        <w:rPr>
          <w:sz w:val="28"/>
          <w:szCs w:val="28"/>
        </w:rPr>
        <w:t xml:space="preserve"> рублей (Тридцать тысяч рублей) в месяц. </w:t>
      </w:r>
    </w:p>
    <w:p w:rsidR="0048548A" w:rsidRDefault="0048548A" w:rsidP="00F96D65">
      <w:pPr>
        <w:shd w:val="clear" w:color="auto" w:fill="FFFFFF"/>
        <w:spacing w:before="322"/>
        <w:ind w:right="10" w:firstLine="709"/>
        <w:jc w:val="both"/>
      </w:pPr>
      <w:proofErr w:type="gramStart"/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 xml:space="preserve">по размещению заказов на поставки товаров (работ, услуг) для муниципальных нужд муниципального образования «Кардымовский район» Смоленской области (далее комиссии) входит 6 (шесть) членов комиссии в соответствии       с      распоряжением   </w:t>
      </w:r>
      <w:r w:rsidR="00F96D65">
        <w:rPr>
          <w:sz w:val="28"/>
          <w:szCs w:val="28"/>
        </w:rPr>
        <w:t xml:space="preserve">   Главы       муниципального</w:t>
      </w:r>
      <w:r>
        <w:rPr>
          <w:sz w:val="28"/>
          <w:szCs w:val="28"/>
        </w:rPr>
        <w:t xml:space="preserve"> образования</w:t>
      </w:r>
      <w:r w:rsidR="0076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«Кардымовский район» Смоленской области от </w:t>
      </w:r>
      <w:r w:rsidR="00034A96">
        <w:rPr>
          <w:sz w:val="28"/>
          <w:szCs w:val="28"/>
        </w:rPr>
        <w:t>27.02.2013</w:t>
      </w:r>
      <w:r>
        <w:rPr>
          <w:sz w:val="28"/>
          <w:szCs w:val="28"/>
        </w:rPr>
        <w:t xml:space="preserve"> года №</w:t>
      </w:r>
      <w:r w:rsidR="00034A9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34A96">
        <w:rPr>
          <w:sz w:val="28"/>
          <w:szCs w:val="28"/>
        </w:rPr>
        <w:t>056</w:t>
      </w:r>
      <w:r>
        <w:rPr>
          <w:sz w:val="28"/>
          <w:szCs w:val="28"/>
        </w:rPr>
        <w:t xml:space="preserve">-р «О </w:t>
      </w:r>
      <w:r w:rsidR="00A348F9">
        <w:rPr>
          <w:sz w:val="28"/>
          <w:szCs w:val="28"/>
        </w:rPr>
        <w:t>составе временной конкурсной комиссии по проведению конкурсного отбора на право заключения договора использования маршрутов пассажирского автотранспорта между</w:t>
      </w:r>
      <w:proofErr w:type="gramEnd"/>
      <w:r w:rsidR="00A348F9">
        <w:rPr>
          <w:sz w:val="28"/>
          <w:szCs w:val="28"/>
        </w:rPr>
        <w:t xml:space="preserve"> поселениями в границах муниципального образования</w:t>
      </w:r>
      <w:r>
        <w:rPr>
          <w:sz w:val="28"/>
          <w:szCs w:val="28"/>
        </w:rPr>
        <w:t xml:space="preserve"> «Кардымовский район» Смоленской области</w:t>
      </w:r>
      <w:r w:rsidR="00A348F9">
        <w:rPr>
          <w:sz w:val="28"/>
          <w:szCs w:val="28"/>
        </w:rPr>
        <w:t>».</w:t>
      </w:r>
    </w:p>
    <w:p w:rsidR="0048548A" w:rsidRDefault="0048548A">
      <w:pPr>
        <w:shd w:val="clear" w:color="auto" w:fill="FFFFFF"/>
        <w:spacing w:before="58" w:line="643" w:lineRule="exact"/>
        <w:ind w:left="144"/>
      </w:pPr>
      <w:r>
        <w:rPr>
          <w:sz w:val="28"/>
          <w:szCs w:val="28"/>
        </w:rPr>
        <w:t>На процедуре проведения конкурса присутствовало 6 (шесть) членов комиссии:</w:t>
      </w:r>
    </w:p>
    <w:p w:rsidR="0048548A" w:rsidRDefault="0048548A">
      <w:pPr>
        <w:shd w:val="clear" w:color="auto" w:fill="FFFFFF"/>
        <w:spacing w:line="643" w:lineRule="exact"/>
        <w:ind w:left="154"/>
      </w:pPr>
      <w:r>
        <w:rPr>
          <w:spacing w:val="-2"/>
          <w:sz w:val="28"/>
          <w:szCs w:val="28"/>
        </w:rPr>
        <w:t>Присутствовали:</w:t>
      </w:r>
    </w:p>
    <w:p w:rsidR="0048548A" w:rsidRDefault="0048548A">
      <w:pPr>
        <w:shd w:val="clear" w:color="auto" w:fill="FFFFFF"/>
        <w:tabs>
          <w:tab w:val="left" w:pos="2923"/>
        </w:tabs>
        <w:spacing w:line="643" w:lineRule="exact"/>
        <w:ind w:left="139"/>
      </w:pPr>
      <w:r>
        <w:rPr>
          <w:spacing w:val="-2"/>
          <w:sz w:val="28"/>
          <w:szCs w:val="28"/>
        </w:rPr>
        <w:t>Председатель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комиссии:</w:t>
      </w:r>
    </w:p>
    <w:p w:rsidR="0048548A" w:rsidRDefault="00034A96">
      <w:pPr>
        <w:shd w:val="clear" w:color="auto" w:fill="FFFFFF"/>
        <w:ind w:left="144"/>
      </w:pPr>
      <w:r>
        <w:rPr>
          <w:sz w:val="28"/>
          <w:szCs w:val="28"/>
        </w:rPr>
        <w:t>Толмачева Татьяна Петровна</w:t>
      </w:r>
    </w:p>
    <w:p w:rsidR="0048548A" w:rsidRDefault="0048548A">
      <w:pPr>
        <w:shd w:val="clear" w:color="auto" w:fill="FFFFFF"/>
        <w:spacing w:before="322" w:line="322" w:lineRule="exact"/>
        <w:ind w:left="154" w:right="5184"/>
      </w:pPr>
      <w:r>
        <w:rPr>
          <w:sz w:val="28"/>
          <w:szCs w:val="28"/>
        </w:rPr>
        <w:t>Заместитель     председателя комиссии: Языкова Анжела Викторовна</w:t>
      </w:r>
    </w:p>
    <w:p w:rsidR="0048548A" w:rsidRDefault="0048548A">
      <w:pPr>
        <w:shd w:val="clear" w:color="auto" w:fill="FFFFFF"/>
        <w:spacing w:before="322" w:line="326" w:lineRule="exact"/>
        <w:ind w:left="182" w:right="6221"/>
      </w:pPr>
      <w:r>
        <w:rPr>
          <w:sz w:val="28"/>
          <w:szCs w:val="28"/>
        </w:rPr>
        <w:t xml:space="preserve">Секретарь комиссии: </w:t>
      </w:r>
      <w:r w:rsidR="00034A96">
        <w:rPr>
          <w:sz w:val="28"/>
          <w:szCs w:val="28"/>
        </w:rPr>
        <w:t>Бочкарева Ольга Викторовна</w:t>
      </w:r>
    </w:p>
    <w:p w:rsidR="0048548A" w:rsidRDefault="0048548A">
      <w:pPr>
        <w:shd w:val="clear" w:color="auto" w:fill="FFFFFF"/>
        <w:spacing w:before="317" w:line="326" w:lineRule="exact"/>
        <w:ind w:left="178"/>
      </w:pPr>
      <w:r>
        <w:rPr>
          <w:spacing w:val="-2"/>
          <w:sz w:val="28"/>
          <w:szCs w:val="28"/>
        </w:rPr>
        <w:t>Члены комиссии:</w:t>
      </w:r>
    </w:p>
    <w:p w:rsidR="0048548A" w:rsidRDefault="00034A96" w:rsidP="0013541F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26" w:lineRule="exact"/>
        <w:ind w:left="192"/>
        <w:rPr>
          <w:spacing w:val="-55"/>
          <w:sz w:val="28"/>
          <w:szCs w:val="28"/>
        </w:rPr>
      </w:pPr>
      <w:proofErr w:type="spellStart"/>
      <w:r>
        <w:rPr>
          <w:sz w:val="28"/>
          <w:szCs w:val="28"/>
        </w:rPr>
        <w:t>Дацко</w:t>
      </w:r>
      <w:proofErr w:type="spellEnd"/>
      <w:r>
        <w:rPr>
          <w:sz w:val="28"/>
          <w:szCs w:val="28"/>
        </w:rPr>
        <w:t xml:space="preserve"> Дмитрий Сергеевич</w:t>
      </w:r>
    </w:p>
    <w:p w:rsidR="0048548A" w:rsidRDefault="00034A96" w:rsidP="0013541F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26" w:lineRule="exact"/>
        <w:ind w:left="192"/>
        <w:rPr>
          <w:spacing w:val="-32"/>
          <w:sz w:val="28"/>
          <w:szCs w:val="28"/>
        </w:rPr>
      </w:pP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Дина Сергеевна</w:t>
      </w:r>
    </w:p>
    <w:p w:rsidR="0048548A" w:rsidRDefault="00034A96" w:rsidP="0013541F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26" w:lineRule="exact"/>
        <w:ind w:left="192"/>
        <w:rPr>
          <w:spacing w:val="-32"/>
          <w:sz w:val="28"/>
          <w:szCs w:val="28"/>
        </w:rPr>
      </w:pPr>
      <w:proofErr w:type="spellStart"/>
      <w:r>
        <w:rPr>
          <w:sz w:val="28"/>
          <w:szCs w:val="28"/>
        </w:rPr>
        <w:t>Гронская</w:t>
      </w:r>
      <w:proofErr w:type="spellEnd"/>
      <w:r>
        <w:rPr>
          <w:sz w:val="28"/>
          <w:szCs w:val="28"/>
        </w:rPr>
        <w:t xml:space="preserve"> Ольга Васильевна</w:t>
      </w:r>
    </w:p>
    <w:p w:rsidR="0048548A" w:rsidRDefault="0048548A">
      <w:pPr>
        <w:shd w:val="clear" w:color="auto" w:fill="FFFFFF"/>
        <w:spacing w:before="317" w:line="322" w:lineRule="exact"/>
        <w:ind w:left="53" w:right="19" w:firstLine="677"/>
        <w:jc w:val="both"/>
      </w:pPr>
      <w:proofErr w:type="gramStart"/>
      <w:r>
        <w:rPr>
          <w:sz w:val="28"/>
          <w:szCs w:val="28"/>
        </w:rPr>
        <w:t>На открытый конкурс на право заключения договоров на транспортное обслуживание населения автомобильным транспортом между поселениями в границах</w:t>
      </w:r>
      <w:proofErr w:type="gramEnd"/>
      <w:r>
        <w:rPr>
          <w:sz w:val="28"/>
          <w:szCs w:val="28"/>
        </w:rPr>
        <w:t xml:space="preserve"> муниципального образования «Кардымовский район» Смоленской области на 201</w:t>
      </w:r>
      <w:r w:rsidR="00A34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поступило:</w:t>
      </w:r>
    </w:p>
    <w:p w:rsidR="0048548A" w:rsidRDefault="0048548A">
      <w:pPr>
        <w:shd w:val="clear" w:color="auto" w:fill="FFFFFF"/>
        <w:spacing w:line="322" w:lineRule="exact"/>
        <w:ind w:left="682"/>
      </w:pPr>
      <w:r>
        <w:rPr>
          <w:spacing w:val="-3"/>
          <w:sz w:val="28"/>
          <w:szCs w:val="28"/>
        </w:rPr>
        <w:t>1 (одна) заявка на лот № 1;</w:t>
      </w:r>
    </w:p>
    <w:p w:rsidR="0048548A" w:rsidRDefault="0048548A">
      <w:pPr>
        <w:shd w:val="clear" w:color="auto" w:fill="FFFFFF"/>
        <w:spacing w:line="322" w:lineRule="exact"/>
        <w:ind w:left="682"/>
      </w:pPr>
      <w:r>
        <w:rPr>
          <w:sz w:val="28"/>
          <w:szCs w:val="28"/>
        </w:rPr>
        <w:t>1 (одна) заявка на лот №2;</w:t>
      </w:r>
    </w:p>
    <w:p w:rsidR="0048548A" w:rsidRDefault="0048548A">
      <w:pPr>
        <w:shd w:val="clear" w:color="auto" w:fill="FFFFFF"/>
        <w:spacing w:line="322" w:lineRule="exact"/>
        <w:ind w:left="701"/>
      </w:pPr>
      <w:r>
        <w:rPr>
          <w:sz w:val="28"/>
          <w:szCs w:val="28"/>
        </w:rPr>
        <w:t>1 (одна) заявка на лот № 3;</w:t>
      </w:r>
    </w:p>
    <w:p w:rsidR="0048548A" w:rsidRDefault="0048548A">
      <w:pPr>
        <w:shd w:val="clear" w:color="auto" w:fill="FFFFFF"/>
        <w:spacing w:before="5" w:line="322" w:lineRule="exact"/>
        <w:ind w:left="643"/>
      </w:pPr>
    </w:p>
    <w:p w:rsidR="0048548A" w:rsidRDefault="0048548A">
      <w:pPr>
        <w:shd w:val="clear" w:color="auto" w:fill="FFFFFF"/>
        <w:spacing w:line="326" w:lineRule="exact"/>
        <w:ind w:left="86" w:firstLine="557"/>
        <w:jc w:val="both"/>
      </w:pPr>
      <w:r>
        <w:rPr>
          <w:sz w:val="28"/>
          <w:szCs w:val="28"/>
        </w:rPr>
        <w:t>Все заявки поступили в запечатанных конвертах. Вскрытие конвертов было осуществлено членами комиссии. Представители Участников конкурса на процедуре вскрытия конкурсных заявок не присутствовали.</w:t>
      </w:r>
    </w:p>
    <w:p w:rsidR="0048548A" w:rsidRDefault="0048548A">
      <w:pPr>
        <w:shd w:val="clear" w:color="auto" w:fill="FFFFFF"/>
        <w:spacing w:before="317" w:line="322" w:lineRule="exact"/>
        <w:ind w:left="91" w:right="130" w:firstLine="562"/>
        <w:jc w:val="both"/>
      </w:pPr>
      <w:r>
        <w:rPr>
          <w:sz w:val="28"/>
          <w:szCs w:val="28"/>
        </w:rPr>
        <w:t xml:space="preserve">Вскрытие конвертов проводится </w:t>
      </w:r>
      <w:r w:rsidR="00A348F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A348F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A348F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адресу: 215850,Смоленская область, п. Кардымово, ул. Ленина, д. 14, актовый зал Администрации муниципального образования «Кардымовский район» Смоленской области. Время начала вскрытие конвертов: 1</w:t>
      </w:r>
      <w:r w:rsidR="00A348F9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00 минут (время московское).</w:t>
      </w:r>
    </w:p>
    <w:p w:rsidR="0048548A" w:rsidRDefault="0048548A">
      <w:pPr>
        <w:shd w:val="clear" w:color="auto" w:fill="FFFFFF"/>
        <w:spacing w:before="317" w:line="326" w:lineRule="exact"/>
        <w:ind w:left="125" w:right="125" w:firstLine="552"/>
        <w:jc w:val="both"/>
      </w:pPr>
      <w:r>
        <w:rPr>
          <w:sz w:val="28"/>
          <w:szCs w:val="28"/>
        </w:rPr>
        <w:t>Каждый из полученных конвертов на момент их вскрытия были опечатаны, и их целостность не была нарушена. В Конвертах обнаружены Конкурсные заявки следующих Участников конкурса:</w:t>
      </w:r>
    </w:p>
    <w:p w:rsidR="0048548A" w:rsidRDefault="0048548A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76348A" w:rsidRDefault="0076348A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76348A" w:rsidRDefault="0076348A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76348A" w:rsidRDefault="0076348A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A8697A" w:rsidRDefault="00A8697A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A8697A" w:rsidRDefault="00A8697A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8F61C4" w:rsidRDefault="008F61C4">
      <w:pPr>
        <w:shd w:val="clear" w:color="auto" w:fill="FFFFFF"/>
        <w:spacing w:before="317" w:line="326" w:lineRule="exact"/>
        <w:ind w:left="125" w:right="125" w:firstLine="552"/>
        <w:jc w:val="both"/>
      </w:pPr>
    </w:p>
    <w:p w:rsidR="008F61C4" w:rsidRDefault="008F61C4">
      <w:pPr>
        <w:shd w:val="clear" w:color="auto" w:fill="FFFFFF"/>
        <w:spacing w:before="317" w:line="326" w:lineRule="exact"/>
        <w:ind w:left="125" w:right="125" w:firstLine="55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262"/>
        <w:gridCol w:w="708"/>
        <w:gridCol w:w="5387"/>
        <w:gridCol w:w="1384"/>
      </w:tblGrid>
      <w:tr w:rsidR="00F96D65" w:rsidRPr="00F96D65" w:rsidTr="00F96D65">
        <w:tc>
          <w:tcPr>
            <w:tcW w:w="540" w:type="dxa"/>
          </w:tcPr>
          <w:p w:rsidR="0076348A" w:rsidRPr="00F96D65" w:rsidRDefault="00BB6A89" w:rsidP="00BB6A89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6D65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F96D65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F96D65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</w:tcPr>
          <w:p w:rsidR="0076348A" w:rsidRPr="00F96D65" w:rsidRDefault="00BB6A8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708" w:type="dxa"/>
          </w:tcPr>
          <w:p w:rsidR="0076348A" w:rsidRPr="00F96D65" w:rsidRDefault="002D4AA2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 xml:space="preserve">кол-во листов </w:t>
            </w:r>
            <w:proofErr w:type="gramStart"/>
            <w:r w:rsidRPr="00F96D65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7" w:type="dxa"/>
          </w:tcPr>
          <w:p w:rsidR="0076348A" w:rsidRPr="00F96D65" w:rsidRDefault="002D4AA2" w:rsidP="00F96D65">
            <w:pPr>
              <w:pStyle w:val="a3"/>
              <w:jc w:val="both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384" w:type="dxa"/>
          </w:tcPr>
          <w:p w:rsidR="0076348A" w:rsidRPr="00F96D65" w:rsidRDefault="002D4AA2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общая цена контракта, руб.</w:t>
            </w:r>
          </w:p>
        </w:tc>
      </w:tr>
      <w:tr w:rsidR="002D4AA2" w:rsidRPr="00F96D65" w:rsidTr="00F96D65">
        <w:tc>
          <w:tcPr>
            <w:tcW w:w="10281" w:type="dxa"/>
            <w:gridSpan w:val="5"/>
            <w:vAlign w:val="center"/>
          </w:tcPr>
          <w:p w:rsidR="002D4AA2" w:rsidRPr="00F96D65" w:rsidRDefault="002D4AA2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sz w:val="28"/>
                <w:szCs w:val="28"/>
              </w:rPr>
              <w:t>Лот № 1</w:t>
            </w:r>
          </w:p>
        </w:tc>
      </w:tr>
      <w:tr w:rsidR="00F96D65" w:rsidRPr="00F96D65" w:rsidTr="00F96D65">
        <w:tc>
          <w:tcPr>
            <w:tcW w:w="540" w:type="dxa"/>
          </w:tcPr>
          <w:p w:rsidR="0076348A" w:rsidRPr="00F96D65" w:rsidRDefault="002D4AA2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76348A" w:rsidRPr="00F96D65" w:rsidRDefault="002D4AA2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96D65">
              <w:rPr>
                <w:rFonts w:eastAsiaTheme="minorEastAsia"/>
                <w:sz w:val="24"/>
                <w:szCs w:val="24"/>
              </w:rPr>
              <w:t>Малешенков</w:t>
            </w:r>
            <w:proofErr w:type="spellEnd"/>
            <w:r w:rsidRPr="00F96D65">
              <w:rPr>
                <w:rFonts w:eastAsiaTheme="minorEastAsia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708" w:type="dxa"/>
          </w:tcPr>
          <w:p w:rsidR="0076348A" w:rsidRPr="00F96D65" w:rsidRDefault="002D4AA2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4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F61C4" w:rsidRPr="00F96D65" w:rsidRDefault="008F61C4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D4AA2" w:rsidRPr="00F96D65" w:rsidRDefault="002D4AA2" w:rsidP="00F96D65">
            <w:pPr>
              <w:shd w:val="clear" w:color="auto" w:fill="FFFFFF"/>
              <w:spacing w:line="274" w:lineRule="exact"/>
              <w:ind w:right="-10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Заявка на участие в конкурсе Лот № 1 по </w:t>
            </w:r>
            <w:r w:rsidR="00855439" w:rsidRPr="00F96D65">
              <w:rPr>
                <w:sz w:val="24"/>
                <w:szCs w:val="24"/>
              </w:rPr>
              <w:t>м</w:t>
            </w:r>
            <w:r w:rsidRPr="00F96D65">
              <w:rPr>
                <w:sz w:val="24"/>
                <w:szCs w:val="24"/>
              </w:rPr>
              <w:t>аршруту «Кардымо</w:t>
            </w:r>
            <w:r w:rsidR="00855439" w:rsidRPr="00F96D65">
              <w:rPr>
                <w:sz w:val="24"/>
                <w:szCs w:val="24"/>
              </w:rPr>
              <w:t>в</w:t>
            </w:r>
            <w:proofErr w:type="gramStart"/>
            <w:r w:rsidR="00855439" w:rsidRPr="00F96D65">
              <w:rPr>
                <w:sz w:val="24"/>
                <w:szCs w:val="24"/>
              </w:rPr>
              <w:t>о</w:t>
            </w:r>
            <w:r w:rsidRPr="00F96D65">
              <w:rPr>
                <w:sz w:val="24"/>
                <w:szCs w:val="24"/>
              </w:rPr>
              <w:t>-</w:t>
            </w:r>
            <w:proofErr w:type="gramEnd"/>
            <w:r w:rsidR="00855439" w:rsidRPr="00F96D65">
              <w:rPr>
                <w:sz w:val="24"/>
                <w:szCs w:val="24"/>
              </w:rPr>
              <w:t xml:space="preserve"> Варваровщина - Каменка</w:t>
            </w:r>
            <w:r w:rsidRPr="00F96D65">
              <w:rPr>
                <w:sz w:val="24"/>
                <w:szCs w:val="24"/>
              </w:rPr>
              <w:t>»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Анкета участника размещения заказа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   Свидетельства     о постановке на учет в налоговом органе по месту нахождения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Копия Свидетельства о </w:t>
            </w:r>
            <w:proofErr w:type="gramStart"/>
            <w:r w:rsidRPr="00F96D65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D4AA2" w:rsidRPr="00F96D65" w:rsidRDefault="002D4AA2" w:rsidP="00F96D65">
            <w:pPr>
              <w:shd w:val="clear" w:color="auto" w:fill="FFFFFF"/>
              <w:tabs>
                <w:tab w:val="left" w:pos="1862"/>
              </w:tabs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регистрации физического  лица в   качестве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индивидуального предпринимателя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уведомления о постановке на учет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физического лица в налоговом органе </w:t>
            </w:r>
            <w:proofErr w:type="gramStart"/>
            <w:r w:rsidRPr="00F96D65">
              <w:rPr>
                <w:sz w:val="24"/>
                <w:szCs w:val="24"/>
              </w:rPr>
              <w:t>на</w:t>
            </w:r>
            <w:proofErr w:type="gramEnd"/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территории Российской Федерации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0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Копия выписки из </w:t>
            </w:r>
            <w:proofErr w:type="gramStart"/>
            <w:r w:rsidRPr="00F96D65">
              <w:rPr>
                <w:sz w:val="24"/>
                <w:szCs w:val="24"/>
              </w:rPr>
              <w:t>Единого</w:t>
            </w:r>
            <w:proofErr w:type="gramEnd"/>
            <w:r w:rsidRPr="00F96D65">
              <w:rPr>
                <w:sz w:val="24"/>
                <w:szCs w:val="24"/>
              </w:rPr>
              <w:t xml:space="preserve"> Государственного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реестра индивидуальных предпринимателей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выписки из Статистического реестра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Росстата об индивидуальных предпринимателей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лицензии на осуществление перевозки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9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пассажиров автомобильным транспортом,</w:t>
            </w:r>
          </w:p>
          <w:p w:rsidR="002D4AA2" w:rsidRPr="00F96D65" w:rsidRDefault="002D4AA2" w:rsidP="00F96D65">
            <w:pPr>
              <w:shd w:val="clear" w:color="auto" w:fill="FFFFFF"/>
              <w:spacing w:before="5" w:line="274" w:lineRule="exact"/>
              <w:ind w:left="2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оборудованным для перевозки более восьми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9"/>
              <w:jc w:val="both"/>
              <w:rPr>
                <w:rFonts w:eastAsiaTheme="minorEastAsia"/>
              </w:rPr>
            </w:pPr>
            <w:r w:rsidRPr="00F96D65">
              <w:rPr>
                <w:spacing w:val="-2"/>
                <w:sz w:val="24"/>
                <w:szCs w:val="24"/>
              </w:rPr>
              <w:t>человек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лицензионной карточки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Копии паспорта автотранспортного средства</w:t>
            </w:r>
          </w:p>
          <w:p w:rsidR="002D4AA2" w:rsidRPr="00F96D65" w:rsidRDefault="002D4AA2" w:rsidP="00F96D65">
            <w:pPr>
              <w:shd w:val="clear" w:color="auto" w:fill="FFFFFF"/>
              <w:tabs>
                <w:tab w:val="left" w:pos="1267"/>
                <w:tab w:val="left" w:pos="3317"/>
                <w:tab w:val="left" w:pos="3989"/>
              </w:tabs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свидетельства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о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регистрации</w:t>
            </w:r>
          </w:p>
          <w:p w:rsidR="002D4AA2" w:rsidRPr="00F96D65" w:rsidRDefault="002D4AA2" w:rsidP="00F96D65">
            <w:pPr>
              <w:shd w:val="clear" w:color="auto" w:fill="FFFFFF"/>
              <w:spacing w:before="5" w:line="274" w:lineRule="exact"/>
              <w:ind w:left="3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транспортного средства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талона о прохождении  технического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осмотра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страхового полиса  обязательного</w:t>
            </w:r>
          </w:p>
          <w:p w:rsidR="002D4AA2" w:rsidRPr="00F96D65" w:rsidRDefault="002D4AA2" w:rsidP="00F96D65">
            <w:pPr>
              <w:shd w:val="clear" w:color="auto" w:fill="FFFFFF"/>
              <w:tabs>
                <w:tab w:val="left" w:pos="2016"/>
              </w:tabs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pacing w:val="-2"/>
                <w:sz w:val="24"/>
                <w:szCs w:val="24"/>
              </w:rPr>
              <w:t xml:space="preserve">страхования </w:t>
            </w:r>
            <w:r w:rsidRPr="00F96D65">
              <w:rPr>
                <w:spacing w:val="-1"/>
                <w:sz w:val="24"/>
                <w:szCs w:val="24"/>
              </w:rPr>
              <w:t xml:space="preserve">гражданской ответственности </w:t>
            </w:r>
            <w:r w:rsidRPr="00F96D65">
              <w:rPr>
                <w:sz w:val="24"/>
                <w:szCs w:val="24"/>
              </w:rPr>
              <w:t>владельцев транспортных средств</w:t>
            </w:r>
          </w:p>
          <w:p w:rsidR="0076348A" w:rsidRPr="00F96D65" w:rsidRDefault="002D4AA2" w:rsidP="00F96D65">
            <w:pPr>
              <w:pStyle w:val="a3"/>
              <w:jc w:val="both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spacing w:val="-1"/>
                <w:sz w:val="24"/>
                <w:szCs w:val="24"/>
              </w:rPr>
              <w:t>Копия паспорта</w:t>
            </w:r>
          </w:p>
        </w:tc>
        <w:tc>
          <w:tcPr>
            <w:tcW w:w="1384" w:type="dxa"/>
            <w:vAlign w:val="center"/>
          </w:tcPr>
          <w:p w:rsidR="0076348A" w:rsidRPr="00F96D65" w:rsidRDefault="0076348A" w:rsidP="002D4AA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D320B5" w:rsidRPr="00F96D65" w:rsidTr="00F96D65">
        <w:tc>
          <w:tcPr>
            <w:tcW w:w="10281" w:type="dxa"/>
            <w:gridSpan w:val="5"/>
            <w:vAlign w:val="center"/>
          </w:tcPr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sz w:val="28"/>
                <w:szCs w:val="28"/>
              </w:rPr>
              <w:t>Лот № 2</w:t>
            </w:r>
          </w:p>
        </w:tc>
      </w:tr>
      <w:tr w:rsidR="00F96D65" w:rsidRPr="00F96D65" w:rsidTr="00F96D65">
        <w:tc>
          <w:tcPr>
            <w:tcW w:w="540" w:type="dxa"/>
          </w:tcPr>
          <w:p w:rsidR="0076348A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76348A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96D65">
              <w:rPr>
                <w:rFonts w:eastAsiaTheme="minorEastAsia"/>
                <w:sz w:val="24"/>
                <w:szCs w:val="24"/>
              </w:rPr>
              <w:t>Малешенков</w:t>
            </w:r>
            <w:proofErr w:type="spellEnd"/>
            <w:r w:rsidRPr="00F96D65">
              <w:rPr>
                <w:rFonts w:eastAsiaTheme="minorEastAsia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708" w:type="dxa"/>
          </w:tcPr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4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F61C4" w:rsidRPr="00F96D65" w:rsidRDefault="008F61C4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6348A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D4AA2" w:rsidRPr="00F96D65" w:rsidRDefault="002D4AA2" w:rsidP="00F96D65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Заявка на участие в конкурсе Лот № </w:t>
            </w:r>
            <w:r w:rsidR="00855439" w:rsidRPr="00F96D65">
              <w:rPr>
                <w:sz w:val="24"/>
                <w:szCs w:val="24"/>
              </w:rPr>
              <w:t>2</w:t>
            </w:r>
            <w:r w:rsidRPr="00F96D65">
              <w:rPr>
                <w:sz w:val="24"/>
                <w:szCs w:val="24"/>
              </w:rPr>
              <w:t xml:space="preserve"> по маршруту «Кардымово - </w:t>
            </w:r>
            <w:proofErr w:type="spellStart"/>
            <w:r w:rsidR="008F61C4" w:rsidRPr="00F96D65">
              <w:rPr>
                <w:sz w:val="24"/>
                <w:szCs w:val="24"/>
              </w:rPr>
              <w:t>Пне</w:t>
            </w:r>
            <w:r w:rsidRPr="00F96D65">
              <w:rPr>
                <w:sz w:val="24"/>
                <w:szCs w:val="24"/>
              </w:rPr>
              <w:t>во</w:t>
            </w:r>
            <w:proofErr w:type="spellEnd"/>
            <w:r w:rsidRPr="00F96D65">
              <w:rPr>
                <w:sz w:val="24"/>
                <w:szCs w:val="24"/>
              </w:rPr>
              <w:t>»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Анкета участника размещения заказа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   Свидетельства     о постановке на учет в налоговом органе по месту нахождения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Копия Свидетельства о </w:t>
            </w:r>
            <w:proofErr w:type="gramStart"/>
            <w:r w:rsidRPr="00F96D65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D4AA2" w:rsidRPr="00F96D65" w:rsidRDefault="002D4AA2" w:rsidP="00F96D65">
            <w:pPr>
              <w:shd w:val="clear" w:color="auto" w:fill="FFFFFF"/>
              <w:tabs>
                <w:tab w:val="left" w:pos="1862"/>
              </w:tabs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регистрации физического  лица в   качестве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индивидуального предпринимателя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уведомления о постановке на учет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физического лица в налоговом органе </w:t>
            </w:r>
            <w:proofErr w:type="gramStart"/>
            <w:r w:rsidRPr="00F96D65">
              <w:rPr>
                <w:sz w:val="24"/>
                <w:szCs w:val="24"/>
              </w:rPr>
              <w:t>на</w:t>
            </w:r>
            <w:proofErr w:type="gramEnd"/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территории Российской Федерации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0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Копия выписки из </w:t>
            </w:r>
            <w:proofErr w:type="gramStart"/>
            <w:r w:rsidRPr="00F96D65">
              <w:rPr>
                <w:sz w:val="24"/>
                <w:szCs w:val="24"/>
              </w:rPr>
              <w:t>Единого</w:t>
            </w:r>
            <w:proofErr w:type="gramEnd"/>
            <w:r w:rsidRPr="00F96D65">
              <w:rPr>
                <w:sz w:val="24"/>
                <w:szCs w:val="24"/>
              </w:rPr>
              <w:t xml:space="preserve"> Государственного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реестра индивидуальных предпринимателей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выписки из Статистического реестра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Росстата об индивидуальных предпринимателей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лицензии на осуществление перевозки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9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пассажиров автомобильным транспортом,</w:t>
            </w:r>
          </w:p>
          <w:p w:rsidR="002D4AA2" w:rsidRPr="00F96D65" w:rsidRDefault="002D4AA2" w:rsidP="00F96D65">
            <w:pPr>
              <w:shd w:val="clear" w:color="auto" w:fill="FFFFFF"/>
              <w:spacing w:before="5" w:line="274" w:lineRule="exact"/>
              <w:ind w:left="2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оборудованным для перевозки более восьми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9"/>
              <w:jc w:val="both"/>
              <w:rPr>
                <w:rFonts w:eastAsiaTheme="minorEastAsia"/>
              </w:rPr>
            </w:pPr>
            <w:r w:rsidRPr="00F96D65">
              <w:rPr>
                <w:spacing w:val="-2"/>
                <w:sz w:val="24"/>
                <w:szCs w:val="24"/>
              </w:rPr>
              <w:t>человек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лицензионной карточки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Копии паспорта автотранспортного средства</w:t>
            </w:r>
          </w:p>
          <w:p w:rsidR="002D4AA2" w:rsidRPr="00F96D65" w:rsidRDefault="002D4AA2" w:rsidP="00F96D65">
            <w:pPr>
              <w:shd w:val="clear" w:color="auto" w:fill="FFFFFF"/>
              <w:tabs>
                <w:tab w:val="left" w:pos="1267"/>
                <w:tab w:val="left" w:pos="3317"/>
                <w:tab w:val="left" w:pos="3989"/>
              </w:tabs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свидетельства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о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регистрации</w:t>
            </w:r>
          </w:p>
          <w:p w:rsidR="002D4AA2" w:rsidRPr="00F96D65" w:rsidRDefault="002D4AA2" w:rsidP="00F96D65">
            <w:pPr>
              <w:shd w:val="clear" w:color="auto" w:fill="FFFFFF"/>
              <w:spacing w:before="5" w:line="274" w:lineRule="exact"/>
              <w:ind w:left="3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транспортного средства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талона о прохождении  технического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осмотра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страхового полиса  обязательного</w:t>
            </w:r>
          </w:p>
          <w:p w:rsidR="002D4AA2" w:rsidRPr="00F96D65" w:rsidRDefault="002D4AA2" w:rsidP="00F96D65">
            <w:pPr>
              <w:shd w:val="clear" w:color="auto" w:fill="FFFFFF"/>
              <w:tabs>
                <w:tab w:val="left" w:pos="2016"/>
              </w:tabs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pacing w:val="-2"/>
                <w:sz w:val="24"/>
                <w:szCs w:val="24"/>
              </w:rPr>
              <w:t xml:space="preserve">страхования </w:t>
            </w:r>
            <w:r w:rsidRPr="00F96D65">
              <w:rPr>
                <w:spacing w:val="-1"/>
                <w:sz w:val="24"/>
                <w:szCs w:val="24"/>
              </w:rPr>
              <w:t xml:space="preserve">гражданской ответственности </w:t>
            </w:r>
            <w:r w:rsidRPr="00F96D65">
              <w:rPr>
                <w:sz w:val="24"/>
                <w:szCs w:val="24"/>
              </w:rPr>
              <w:t>владельцев транспортных средств</w:t>
            </w:r>
          </w:p>
          <w:p w:rsidR="0076348A" w:rsidRPr="00F96D65" w:rsidRDefault="002D4AA2" w:rsidP="00F96D65">
            <w:pPr>
              <w:pStyle w:val="a3"/>
              <w:jc w:val="both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spacing w:val="-1"/>
                <w:sz w:val="24"/>
                <w:szCs w:val="24"/>
              </w:rPr>
              <w:t>Копия паспорта</w:t>
            </w:r>
          </w:p>
        </w:tc>
        <w:tc>
          <w:tcPr>
            <w:tcW w:w="1384" w:type="dxa"/>
            <w:vAlign w:val="center"/>
          </w:tcPr>
          <w:p w:rsidR="0076348A" w:rsidRPr="00F96D65" w:rsidRDefault="0076348A" w:rsidP="002D4AA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D320B5" w:rsidRPr="00F96D65" w:rsidTr="00F96D65">
        <w:tc>
          <w:tcPr>
            <w:tcW w:w="10281" w:type="dxa"/>
            <w:gridSpan w:val="5"/>
            <w:vAlign w:val="center"/>
          </w:tcPr>
          <w:p w:rsidR="00D320B5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sz w:val="28"/>
                <w:szCs w:val="28"/>
              </w:rPr>
              <w:t>Лот № 3</w:t>
            </w:r>
          </w:p>
        </w:tc>
      </w:tr>
      <w:tr w:rsidR="00F96D65" w:rsidRPr="00F96D65" w:rsidTr="00F96D65">
        <w:tc>
          <w:tcPr>
            <w:tcW w:w="540" w:type="dxa"/>
          </w:tcPr>
          <w:p w:rsidR="0076348A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76348A" w:rsidRPr="00F96D65" w:rsidRDefault="00D320B5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96D65">
              <w:rPr>
                <w:rFonts w:eastAsiaTheme="minorEastAsia"/>
                <w:sz w:val="24"/>
                <w:szCs w:val="24"/>
              </w:rPr>
              <w:t>Малешенков</w:t>
            </w:r>
            <w:proofErr w:type="spellEnd"/>
            <w:r w:rsidRPr="00F96D65">
              <w:rPr>
                <w:rFonts w:eastAsiaTheme="minorEastAsia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708" w:type="dxa"/>
          </w:tcPr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4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2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  <w:p w:rsidR="00855439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F61C4" w:rsidRPr="00F96D65" w:rsidRDefault="008F61C4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6348A" w:rsidRPr="00F96D65" w:rsidRDefault="00855439" w:rsidP="00F96D65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D4AA2" w:rsidRPr="00F96D65" w:rsidRDefault="002D4AA2" w:rsidP="00F96D65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Заявка на участие в конкурсе Лот № </w:t>
            </w:r>
            <w:r w:rsidR="008F61C4" w:rsidRPr="00F96D65">
              <w:rPr>
                <w:sz w:val="24"/>
                <w:szCs w:val="24"/>
              </w:rPr>
              <w:t>3</w:t>
            </w:r>
            <w:r w:rsidRPr="00F96D65">
              <w:rPr>
                <w:sz w:val="24"/>
                <w:szCs w:val="24"/>
              </w:rPr>
              <w:t xml:space="preserve"> по маршруту «Кардымово </w:t>
            </w:r>
            <w:r w:rsidR="00855439" w:rsidRPr="00F96D65">
              <w:rPr>
                <w:sz w:val="24"/>
                <w:szCs w:val="24"/>
              </w:rPr>
              <w:t>–</w:t>
            </w:r>
            <w:r w:rsidRPr="00F96D65">
              <w:rPr>
                <w:sz w:val="24"/>
                <w:szCs w:val="24"/>
              </w:rPr>
              <w:t xml:space="preserve"> </w:t>
            </w:r>
            <w:proofErr w:type="spellStart"/>
            <w:r w:rsidR="008F61C4" w:rsidRPr="00F96D65">
              <w:rPr>
                <w:sz w:val="24"/>
                <w:szCs w:val="24"/>
              </w:rPr>
              <w:t>Шокино</w:t>
            </w:r>
            <w:proofErr w:type="spellEnd"/>
            <w:r w:rsidR="008F61C4" w:rsidRPr="00F96D65">
              <w:rPr>
                <w:sz w:val="24"/>
                <w:szCs w:val="24"/>
              </w:rPr>
              <w:t xml:space="preserve"> - Шестаково</w:t>
            </w:r>
            <w:r w:rsidRPr="00F96D65">
              <w:rPr>
                <w:sz w:val="24"/>
                <w:szCs w:val="24"/>
              </w:rPr>
              <w:t>»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Анкета участника размещения заказа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Свидетельства  о постановке на учет в налоговом органе по месту нахождения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Копия Свидетельства о </w:t>
            </w:r>
            <w:proofErr w:type="gramStart"/>
            <w:r w:rsidRPr="00F96D65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D4AA2" w:rsidRPr="00F96D65" w:rsidRDefault="002D4AA2" w:rsidP="00F96D65">
            <w:pPr>
              <w:shd w:val="clear" w:color="auto" w:fill="FFFFFF"/>
              <w:tabs>
                <w:tab w:val="left" w:pos="1862"/>
              </w:tabs>
              <w:spacing w:line="274" w:lineRule="exact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регистрации физического  лица в   качестве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индивидуального предпринимателя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уведомления о постановке на учет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физического лица в налоговом органе </w:t>
            </w:r>
            <w:proofErr w:type="gramStart"/>
            <w:r w:rsidRPr="00F96D65">
              <w:rPr>
                <w:sz w:val="24"/>
                <w:szCs w:val="24"/>
              </w:rPr>
              <w:t>на</w:t>
            </w:r>
            <w:proofErr w:type="gramEnd"/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территории Российской Федерации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0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 xml:space="preserve">Копия выписки из </w:t>
            </w:r>
            <w:proofErr w:type="gramStart"/>
            <w:r w:rsidRPr="00F96D65">
              <w:rPr>
                <w:sz w:val="24"/>
                <w:szCs w:val="24"/>
              </w:rPr>
              <w:t>Единого</w:t>
            </w:r>
            <w:proofErr w:type="gramEnd"/>
            <w:r w:rsidRPr="00F96D65">
              <w:rPr>
                <w:sz w:val="24"/>
                <w:szCs w:val="24"/>
              </w:rPr>
              <w:t xml:space="preserve"> Государственного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5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реестра индивидуальных предпринимателей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выписки из Статистического реестра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Росстата об индивидуальных предпринимателей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лицензии на осуществление перевозки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9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пассажиров автомобильным транспортом,</w:t>
            </w:r>
          </w:p>
          <w:p w:rsidR="002D4AA2" w:rsidRPr="00F96D65" w:rsidRDefault="002D4AA2" w:rsidP="00F96D65">
            <w:pPr>
              <w:shd w:val="clear" w:color="auto" w:fill="FFFFFF"/>
              <w:spacing w:before="5" w:line="274" w:lineRule="exact"/>
              <w:ind w:left="2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оборудованным для перевозки более восьми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19"/>
              <w:jc w:val="both"/>
              <w:rPr>
                <w:rFonts w:eastAsiaTheme="minorEastAsia"/>
              </w:rPr>
            </w:pPr>
            <w:r w:rsidRPr="00F96D65">
              <w:rPr>
                <w:spacing w:val="-2"/>
                <w:sz w:val="24"/>
                <w:szCs w:val="24"/>
              </w:rPr>
              <w:t>человек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4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лицензионной карточки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Копии паспорта автотранспортного средства</w:t>
            </w:r>
          </w:p>
          <w:p w:rsidR="002D4AA2" w:rsidRPr="00F96D65" w:rsidRDefault="002D4AA2" w:rsidP="00F96D65">
            <w:pPr>
              <w:shd w:val="clear" w:color="auto" w:fill="FFFFFF"/>
              <w:tabs>
                <w:tab w:val="left" w:pos="1267"/>
                <w:tab w:val="left" w:pos="3317"/>
                <w:tab w:val="left" w:pos="3989"/>
              </w:tabs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</w:t>
            </w:r>
            <w:r w:rsidR="008F61C4" w:rsidRPr="00F96D65">
              <w:rPr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свидетельства</w:t>
            </w:r>
            <w:r w:rsidR="008F61C4" w:rsidRPr="00F96D65">
              <w:rPr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о</w:t>
            </w:r>
            <w:r w:rsidRPr="00F96D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регистрации</w:t>
            </w:r>
            <w:r w:rsidR="008F61C4" w:rsidRPr="00F96D65">
              <w:rPr>
                <w:sz w:val="24"/>
                <w:szCs w:val="24"/>
              </w:rPr>
              <w:t xml:space="preserve"> </w:t>
            </w:r>
            <w:r w:rsidRPr="00F96D65">
              <w:rPr>
                <w:sz w:val="24"/>
                <w:szCs w:val="24"/>
              </w:rPr>
              <w:t>транспортного средства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38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талона о прохождении технического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осмотра</w:t>
            </w:r>
          </w:p>
          <w:p w:rsidR="002D4AA2" w:rsidRPr="00F96D65" w:rsidRDefault="002D4AA2" w:rsidP="00F96D65">
            <w:pPr>
              <w:shd w:val="clear" w:color="auto" w:fill="FFFFFF"/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z w:val="24"/>
                <w:szCs w:val="24"/>
              </w:rPr>
              <w:t>Копия  страхового полиса  обязательного</w:t>
            </w:r>
          </w:p>
          <w:p w:rsidR="002D4AA2" w:rsidRPr="00F96D65" w:rsidRDefault="002D4AA2" w:rsidP="00F96D65">
            <w:pPr>
              <w:shd w:val="clear" w:color="auto" w:fill="FFFFFF"/>
              <w:tabs>
                <w:tab w:val="left" w:pos="2016"/>
              </w:tabs>
              <w:spacing w:line="274" w:lineRule="exact"/>
              <w:ind w:left="43"/>
              <w:jc w:val="both"/>
              <w:rPr>
                <w:rFonts w:eastAsiaTheme="minorEastAsia"/>
              </w:rPr>
            </w:pPr>
            <w:r w:rsidRPr="00F96D65">
              <w:rPr>
                <w:spacing w:val="-2"/>
                <w:sz w:val="24"/>
                <w:szCs w:val="24"/>
              </w:rPr>
              <w:t xml:space="preserve">страхования </w:t>
            </w:r>
            <w:r w:rsidRPr="00F96D65">
              <w:rPr>
                <w:spacing w:val="-1"/>
                <w:sz w:val="24"/>
                <w:szCs w:val="24"/>
              </w:rPr>
              <w:t xml:space="preserve">гражданской ответственности </w:t>
            </w:r>
            <w:r w:rsidRPr="00F96D65">
              <w:rPr>
                <w:sz w:val="24"/>
                <w:szCs w:val="24"/>
              </w:rPr>
              <w:t>владельцев транспортных средств</w:t>
            </w:r>
          </w:p>
          <w:p w:rsidR="0076348A" w:rsidRPr="00F96D65" w:rsidRDefault="002D4AA2" w:rsidP="00F96D65">
            <w:pPr>
              <w:pStyle w:val="a3"/>
              <w:jc w:val="both"/>
              <w:rPr>
                <w:rFonts w:eastAsiaTheme="minorEastAsia"/>
                <w:sz w:val="24"/>
                <w:szCs w:val="24"/>
              </w:rPr>
            </w:pPr>
            <w:r w:rsidRPr="00F96D65">
              <w:rPr>
                <w:spacing w:val="-1"/>
                <w:sz w:val="24"/>
                <w:szCs w:val="24"/>
              </w:rPr>
              <w:t>Копия паспорта</w:t>
            </w:r>
          </w:p>
        </w:tc>
        <w:tc>
          <w:tcPr>
            <w:tcW w:w="1384" w:type="dxa"/>
            <w:vAlign w:val="center"/>
          </w:tcPr>
          <w:p w:rsidR="0076348A" w:rsidRPr="00F96D65" w:rsidRDefault="0076348A" w:rsidP="002D4AA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8548A" w:rsidRDefault="0048548A" w:rsidP="00F96D65">
      <w:pPr>
        <w:shd w:val="clear" w:color="auto" w:fill="FFFFFF"/>
        <w:spacing w:before="226"/>
        <w:ind w:left="101" w:firstLine="576"/>
        <w:jc w:val="both"/>
      </w:pPr>
      <w:proofErr w:type="gramStart"/>
      <w:r>
        <w:rPr>
          <w:sz w:val="28"/>
          <w:szCs w:val="28"/>
        </w:rPr>
        <w:t>В соответствии с п. 11 ст. 25 Федерального закона от 21.07.2005 № 94-ФЗ «О размещении заказов на поставки товаров, выполнение работ, оказание услуг для го</w:t>
      </w:r>
      <w:r>
        <w:rPr>
          <w:sz w:val="28"/>
          <w:szCs w:val="28"/>
        </w:rPr>
        <w:softHyphen/>
        <w:t xml:space="preserve">сударственных и муниципальных нужд» в случае, если по окончании срока подачи заявок на участие в конкурсе подана </w:t>
      </w:r>
      <w:r>
        <w:rPr>
          <w:b/>
          <w:bCs/>
          <w:sz w:val="28"/>
          <w:szCs w:val="28"/>
        </w:rPr>
        <w:t>только одна заявка или не подано ни одной заявки на участие в конкурсе,</w:t>
      </w:r>
      <w:r w:rsidR="008F61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конкурс признается несостоявшимся.</w:t>
      </w:r>
      <w:proofErr w:type="gramEnd"/>
    </w:p>
    <w:p w:rsidR="0048548A" w:rsidRDefault="0048548A" w:rsidP="00F96D65">
      <w:pPr>
        <w:shd w:val="clear" w:color="auto" w:fill="FFFFFF"/>
        <w:ind w:left="605"/>
      </w:pPr>
      <w:r>
        <w:rPr>
          <w:sz w:val="28"/>
          <w:szCs w:val="28"/>
        </w:rPr>
        <w:t xml:space="preserve">В соответствии с этим по </w:t>
      </w:r>
      <w:r>
        <w:rPr>
          <w:b/>
          <w:bCs/>
          <w:sz w:val="28"/>
          <w:szCs w:val="28"/>
        </w:rPr>
        <w:t>всем лотам конкурс не</w:t>
      </w:r>
      <w:r w:rsidR="008F61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состоялся.</w:t>
      </w:r>
    </w:p>
    <w:p w:rsidR="0048548A" w:rsidRDefault="0048548A">
      <w:pPr>
        <w:shd w:val="clear" w:color="auto" w:fill="FFFFFF"/>
        <w:spacing w:line="322" w:lineRule="exact"/>
        <w:ind w:left="605"/>
      </w:pPr>
    </w:p>
    <w:p w:rsidR="0048548A" w:rsidRDefault="0048548A">
      <w:pPr>
        <w:shd w:val="clear" w:color="auto" w:fill="FFFFFF"/>
        <w:spacing w:line="322" w:lineRule="exact"/>
        <w:ind w:left="29" w:firstLine="490"/>
      </w:pPr>
      <w:r>
        <w:rPr>
          <w:sz w:val="28"/>
          <w:szCs w:val="28"/>
        </w:rPr>
        <w:t xml:space="preserve">Процедура вскрытия конвертов с заявками      на участие в конкурсе окончена </w:t>
      </w:r>
      <w:r w:rsidR="008F61C4">
        <w:rPr>
          <w:sz w:val="28"/>
          <w:szCs w:val="28"/>
        </w:rPr>
        <w:t>15.04</w:t>
      </w:r>
      <w:r>
        <w:rPr>
          <w:sz w:val="28"/>
          <w:szCs w:val="28"/>
        </w:rPr>
        <w:t>.201</w:t>
      </w:r>
      <w:r w:rsidR="008F61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</w:t>
      </w:r>
      <w:r w:rsidR="00A8697A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00 минут (время московское).</w:t>
      </w:r>
    </w:p>
    <w:p w:rsidR="0048548A" w:rsidRDefault="0048548A">
      <w:pPr>
        <w:shd w:val="clear" w:color="auto" w:fill="FFFFFF"/>
        <w:spacing w:before="322" w:after="595" w:line="322" w:lineRule="exact"/>
        <w:ind w:firstLine="413"/>
      </w:pPr>
      <w:r>
        <w:rPr>
          <w:sz w:val="28"/>
          <w:szCs w:val="28"/>
        </w:rPr>
        <w:t>Настоящий    протокол    подписан    присутствующими    членами    комиссии    по размещению муниципального заказа.</w:t>
      </w:r>
    </w:p>
    <w:p w:rsidR="0048548A" w:rsidRDefault="0048548A">
      <w:pPr>
        <w:shd w:val="clear" w:color="auto" w:fill="FFFFFF"/>
        <w:spacing w:before="322" w:after="595" w:line="322" w:lineRule="exact"/>
        <w:ind w:firstLine="413"/>
      </w:pPr>
    </w:p>
    <w:tbl>
      <w:tblPr>
        <w:tblW w:w="0" w:type="auto"/>
        <w:tblInd w:w="108" w:type="dxa"/>
        <w:tblLook w:val="04A0"/>
      </w:tblPr>
      <w:tblGrid>
        <w:gridCol w:w="5320"/>
        <w:gridCol w:w="4853"/>
      </w:tblGrid>
      <w:tr w:rsidR="00F96D65" w:rsidRPr="00F96D65" w:rsidTr="00F96D65">
        <w:tc>
          <w:tcPr>
            <w:tcW w:w="5320" w:type="dxa"/>
          </w:tcPr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Председатель конкурсной комиссии</w:t>
            </w:r>
          </w:p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E91741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____</w:t>
            </w:r>
            <w:r w:rsidR="00A647B9" w:rsidRPr="00F96D65">
              <w:rPr>
                <w:rFonts w:eastAsiaTheme="minorEastAsia"/>
                <w:sz w:val="28"/>
                <w:szCs w:val="28"/>
              </w:rPr>
              <w:t>_</w:t>
            </w:r>
            <w:r w:rsidRPr="00F96D65">
              <w:rPr>
                <w:rFonts w:eastAsiaTheme="minorEastAsia"/>
                <w:sz w:val="28"/>
                <w:szCs w:val="28"/>
              </w:rPr>
              <w:t>______________Т.П. Толмачева</w:t>
            </w:r>
          </w:p>
        </w:tc>
      </w:tr>
      <w:tr w:rsidR="00F96D65" w:rsidRPr="00F96D65" w:rsidTr="00F96D65">
        <w:tc>
          <w:tcPr>
            <w:tcW w:w="5320" w:type="dxa"/>
          </w:tcPr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Заместитель председателя конкурсной комиссии</w:t>
            </w:r>
          </w:p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A647B9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</w:t>
            </w:r>
            <w:r w:rsidR="00E91741" w:rsidRPr="00F96D65">
              <w:rPr>
                <w:rFonts w:eastAsiaTheme="minorEastAsia"/>
                <w:sz w:val="28"/>
                <w:szCs w:val="28"/>
              </w:rPr>
              <w:t>__</w:t>
            </w:r>
            <w:r w:rsidRPr="00F96D65">
              <w:rPr>
                <w:rFonts w:eastAsiaTheme="minorEastAsia"/>
                <w:sz w:val="28"/>
                <w:szCs w:val="28"/>
              </w:rPr>
              <w:t>_</w:t>
            </w:r>
            <w:r w:rsidR="00E91741" w:rsidRPr="00F96D65">
              <w:rPr>
                <w:rFonts w:eastAsiaTheme="minorEastAsia"/>
                <w:sz w:val="28"/>
                <w:szCs w:val="28"/>
              </w:rPr>
              <w:t>________________А.В. Языкова</w:t>
            </w:r>
          </w:p>
        </w:tc>
      </w:tr>
      <w:tr w:rsidR="00F96D65" w:rsidRPr="00F96D65" w:rsidTr="00F96D65">
        <w:tc>
          <w:tcPr>
            <w:tcW w:w="5320" w:type="dxa"/>
          </w:tcPr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Секретарь конкурсной комиссии</w:t>
            </w:r>
          </w:p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E91741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</w:t>
            </w:r>
            <w:r w:rsidR="00A647B9" w:rsidRPr="00F96D65">
              <w:rPr>
                <w:rFonts w:eastAsiaTheme="minorEastAsia"/>
                <w:sz w:val="28"/>
                <w:szCs w:val="28"/>
              </w:rPr>
              <w:t>_</w:t>
            </w:r>
            <w:r w:rsidRPr="00F96D65">
              <w:rPr>
                <w:rFonts w:eastAsiaTheme="minorEastAsia"/>
                <w:sz w:val="28"/>
                <w:szCs w:val="28"/>
              </w:rPr>
              <w:t>_</w:t>
            </w:r>
            <w:r w:rsidR="00A647B9" w:rsidRPr="00F96D65">
              <w:rPr>
                <w:rFonts w:eastAsiaTheme="minorEastAsia"/>
                <w:sz w:val="28"/>
                <w:szCs w:val="28"/>
              </w:rPr>
              <w:t>_</w:t>
            </w:r>
            <w:r w:rsidRPr="00F96D65">
              <w:rPr>
                <w:rFonts w:eastAsiaTheme="minorEastAsia"/>
                <w:sz w:val="28"/>
                <w:szCs w:val="28"/>
              </w:rPr>
              <w:t>______________О.В. Бочкарева</w:t>
            </w:r>
          </w:p>
        </w:tc>
      </w:tr>
      <w:tr w:rsidR="00F96D65" w:rsidRPr="00F96D65" w:rsidTr="00F96D65">
        <w:tc>
          <w:tcPr>
            <w:tcW w:w="5320" w:type="dxa"/>
          </w:tcPr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Члены конкурсной комиссии:</w:t>
            </w:r>
          </w:p>
          <w:p w:rsidR="00E91741" w:rsidRPr="00F96D65" w:rsidRDefault="00E91741" w:rsidP="00E91741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E91741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F96D65" w:rsidRPr="00F96D65" w:rsidTr="00F96D65">
        <w:tc>
          <w:tcPr>
            <w:tcW w:w="5320" w:type="dxa"/>
          </w:tcPr>
          <w:p w:rsidR="00E91741" w:rsidRPr="00F96D65" w:rsidRDefault="00E91741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1.</w:t>
            </w:r>
          </w:p>
          <w:p w:rsidR="00E91741" w:rsidRPr="00F96D65" w:rsidRDefault="00E91741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E91741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</w:t>
            </w:r>
            <w:r w:rsidR="00A647B9" w:rsidRPr="00F96D65">
              <w:rPr>
                <w:rFonts w:eastAsiaTheme="minorEastAsia"/>
                <w:sz w:val="28"/>
                <w:szCs w:val="28"/>
              </w:rPr>
              <w:t>__</w:t>
            </w:r>
            <w:r w:rsidRPr="00F96D65">
              <w:rPr>
                <w:rFonts w:eastAsiaTheme="minorEastAsia"/>
                <w:sz w:val="28"/>
                <w:szCs w:val="28"/>
              </w:rPr>
              <w:t xml:space="preserve">__________________Д.С. </w:t>
            </w:r>
            <w:proofErr w:type="spellStart"/>
            <w:r w:rsidRPr="00F96D65">
              <w:rPr>
                <w:rFonts w:eastAsiaTheme="minorEastAsia"/>
                <w:sz w:val="28"/>
                <w:szCs w:val="28"/>
              </w:rPr>
              <w:t>Дацко</w:t>
            </w:r>
            <w:proofErr w:type="spellEnd"/>
          </w:p>
        </w:tc>
      </w:tr>
      <w:tr w:rsidR="00F96D65" w:rsidRPr="00F96D65" w:rsidTr="00F96D65">
        <w:tc>
          <w:tcPr>
            <w:tcW w:w="5320" w:type="dxa"/>
          </w:tcPr>
          <w:p w:rsidR="00E91741" w:rsidRPr="00F96D65" w:rsidRDefault="00E91741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2.</w:t>
            </w:r>
          </w:p>
          <w:p w:rsidR="00E91741" w:rsidRPr="00F96D65" w:rsidRDefault="00E91741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E91741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 xml:space="preserve">____________________Д.С. </w:t>
            </w:r>
            <w:proofErr w:type="spellStart"/>
            <w:r w:rsidRPr="00F96D65">
              <w:rPr>
                <w:rFonts w:eastAsiaTheme="minorEastAsia"/>
                <w:sz w:val="28"/>
                <w:szCs w:val="28"/>
              </w:rPr>
              <w:t>Еремеева</w:t>
            </w:r>
            <w:proofErr w:type="spellEnd"/>
          </w:p>
        </w:tc>
      </w:tr>
      <w:tr w:rsidR="00F96D65" w:rsidRPr="00F96D65" w:rsidTr="00F96D65">
        <w:tc>
          <w:tcPr>
            <w:tcW w:w="5320" w:type="dxa"/>
          </w:tcPr>
          <w:p w:rsidR="00E91741" w:rsidRPr="00F96D65" w:rsidRDefault="00E91741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3.</w:t>
            </w:r>
          </w:p>
          <w:p w:rsidR="00E91741" w:rsidRPr="00F96D65" w:rsidRDefault="00E91741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3" w:type="dxa"/>
          </w:tcPr>
          <w:p w:rsidR="00E91741" w:rsidRPr="00F96D65" w:rsidRDefault="00E91741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____</w:t>
            </w:r>
            <w:r w:rsidR="00A647B9" w:rsidRPr="00F96D65">
              <w:rPr>
                <w:rFonts w:eastAsiaTheme="minorEastAsia"/>
                <w:sz w:val="28"/>
                <w:szCs w:val="28"/>
              </w:rPr>
              <w:t>_</w:t>
            </w:r>
            <w:r w:rsidRPr="00F96D65">
              <w:rPr>
                <w:rFonts w:eastAsiaTheme="minorEastAsia"/>
                <w:sz w:val="28"/>
                <w:szCs w:val="28"/>
              </w:rPr>
              <w:t xml:space="preserve">_______________О.В. </w:t>
            </w:r>
            <w:proofErr w:type="spellStart"/>
            <w:r w:rsidRPr="00F96D65">
              <w:rPr>
                <w:rFonts w:eastAsiaTheme="minorEastAsia"/>
                <w:sz w:val="28"/>
                <w:szCs w:val="28"/>
              </w:rPr>
              <w:t>Гронская</w:t>
            </w:r>
            <w:proofErr w:type="spellEnd"/>
          </w:p>
        </w:tc>
      </w:tr>
    </w:tbl>
    <w:p w:rsidR="00E91741" w:rsidRDefault="00E91741" w:rsidP="00A647B9">
      <w:pPr>
        <w:shd w:val="clear" w:color="auto" w:fill="FFFFFF"/>
        <w:spacing w:before="322" w:after="595" w:line="322" w:lineRule="exact"/>
      </w:pPr>
    </w:p>
    <w:p w:rsidR="00A647B9" w:rsidRDefault="00A647B9" w:rsidP="00A647B9">
      <w:pPr>
        <w:shd w:val="clear" w:color="auto" w:fill="FFFFFF"/>
        <w:spacing w:before="322" w:after="595" w:line="322" w:lineRule="exact"/>
      </w:pPr>
    </w:p>
    <w:tbl>
      <w:tblPr>
        <w:tblW w:w="0" w:type="auto"/>
        <w:tblLook w:val="04A0"/>
      </w:tblPr>
      <w:tblGrid>
        <w:gridCol w:w="5320"/>
        <w:gridCol w:w="4853"/>
      </w:tblGrid>
      <w:tr w:rsidR="00F96D65" w:rsidRPr="00F96D65" w:rsidTr="00F96D65">
        <w:tc>
          <w:tcPr>
            <w:tcW w:w="5320" w:type="dxa"/>
          </w:tcPr>
          <w:p w:rsidR="00A647B9" w:rsidRPr="00F96D65" w:rsidRDefault="00A647B9" w:rsidP="00F96D65">
            <w:pPr>
              <w:pStyle w:val="a3"/>
              <w:jc w:val="both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Заказчик Глава Администрации муниципального образования «Кардымовский район» Смоленской области</w:t>
            </w:r>
          </w:p>
        </w:tc>
        <w:tc>
          <w:tcPr>
            <w:tcW w:w="4853" w:type="dxa"/>
          </w:tcPr>
          <w:p w:rsidR="00A647B9" w:rsidRPr="00F96D65" w:rsidRDefault="00A647B9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______________________О.В. Иванов</w:t>
            </w:r>
          </w:p>
        </w:tc>
      </w:tr>
    </w:tbl>
    <w:p w:rsidR="00A647B9" w:rsidRDefault="00A647B9" w:rsidP="00A647B9">
      <w:pPr>
        <w:shd w:val="clear" w:color="auto" w:fill="FFFFFF"/>
        <w:spacing w:before="322" w:after="595" w:line="322" w:lineRule="exact"/>
        <w:sectPr w:rsidR="00A647B9" w:rsidSect="00F96D65">
          <w:pgSz w:w="11909" w:h="16834"/>
          <w:pgMar w:top="1134" w:right="710" w:bottom="720" w:left="1124" w:header="720" w:footer="720" w:gutter="0"/>
          <w:cols w:space="60"/>
          <w:noEndnote/>
        </w:sectPr>
      </w:pPr>
    </w:p>
    <w:p w:rsidR="0048548A" w:rsidRPr="00A647B9" w:rsidRDefault="0048548A" w:rsidP="00B164C2">
      <w:pPr>
        <w:shd w:val="clear" w:color="auto" w:fill="FFFFFF"/>
        <w:spacing w:line="389" w:lineRule="exact"/>
        <w:ind w:firstLine="709"/>
        <w:jc w:val="center"/>
        <w:rPr>
          <w:sz w:val="28"/>
          <w:szCs w:val="28"/>
        </w:rPr>
      </w:pPr>
      <w:r w:rsidRPr="00A647B9">
        <w:rPr>
          <w:b/>
          <w:bCs/>
          <w:smallCaps/>
          <w:spacing w:val="-3"/>
          <w:sz w:val="28"/>
          <w:szCs w:val="28"/>
        </w:rPr>
        <w:t xml:space="preserve">Кардымовская районная комиссия по размещению заказов на поставки товаров </w:t>
      </w:r>
      <w:r w:rsidRPr="00A647B9">
        <w:rPr>
          <w:b/>
          <w:bCs/>
          <w:smallCaps/>
          <w:sz w:val="28"/>
          <w:szCs w:val="28"/>
        </w:rPr>
        <w:t>(работ, услуг) для муниципальных нужд</w:t>
      </w:r>
    </w:p>
    <w:p w:rsidR="0048548A" w:rsidRPr="00A647B9" w:rsidRDefault="0048548A" w:rsidP="00B164C2">
      <w:pPr>
        <w:shd w:val="clear" w:color="auto" w:fill="FFFFFF"/>
        <w:tabs>
          <w:tab w:val="left" w:leader="underscore" w:pos="2616"/>
          <w:tab w:val="left" w:leader="underscore" w:pos="10430"/>
        </w:tabs>
        <w:spacing w:before="346" w:line="278" w:lineRule="exact"/>
        <w:jc w:val="center"/>
        <w:rPr>
          <w:sz w:val="28"/>
          <w:szCs w:val="28"/>
        </w:rPr>
      </w:pPr>
      <w:r w:rsidRPr="00A647B9">
        <w:rPr>
          <w:b/>
          <w:bCs/>
          <w:smallCaps/>
          <w:sz w:val="28"/>
          <w:szCs w:val="28"/>
        </w:rPr>
        <w:t>Протокол</w:t>
      </w:r>
      <w:r w:rsidRPr="00A647B9">
        <w:rPr>
          <w:b/>
          <w:bCs/>
          <w:smallCaps/>
          <w:sz w:val="28"/>
          <w:szCs w:val="28"/>
        </w:rPr>
        <w:br/>
      </w:r>
      <w:r w:rsidRPr="00A647B9">
        <w:rPr>
          <w:b/>
          <w:bCs/>
          <w:sz w:val="28"/>
          <w:szCs w:val="28"/>
          <w:u w:val="single"/>
        </w:rPr>
        <w:t>рассмотрения заявок на участие в открытом конкурсе</w:t>
      </w:r>
    </w:p>
    <w:p w:rsidR="0048548A" w:rsidRPr="00A647B9" w:rsidRDefault="0048548A" w:rsidP="00B164C2">
      <w:pPr>
        <w:shd w:val="clear" w:color="auto" w:fill="FFFFFF"/>
        <w:tabs>
          <w:tab w:val="left" w:pos="8170"/>
        </w:tabs>
        <w:spacing w:before="322"/>
        <w:ind w:firstLine="709"/>
        <w:rPr>
          <w:sz w:val="28"/>
          <w:szCs w:val="28"/>
        </w:rPr>
      </w:pPr>
      <w:r w:rsidRPr="00A647B9">
        <w:rPr>
          <w:b/>
          <w:bCs/>
          <w:spacing w:val="-2"/>
          <w:sz w:val="28"/>
          <w:szCs w:val="28"/>
        </w:rPr>
        <w:t>№ 2</w:t>
      </w:r>
      <w:r w:rsidR="00B164C2">
        <w:rPr>
          <w:rFonts w:ascii="Arial" w:cs="Arial"/>
          <w:b/>
          <w:bCs/>
          <w:sz w:val="28"/>
          <w:szCs w:val="28"/>
        </w:rPr>
        <w:t xml:space="preserve">                                                 </w:t>
      </w:r>
      <w:r w:rsidR="00B164C2">
        <w:rPr>
          <w:b/>
          <w:bCs/>
          <w:spacing w:val="-5"/>
          <w:sz w:val="28"/>
          <w:szCs w:val="28"/>
        </w:rPr>
        <w:t>18 апреля 2013</w:t>
      </w:r>
      <w:r w:rsidRPr="00A647B9">
        <w:rPr>
          <w:b/>
          <w:bCs/>
          <w:spacing w:val="-5"/>
          <w:sz w:val="28"/>
          <w:szCs w:val="28"/>
        </w:rPr>
        <w:t xml:space="preserve"> г.</w:t>
      </w:r>
    </w:p>
    <w:p w:rsidR="0048548A" w:rsidRPr="00A647B9" w:rsidRDefault="0048548A" w:rsidP="00B164C2">
      <w:pPr>
        <w:shd w:val="clear" w:color="auto" w:fill="FFFFFF"/>
        <w:spacing w:before="5"/>
        <w:ind w:firstLine="709"/>
        <w:jc w:val="center"/>
        <w:rPr>
          <w:sz w:val="28"/>
          <w:szCs w:val="28"/>
        </w:rPr>
      </w:pPr>
      <w:r w:rsidRPr="00A647B9">
        <w:rPr>
          <w:b/>
          <w:bCs/>
          <w:sz w:val="28"/>
          <w:szCs w:val="28"/>
        </w:rPr>
        <w:t>п. Кардымово</w:t>
      </w:r>
    </w:p>
    <w:p w:rsidR="0048548A" w:rsidRPr="00A647B9" w:rsidRDefault="0048548A" w:rsidP="00B164C2">
      <w:pPr>
        <w:shd w:val="clear" w:color="auto" w:fill="FFFFFF"/>
        <w:spacing w:before="269" w:line="274" w:lineRule="exact"/>
        <w:ind w:right="58" w:firstLine="709"/>
        <w:jc w:val="both"/>
        <w:rPr>
          <w:sz w:val="28"/>
          <w:szCs w:val="28"/>
        </w:rPr>
      </w:pPr>
    </w:p>
    <w:p w:rsidR="00A647B9" w:rsidRDefault="00A647B9" w:rsidP="00B164C2">
      <w:pPr>
        <w:shd w:val="clear" w:color="auto" w:fill="FFFFFF"/>
        <w:spacing w:line="322" w:lineRule="exact"/>
        <w:ind w:right="-54" w:firstLine="709"/>
        <w:jc w:val="both"/>
      </w:pPr>
      <w:r>
        <w:rPr>
          <w:b/>
          <w:bCs/>
          <w:sz w:val="28"/>
          <w:szCs w:val="28"/>
        </w:rPr>
        <w:t xml:space="preserve">Предмет конкурса: </w:t>
      </w:r>
      <w:r>
        <w:rPr>
          <w:sz w:val="28"/>
          <w:szCs w:val="28"/>
        </w:rPr>
        <w:t xml:space="preserve">право заключения договоров на транспортное обслуживание населения автомобильным транспортом между поселениями в границах муниципального образования «Кардымовский район» Смоленской области на 2013 год с начальной максимальной ценой договора 67000 рублей (Шестьдесят семь тысяч рублей) в месяц в составе 3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лотов:</w:t>
      </w:r>
    </w:p>
    <w:p w:rsidR="00A647B9" w:rsidRPr="00034A96" w:rsidRDefault="00A647B9" w:rsidP="00B164C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34A96">
        <w:rPr>
          <w:sz w:val="28"/>
          <w:szCs w:val="28"/>
        </w:rPr>
        <w:t xml:space="preserve">Лот № 1 –автобусы марки ПАЗ-3205 </w:t>
      </w:r>
      <w:proofErr w:type="gramStart"/>
      <w:r w:rsidRPr="00034A96">
        <w:rPr>
          <w:sz w:val="28"/>
          <w:szCs w:val="28"/>
        </w:rPr>
        <w:t>Р</w:t>
      </w:r>
      <w:proofErr w:type="gramEnd"/>
      <w:r w:rsidRPr="00034A96">
        <w:rPr>
          <w:sz w:val="28"/>
          <w:szCs w:val="28"/>
        </w:rPr>
        <w:t xml:space="preserve">, 32053,КАВЗ97620 вместимостью автобусов не менее 20 мест, по маршруту «Кардымово –Варваровщина - Каменка», 12 рейсов в неделю с начальной максимальной ценой договора </w:t>
      </w:r>
      <w:r w:rsidRPr="00034A96">
        <w:rPr>
          <w:color w:val="000000"/>
          <w:sz w:val="28"/>
          <w:szCs w:val="28"/>
        </w:rPr>
        <w:t>27 000</w:t>
      </w:r>
      <w:r w:rsidRPr="00034A96">
        <w:rPr>
          <w:sz w:val="28"/>
          <w:szCs w:val="28"/>
        </w:rPr>
        <w:t xml:space="preserve"> рублей (Двадцать семь тысячи рублей) в месяц.</w:t>
      </w:r>
    </w:p>
    <w:p w:rsidR="00A647B9" w:rsidRPr="00034A96" w:rsidRDefault="00A647B9" w:rsidP="00B164C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34A96">
        <w:rPr>
          <w:sz w:val="28"/>
          <w:szCs w:val="28"/>
        </w:rPr>
        <w:t xml:space="preserve">Лот № 2 – автобусы марки ПАЗ-3205 </w:t>
      </w:r>
      <w:proofErr w:type="gramStart"/>
      <w:r w:rsidRPr="00034A96">
        <w:rPr>
          <w:sz w:val="28"/>
          <w:szCs w:val="28"/>
        </w:rPr>
        <w:t>Р</w:t>
      </w:r>
      <w:proofErr w:type="gramEnd"/>
      <w:r w:rsidRPr="00034A96">
        <w:rPr>
          <w:sz w:val="28"/>
          <w:szCs w:val="28"/>
        </w:rPr>
        <w:t>, 32053,КАВЗ97620 вместимостью автобусов не менее 20 мест, по маршруту «Кардымово -</w:t>
      </w:r>
      <w:proofErr w:type="spellStart"/>
      <w:r w:rsidRPr="00034A96">
        <w:rPr>
          <w:sz w:val="28"/>
          <w:szCs w:val="28"/>
        </w:rPr>
        <w:t>Пнево</w:t>
      </w:r>
      <w:proofErr w:type="spellEnd"/>
      <w:r w:rsidRPr="00034A96">
        <w:rPr>
          <w:sz w:val="28"/>
          <w:szCs w:val="28"/>
        </w:rPr>
        <w:t xml:space="preserve">», 8 рейсов в с начальной максимальной ценой договора </w:t>
      </w:r>
      <w:r w:rsidRPr="00034A96">
        <w:rPr>
          <w:color w:val="000000"/>
          <w:sz w:val="28"/>
          <w:szCs w:val="28"/>
        </w:rPr>
        <w:t>10 000</w:t>
      </w:r>
      <w:r w:rsidRPr="00034A96">
        <w:rPr>
          <w:sz w:val="28"/>
          <w:szCs w:val="28"/>
        </w:rPr>
        <w:t xml:space="preserve"> рублей (Десять тысяч рублей) в месяц.</w:t>
      </w:r>
    </w:p>
    <w:p w:rsidR="00A647B9" w:rsidRPr="0076348A" w:rsidRDefault="00A647B9" w:rsidP="00B164C2">
      <w:pPr>
        <w:pStyle w:val="a3"/>
        <w:ind w:firstLine="709"/>
        <w:jc w:val="both"/>
        <w:rPr>
          <w:sz w:val="28"/>
          <w:szCs w:val="28"/>
        </w:rPr>
      </w:pPr>
      <w:r w:rsidRPr="0076348A">
        <w:rPr>
          <w:sz w:val="28"/>
          <w:szCs w:val="28"/>
        </w:rPr>
        <w:t xml:space="preserve">Лот № 3 – автобусы марки ПАЗ-3205 </w:t>
      </w:r>
      <w:proofErr w:type="gramStart"/>
      <w:r w:rsidRPr="0076348A">
        <w:rPr>
          <w:sz w:val="28"/>
          <w:szCs w:val="28"/>
        </w:rPr>
        <w:t>Р</w:t>
      </w:r>
      <w:proofErr w:type="gramEnd"/>
      <w:r w:rsidRPr="0076348A">
        <w:rPr>
          <w:sz w:val="28"/>
          <w:szCs w:val="28"/>
        </w:rPr>
        <w:t>, 32053,КАВЗ97620 вместимостью автобусов не менее 20 мест, по маршруту «Кардымово -</w:t>
      </w:r>
      <w:proofErr w:type="spellStart"/>
      <w:r w:rsidRPr="0076348A">
        <w:rPr>
          <w:sz w:val="28"/>
          <w:szCs w:val="28"/>
        </w:rPr>
        <w:t>Шокино</w:t>
      </w:r>
      <w:proofErr w:type="spellEnd"/>
      <w:r w:rsidRPr="0076348A">
        <w:rPr>
          <w:sz w:val="28"/>
          <w:szCs w:val="28"/>
        </w:rPr>
        <w:t xml:space="preserve"> – Шестаково», 20 рейсов в неделю с начальной максимальной ценой договора </w:t>
      </w:r>
      <w:r w:rsidRPr="0076348A">
        <w:rPr>
          <w:color w:val="000000"/>
          <w:sz w:val="28"/>
          <w:szCs w:val="28"/>
        </w:rPr>
        <w:t>30 000</w:t>
      </w:r>
      <w:r w:rsidRPr="0076348A">
        <w:rPr>
          <w:sz w:val="28"/>
          <w:szCs w:val="28"/>
        </w:rPr>
        <w:t xml:space="preserve"> рублей (Тридцать тысяч рублей) в месяц. </w:t>
      </w:r>
    </w:p>
    <w:p w:rsidR="0048548A" w:rsidRPr="00A647B9" w:rsidRDefault="0048548A" w:rsidP="00B164C2">
      <w:pPr>
        <w:shd w:val="clear" w:color="auto" w:fill="FFFFFF"/>
        <w:spacing w:before="240"/>
        <w:ind w:firstLine="709"/>
        <w:rPr>
          <w:sz w:val="28"/>
          <w:szCs w:val="28"/>
        </w:rPr>
      </w:pPr>
      <w:r w:rsidRPr="00A647B9">
        <w:rPr>
          <w:b/>
          <w:bCs/>
          <w:spacing w:val="-10"/>
          <w:sz w:val="28"/>
          <w:szCs w:val="28"/>
        </w:rPr>
        <w:t>Присутствовали члены комиссии:</w:t>
      </w:r>
    </w:p>
    <w:p w:rsidR="0048548A" w:rsidRPr="00A647B9" w:rsidRDefault="0048548A" w:rsidP="00B164C2">
      <w:pPr>
        <w:shd w:val="clear" w:color="auto" w:fill="FFFFFF"/>
        <w:ind w:firstLine="709"/>
        <w:rPr>
          <w:sz w:val="28"/>
          <w:szCs w:val="28"/>
        </w:rPr>
      </w:pPr>
      <w:r w:rsidRPr="00A647B9">
        <w:rPr>
          <w:sz w:val="28"/>
          <w:szCs w:val="28"/>
        </w:rPr>
        <w:t xml:space="preserve">Председатель   комиссии:   </w:t>
      </w:r>
      <w:r w:rsidR="00A647B9">
        <w:rPr>
          <w:sz w:val="28"/>
          <w:szCs w:val="28"/>
        </w:rPr>
        <w:t>Толмачева Татьяна Петровна</w:t>
      </w:r>
    </w:p>
    <w:p w:rsidR="0048548A" w:rsidRPr="00A647B9" w:rsidRDefault="0048548A" w:rsidP="00B164C2">
      <w:pPr>
        <w:shd w:val="clear" w:color="auto" w:fill="FFFFFF"/>
        <w:ind w:firstLine="709"/>
        <w:rPr>
          <w:sz w:val="28"/>
          <w:szCs w:val="28"/>
        </w:rPr>
      </w:pPr>
      <w:r w:rsidRPr="00A647B9">
        <w:rPr>
          <w:sz w:val="28"/>
          <w:szCs w:val="28"/>
        </w:rPr>
        <w:t>Заместитель  председателя  комиссии:  Языкова</w:t>
      </w:r>
      <w:r w:rsidR="00A647B9">
        <w:rPr>
          <w:sz w:val="28"/>
          <w:szCs w:val="28"/>
        </w:rPr>
        <w:t xml:space="preserve"> </w:t>
      </w:r>
      <w:r w:rsidRPr="00A647B9">
        <w:rPr>
          <w:sz w:val="28"/>
          <w:szCs w:val="28"/>
        </w:rPr>
        <w:t>Анжела Викторовна</w:t>
      </w:r>
    </w:p>
    <w:p w:rsidR="0048548A" w:rsidRPr="00A647B9" w:rsidRDefault="0048548A" w:rsidP="00B164C2">
      <w:pPr>
        <w:shd w:val="clear" w:color="auto" w:fill="FFFFFF"/>
        <w:ind w:firstLine="709"/>
        <w:rPr>
          <w:sz w:val="28"/>
          <w:szCs w:val="28"/>
        </w:rPr>
      </w:pPr>
      <w:r w:rsidRPr="00A647B9">
        <w:rPr>
          <w:sz w:val="28"/>
          <w:szCs w:val="28"/>
        </w:rPr>
        <w:t xml:space="preserve">Секретарь      комиссии: </w:t>
      </w:r>
      <w:r w:rsidR="00A647B9">
        <w:rPr>
          <w:sz w:val="28"/>
          <w:szCs w:val="28"/>
        </w:rPr>
        <w:t xml:space="preserve">Бочкарева </w:t>
      </w:r>
      <w:r w:rsidRPr="00A647B9">
        <w:rPr>
          <w:spacing w:val="-1"/>
          <w:sz w:val="28"/>
          <w:szCs w:val="28"/>
        </w:rPr>
        <w:t xml:space="preserve">Ольга </w:t>
      </w:r>
      <w:r w:rsidR="00A647B9">
        <w:rPr>
          <w:spacing w:val="-1"/>
          <w:sz w:val="28"/>
          <w:szCs w:val="28"/>
        </w:rPr>
        <w:t>Виктор</w:t>
      </w:r>
      <w:r w:rsidRPr="00A647B9">
        <w:rPr>
          <w:spacing w:val="-1"/>
          <w:sz w:val="28"/>
          <w:szCs w:val="28"/>
        </w:rPr>
        <w:t>овна</w:t>
      </w:r>
    </w:p>
    <w:p w:rsidR="0048548A" w:rsidRPr="00A647B9" w:rsidRDefault="0048548A" w:rsidP="00B164C2">
      <w:pPr>
        <w:shd w:val="clear" w:color="auto" w:fill="FFFFFF"/>
        <w:ind w:firstLine="709"/>
        <w:rPr>
          <w:sz w:val="28"/>
          <w:szCs w:val="28"/>
        </w:rPr>
      </w:pPr>
      <w:r w:rsidRPr="00A647B9">
        <w:rPr>
          <w:spacing w:val="-2"/>
          <w:sz w:val="28"/>
          <w:szCs w:val="28"/>
        </w:rPr>
        <w:t>Члены комиссии:</w:t>
      </w:r>
    </w:p>
    <w:p w:rsidR="0048548A" w:rsidRPr="00A647B9" w:rsidRDefault="00A647B9" w:rsidP="00B164C2">
      <w:pPr>
        <w:numPr>
          <w:ilvl w:val="0"/>
          <w:numId w:val="2"/>
        </w:numPr>
        <w:shd w:val="clear" w:color="auto" w:fill="FFFFFF"/>
        <w:tabs>
          <w:tab w:val="left" w:pos="619"/>
        </w:tabs>
        <w:ind w:firstLine="709"/>
        <w:rPr>
          <w:spacing w:val="-47"/>
          <w:sz w:val="28"/>
          <w:szCs w:val="28"/>
        </w:rPr>
      </w:pPr>
      <w:proofErr w:type="spellStart"/>
      <w:r>
        <w:rPr>
          <w:sz w:val="28"/>
          <w:szCs w:val="28"/>
        </w:rPr>
        <w:t>Дацко</w:t>
      </w:r>
      <w:proofErr w:type="spellEnd"/>
      <w:r>
        <w:rPr>
          <w:sz w:val="28"/>
          <w:szCs w:val="28"/>
        </w:rPr>
        <w:t xml:space="preserve"> Дмитрий Сергеевич</w:t>
      </w:r>
    </w:p>
    <w:p w:rsidR="0048548A" w:rsidRPr="00A647B9" w:rsidRDefault="00A647B9" w:rsidP="00B164C2">
      <w:pPr>
        <w:numPr>
          <w:ilvl w:val="0"/>
          <w:numId w:val="2"/>
        </w:numPr>
        <w:shd w:val="clear" w:color="auto" w:fill="FFFFFF"/>
        <w:tabs>
          <w:tab w:val="left" w:pos="619"/>
        </w:tabs>
        <w:ind w:firstLine="709"/>
        <w:rPr>
          <w:spacing w:val="-26"/>
          <w:sz w:val="28"/>
          <w:szCs w:val="28"/>
        </w:rPr>
      </w:pPr>
      <w:proofErr w:type="spellStart"/>
      <w:r>
        <w:rPr>
          <w:sz w:val="28"/>
          <w:szCs w:val="28"/>
        </w:rPr>
        <w:t>Гронская</w:t>
      </w:r>
      <w:proofErr w:type="spellEnd"/>
      <w:r>
        <w:rPr>
          <w:sz w:val="28"/>
          <w:szCs w:val="28"/>
        </w:rPr>
        <w:t xml:space="preserve"> Ольга Васильевна</w:t>
      </w:r>
    </w:p>
    <w:p w:rsidR="0048548A" w:rsidRPr="00A647B9" w:rsidRDefault="00A647B9" w:rsidP="00B164C2">
      <w:pPr>
        <w:numPr>
          <w:ilvl w:val="0"/>
          <w:numId w:val="2"/>
        </w:numPr>
        <w:shd w:val="clear" w:color="auto" w:fill="FFFFFF"/>
        <w:tabs>
          <w:tab w:val="left" w:pos="619"/>
        </w:tabs>
        <w:ind w:firstLine="709"/>
        <w:rPr>
          <w:spacing w:val="-30"/>
          <w:sz w:val="28"/>
          <w:szCs w:val="28"/>
        </w:rPr>
      </w:pP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Дина Сергеевна</w:t>
      </w:r>
    </w:p>
    <w:p w:rsidR="0048548A" w:rsidRPr="00A647B9" w:rsidRDefault="0048548A" w:rsidP="00B164C2">
      <w:pPr>
        <w:shd w:val="clear" w:color="auto" w:fill="FFFFFF"/>
        <w:spacing w:before="274"/>
        <w:ind w:firstLine="709"/>
        <w:jc w:val="both"/>
        <w:rPr>
          <w:sz w:val="28"/>
          <w:szCs w:val="28"/>
        </w:rPr>
      </w:pPr>
      <w:proofErr w:type="gramStart"/>
      <w:r w:rsidRPr="00A647B9">
        <w:rPr>
          <w:sz w:val="28"/>
          <w:szCs w:val="28"/>
        </w:rPr>
        <w:t>На открытый конкурс на право заключения договоров на транспортное обслуживание населения автомобильным транспортом между поселениями в границах</w:t>
      </w:r>
      <w:proofErr w:type="gramEnd"/>
      <w:r w:rsidRPr="00A647B9">
        <w:rPr>
          <w:sz w:val="28"/>
          <w:szCs w:val="28"/>
        </w:rPr>
        <w:t xml:space="preserve"> муниципального образования «Кардымовский район» Смоленской области на 201</w:t>
      </w:r>
      <w:r w:rsidR="00B164C2">
        <w:rPr>
          <w:sz w:val="28"/>
          <w:szCs w:val="28"/>
        </w:rPr>
        <w:t>3</w:t>
      </w:r>
      <w:r w:rsidRPr="00A647B9">
        <w:rPr>
          <w:sz w:val="28"/>
          <w:szCs w:val="28"/>
        </w:rPr>
        <w:t xml:space="preserve"> год поступило:</w:t>
      </w:r>
    </w:p>
    <w:p w:rsidR="0048548A" w:rsidRPr="00A647B9" w:rsidRDefault="0048548A" w:rsidP="00B164C2">
      <w:pPr>
        <w:shd w:val="clear" w:color="auto" w:fill="FFFFFF"/>
        <w:ind w:right="5774" w:firstLine="709"/>
        <w:jc w:val="both"/>
        <w:rPr>
          <w:sz w:val="28"/>
          <w:szCs w:val="28"/>
        </w:rPr>
      </w:pPr>
      <w:r w:rsidRPr="00A647B9">
        <w:rPr>
          <w:sz w:val="28"/>
          <w:szCs w:val="28"/>
        </w:rPr>
        <w:t>1 (одна) заявка на лот №1; 1 (одна) заявка на лот №</w:t>
      </w:r>
      <w:r w:rsidR="00B164C2">
        <w:rPr>
          <w:sz w:val="28"/>
          <w:szCs w:val="28"/>
        </w:rPr>
        <w:t xml:space="preserve"> </w:t>
      </w:r>
      <w:r w:rsidRPr="00A647B9">
        <w:rPr>
          <w:sz w:val="28"/>
          <w:szCs w:val="28"/>
        </w:rPr>
        <w:t>2; 1 (одна) заявка на лот № 3; 1 (одна) заявка.</w:t>
      </w:r>
    </w:p>
    <w:p w:rsidR="0048548A" w:rsidRPr="00A647B9" w:rsidRDefault="0048548A" w:rsidP="00B164C2">
      <w:pPr>
        <w:shd w:val="clear" w:color="auto" w:fill="FFFFFF"/>
        <w:spacing w:before="278"/>
        <w:ind w:right="48" w:firstLine="709"/>
        <w:jc w:val="both"/>
        <w:rPr>
          <w:sz w:val="28"/>
          <w:szCs w:val="28"/>
        </w:rPr>
      </w:pPr>
      <w:r w:rsidRPr="00A647B9">
        <w:rPr>
          <w:sz w:val="28"/>
          <w:szCs w:val="28"/>
        </w:rPr>
        <w:t>Все заявки поступили в запечатанных конвертах. Вскрытие конвертов было осуществлено членами комиссии. Представители Участников конкурса на процедуре вскрытия конкурсных заявок не присутствовали.</w:t>
      </w:r>
    </w:p>
    <w:p w:rsidR="0048548A" w:rsidRPr="00A647B9" w:rsidRDefault="0048548A" w:rsidP="00B164C2">
      <w:pPr>
        <w:spacing w:after="274"/>
        <w:ind w:firstLine="709"/>
        <w:rPr>
          <w:sz w:val="28"/>
          <w:szCs w:val="28"/>
        </w:rPr>
      </w:pPr>
    </w:p>
    <w:tbl>
      <w:tblPr>
        <w:tblW w:w="1040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546"/>
        <w:gridCol w:w="4137"/>
        <w:gridCol w:w="1790"/>
        <w:gridCol w:w="2366"/>
      </w:tblGrid>
      <w:tr w:rsidR="0048548A" w:rsidRPr="00F96D65" w:rsidTr="00B164C2">
        <w:trPr>
          <w:trHeight w:hRule="exact" w:val="144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left="5" w:right="5" w:firstLine="48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47B9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A647B9">
              <w:rPr>
                <w:b/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A647B9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right="10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pacing w:val="-2"/>
                <w:sz w:val="28"/>
                <w:szCs w:val="28"/>
              </w:rPr>
              <w:t xml:space="preserve">Регистрационный </w:t>
            </w:r>
            <w:r w:rsidRPr="00A647B9">
              <w:rPr>
                <w:b/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left="192" w:right="202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z w:val="28"/>
                <w:szCs w:val="28"/>
              </w:rPr>
              <w:t>Наименование участника размещения заказа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z w:val="28"/>
                <w:szCs w:val="28"/>
              </w:rPr>
              <w:t>Дата и время</w:t>
            </w:r>
          </w:p>
          <w:p w:rsidR="0048548A" w:rsidRPr="00F96D65" w:rsidRDefault="0048548A" w:rsidP="00B164C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z w:val="28"/>
                <w:szCs w:val="28"/>
              </w:rPr>
              <w:t>поступления</w:t>
            </w:r>
          </w:p>
          <w:p w:rsidR="0048548A" w:rsidRPr="00F96D65" w:rsidRDefault="0048548A" w:rsidP="00B164C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z w:val="28"/>
                <w:szCs w:val="28"/>
              </w:rPr>
              <w:t>заявок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left="10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z w:val="28"/>
                <w:szCs w:val="28"/>
              </w:rPr>
              <w:t>Почтовый адрес</w:t>
            </w:r>
          </w:p>
          <w:p w:rsidR="0048548A" w:rsidRPr="00F96D65" w:rsidRDefault="0048548A" w:rsidP="00B164C2">
            <w:pPr>
              <w:shd w:val="clear" w:color="auto" w:fill="FFFFFF"/>
              <w:ind w:left="10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z w:val="28"/>
                <w:szCs w:val="28"/>
              </w:rPr>
              <w:t>участника</w:t>
            </w:r>
          </w:p>
          <w:p w:rsidR="0048548A" w:rsidRPr="00F96D65" w:rsidRDefault="0048548A" w:rsidP="00B164C2">
            <w:pPr>
              <w:shd w:val="clear" w:color="auto" w:fill="FFFFFF"/>
              <w:ind w:left="10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b/>
                <w:bCs/>
                <w:spacing w:val="-2"/>
                <w:sz w:val="28"/>
                <w:szCs w:val="28"/>
              </w:rPr>
              <w:t>размещения заказа</w:t>
            </w:r>
          </w:p>
        </w:tc>
      </w:tr>
      <w:tr w:rsidR="0048548A" w:rsidRPr="00F96D65" w:rsidTr="00B164C2">
        <w:trPr>
          <w:trHeight w:hRule="exact" w:val="198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left="115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right="5" w:firstLine="5"/>
              <w:jc w:val="center"/>
              <w:rPr>
                <w:rFonts w:eastAsiaTheme="minorEastAsia"/>
                <w:sz w:val="28"/>
                <w:szCs w:val="28"/>
              </w:rPr>
            </w:pPr>
            <w:r w:rsidRPr="00A647B9">
              <w:rPr>
                <w:sz w:val="28"/>
                <w:szCs w:val="28"/>
              </w:rPr>
              <w:t xml:space="preserve">Индивидуальный </w:t>
            </w:r>
            <w:r w:rsidRPr="00A647B9">
              <w:rPr>
                <w:spacing w:val="-2"/>
                <w:sz w:val="28"/>
                <w:szCs w:val="28"/>
              </w:rPr>
              <w:t xml:space="preserve">Предприниматель </w:t>
            </w:r>
            <w:proofErr w:type="spellStart"/>
            <w:r w:rsidRPr="00A647B9">
              <w:rPr>
                <w:spacing w:val="-2"/>
                <w:sz w:val="28"/>
                <w:szCs w:val="28"/>
              </w:rPr>
              <w:t>Малашенков</w:t>
            </w:r>
            <w:proofErr w:type="spellEnd"/>
            <w:r w:rsidRPr="00A647B9">
              <w:rPr>
                <w:spacing w:val="-2"/>
                <w:sz w:val="28"/>
                <w:szCs w:val="28"/>
              </w:rPr>
              <w:t xml:space="preserve"> </w:t>
            </w:r>
            <w:r w:rsidRPr="00A647B9">
              <w:rPr>
                <w:sz w:val="28"/>
                <w:szCs w:val="28"/>
              </w:rPr>
              <w:t>Андрей Михайлович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left="96" w:right="72"/>
              <w:jc w:val="center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27.</w:t>
            </w:r>
            <w:r w:rsidR="00B164C2" w:rsidRPr="00F96D65">
              <w:rPr>
                <w:rFonts w:eastAsiaTheme="minorEastAsia"/>
                <w:sz w:val="28"/>
                <w:szCs w:val="28"/>
              </w:rPr>
              <w:t>03.2013</w:t>
            </w:r>
            <w:r w:rsidRPr="00F96D65">
              <w:rPr>
                <w:rFonts w:eastAsiaTheme="minorEastAsia"/>
                <w:sz w:val="28"/>
                <w:szCs w:val="28"/>
              </w:rPr>
              <w:t xml:space="preserve"> </w:t>
            </w:r>
            <w:r w:rsidRPr="00F96D65">
              <w:rPr>
                <w:rFonts w:eastAsiaTheme="minorEastAsia"/>
                <w:spacing w:val="-3"/>
                <w:sz w:val="28"/>
                <w:szCs w:val="28"/>
              </w:rPr>
              <w:t xml:space="preserve">10 </w:t>
            </w:r>
            <w:r w:rsidRPr="00A647B9">
              <w:rPr>
                <w:spacing w:val="-3"/>
                <w:sz w:val="28"/>
                <w:szCs w:val="28"/>
              </w:rPr>
              <w:t>час 30 мин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8A" w:rsidRPr="00F96D65" w:rsidRDefault="0048548A" w:rsidP="00B164C2">
            <w:pPr>
              <w:shd w:val="clear" w:color="auto" w:fill="FFFFFF"/>
              <w:ind w:right="53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96D65">
              <w:rPr>
                <w:rFonts w:eastAsiaTheme="minorEastAsia"/>
                <w:spacing w:val="-2"/>
                <w:sz w:val="28"/>
                <w:szCs w:val="28"/>
              </w:rPr>
              <w:t xml:space="preserve">215856, </w:t>
            </w:r>
            <w:r w:rsidRPr="00A647B9">
              <w:rPr>
                <w:spacing w:val="-2"/>
                <w:sz w:val="28"/>
                <w:szCs w:val="28"/>
              </w:rPr>
              <w:t xml:space="preserve">Смоленская обл., Кардымовский </w:t>
            </w:r>
            <w:r w:rsidRPr="00A647B9">
              <w:rPr>
                <w:spacing w:val="-1"/>
                <w:sz w:val="28"/>
                <w:szCs w:val="28"/>
              </w:rPr>
              <w:t xml:space="preserve">р-н, д. Титково, ул. </w:t>
            </w:r>
            <w:r w:rsidRPr="00A647B9">
              <w:rPr>
                <w:sz w:val="28"/>
                <w:szCs w:val="28"/>
              </w:rPr>
              <w:t>Центральная, д.6</w:t>
            </w:r>
            <w:proofErr w:type="gramEnd"/>
          </w:p>
        </w:tc>
      </w:tr>
    </w:tbl>
    <w:p w:rsidR="0048548A" w:rsidRPr="00A647B9" w:rsidRDefault="0048548A" w:rsidP="00B164C2">
      <w:pPr>
        <w:shd w:val="clear" w:color="auto" w:fill="FFFFFF"/>
        <w:tabs>
          <w:tab w:val="left" w:pos="3936"/>
        </w:tabs>
        <w:spacing w:before="245"/>
        <w:ind w:left="5" w:firstLine="710"/>
        <w:rPr>
          <w:sz w:val="28"/>
          <w:szCs w:val="28"/>
        </w:rPr>
      </w:pPr>
      <w:r w:rsidRPr="00A647B9">
        <w:rPr>
          <w:sz w:val="28"/>
          <w:szCs w:val="28"/>
        </w:rPr>
        <w:t>На основании  результатов  рассмотрения  заявок  на участие  в  конкурсе  конкурсной,  в</w:t>
      </w:r>
      <w:r w:rsidR="00B164C2">
        <w:rPr>
          <w:sz w:val="28"/>
          <w:szCs w:val="28"/>
        </w:rPr>
        <w:t xml:space="preserve"> </w:t>
      </w:r>
      <w:r w:rsidRPr="00A647B9">
        <w:rPr>
          <w:sz w:val="28"/>
          <w:szCs w:val="28"/>
        </w:rPr>
        <w:t>соответствии с положениями</w:t>
      </w:r>
      <w:r w:rsidRPr="00A647B9">
        <w:rPr>
          <w:rFonts w:ascii="Arial" w:hAnsi="Arial" w:cs="Arial"/>
          <w:sz w:val="28"/>
          <w:szCs w:val="28"/>
        </w:rPr>
        <w:tab/>
      </w:r>
      <w:r w:rsidRPr="00A647B9">
        <w:rPr>
          <w:sz w:val="28"/>
          <w:szCs w:val="28"/>
        </w:rPr>
        <w:t>комиссией принято решение:</w:t>
      </w:r>
    </w:p>
    <w:p w:rsidR="0048548A" w:rsidRPr="00A647B9" w:rsidRDefault="0048548A" w:rsidP="00B164C2">
      <w:pPr>
        <w:shd w:val="clear" w:color="auto" w:fill="FFFFFF"/>
        <w:spacing w:before="274"/>
        <w:ind w:left="10" w:right="5" w:firstLine="672"/>
        <w:jc w:val="both"/>
        <w:rPr>
          <w:sz w:val="28"/>
          <w:szCs w:val="28"/>
        </w:rPr>
      </w:pPr>
      <w:r w:rsidRPr="00A647B9">
        <w:rPr>
          <w:sz w:val="28"/>
          <w:szCs w:val="28"/>
        </w:rPr>
        <w:t xml:space="preserve">Заявку Индивидуального Предпринимателя </w:t>
      </w:r>
      <w:proofErr w:type="spellStart"/>
      <w:r w:rsidRPr="00A647B9">
        <w:rPr>
          <w:sz w:val="28"/>
          <w:szCs w:val="28"/>
        </w:rPr>
        <w:t>Малашенкова</w:t>
      </w:r>
      <w:proofErr w:type="spellEnd"/>
      <w:r w:rsidRPr="00A647B9">
        <w:rPr>
          <w:sz w:val="28"/>
          <w:szCs w:val="28"/>
        </w:rPr>
        <w:t xml:space="preserve"> Андрея Михайловича признать соответствующей требованиям и условиям, предусмотренным конкурсной документацией, а ИП </w:t>
      </w:r>
      <w:proofErr w:type="spellStart"/>
      <w:r w:rsidRPr="00A647B9">
        <w:rPr>
          <w:sz w:val="28"/>
          <w:szCs w:val="28"/>
        </w:rPr>
        <w:t>Малашенков</w:t>
      </w:r>
      <w:proofErr w:type="spellEnd"/>
      <w:r w:rsidRPr="00A647B9">
        <w:rPr>
          <w:sz w:val="28"/>
          <w:szCs w:val="28"/>
        </w:rPr>
        <w:t xml:space="preserve"> Андрей Михайлович признать участником открытого конкурса.</w:t>
      </w:r>
    </w:p>
    <w:p w:rsidR="0048548A" w:rsidRPr="00A647B9" w:rsidRDefault="0048548A" w:rsidP="00B164C2">
      <w:pPr>
        <w:shd w:val="clear" w:color="auto" w:fill="FFFFFF"/>
        <w:spacing w:before="274"/>
        <w:ind w:left="19" w:firstLine="653"/>
        <w:jc w:val="both"/>
        <w:rPr>
          <w:sz w:val="28"/>
          <w:szCs w:val="28"/>
        </w:rPr>
      </w:pPr>
      <w:r w:rsidRPr="00A647B9">
        <w:rPr>
          <w:sz w:val="28"/>
          <w:szCs w:val="28"/>
        </w:rPr>
        <w:t xml:space="preserve">На основании </w:t>
      </w:r>
      <w:proofErr w:type="gramStart"/>
      <w:r w:rsidRPr="00A647B9">
        <w:rPr>
          <w:sz w:val="28"/>
          <w:szCs w:val="28"/>
        </w:rPr>
        <w:t>ч</w:t>
      </w:r>
      <w:proofErr w:type="gramEnd"/>
      <w:r w:rsidRPr="00A647B9">
        <w:rPr>
          <w:sz w:val="28"/>
          <w:szCs w:val="28"/>
        </w:rPr>
        <w:t xml:space="preserve">.5 ст.27 ФЗ в течение трех рабочих дней со дня подписания данного протокола передать ИП </w:t>
      </w:r>
      <w:proofErr w:type="spellStart"/>
      <w:r w:rsidRPr="00A647B9">
        <w:rPr>
          <w:sz w:val="28"/>
          <w:szCs w:val="28"/>
        </w:rPr>
        <w:t>Малашенкову</w:t>
      </w:r>
      <w:proofErr w:type="spellEnd"/>
      <w:r w:rsidRPr="00A647B9">
        <w:rPr>
          <w:sz w:val="28"/>
          <w:szCs w:val="28"/>
        </w:rPr>
        <w:t xml:space="preserve"> А.М. проект муниципального контракта, который составляется путем включения условий испо</w:t>
      </w:r>
      <w:r w:rsidR="002A11BC">
        <w:rPr>
          <w:sz w:val="28"/>
          <w:szCs w:val="28"/>
        </w:rPr>
        <w:t>лнения контракта, предложений</w:t>
      </w:r>
      <w:r w:rsidRPr="00A647B9">
        <w:rPr>
          <w:sz w:val="28"/>
          <w:szCs w:val="28"/>
        </w:rPr>
        <w:t xml:space="preserve"> участником в заявке на участие в конкурсе, в проект контракта, прилагаемый к конкурсной документации.</w:t>
      </w:r>
    </w:p>
    <w:p w:rsidR="002A11BC" w:rsidRDefault="0048548A" w:rsidP="00B164C2">
      <w:pPr>
        <w:shd w:val="clear" w:color="auto" w:fill="FFFFFF"/>
        <w:spacing w:before="274"/>
        <w:ind w:left="29" w:right="6182" w:firstLine="994"/>
        <w:rPr>
          <w:sz w:val="28"/>
          <w:szCs w:val="28"/>
        </w:rPr>
      </w:pPr>
      <w:r w:rsidRPr="00A647B9">
        <w:rPr>
          <w:sz w:val="28"/>
          <w:szCs w:val="28"/>
        </w:rPr>
        <w:t xml:space="preserve">Голосовали: </w:t>
      </w:r>
    </w:p>
    <w:p w:rsidR="002A11BC" w:rsidRPr="002A11BC" w:rsidRDefault="002A11BC" w:rsidP="002A1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Толмачева Татьяна Петровна </w:t>
      </w:r>
      <w:r w:rsidR="0048548A" w:rsidRPr="002A11BC">
        <w:rPr>
          <w:sz w:val="28"/>
          <w:szCs w:val="28"/>
        </w:rPr>
        <w:t xml:space="preserve"> - «за» </w:t>
      </w:r>
    </w:p>
    <w:p w:rsidR="002A11BC" w:rsidRPr="002A11BC" w:rsidRDefault="0048548A" w:rsidP="002A11BC">
      <w:pPr>
        <w:pStyle w:val="a3"/>
        <w:rPr>
          <w:sz w:val="28"/>
          <w:szCs w:val="28"/>
        </w:rPr>
      </w:pPr>
      <w:r w:rsidRPr="002A11BC">
        <w:rPr>
          <w:sz w:val="28"/>
          <w:szCs w:val="28"/>
        </w:rPr>
        <w:t xml:space="preserve">Языкова Анжела Викторовна </w:t>
      </w:r>
      <w:r w:rsidR="002A11BC">
        <w:rPr>
          <w:sz w:val="28"/>
          <w:szCs w:val="28"/>
        </w:rPr>
        <w:t xml:space="preserve"> </w:t>
      </w:r>
      <w:r w:rsidRPr="002A11BC">
        <w:rPr>
          <w:sz w:val="28"/>
          <w:szCs w:val="28"/>
        </w:rPr>
        <w:t>- «за»</w:t>
      </w:r>
    </w:p>
    <w:p w:rsidR="002A11BC" w:rsidRPr="002A11BC" w:rsidRDefault="002A11BC" w:rsidP="002A1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Бочкарева Ольга Михайловна </w:t>
      </w:r>
      <w:r w:rsidR="0048548A" w:rsidRPr="002A11BC">
        <w:rPr>
          <w:sz w:val="28"/>
          <w:szCs w:val="28"/>
        </w:rPr>
        <w:t xml:space="preserve">- «за» </w:t>
      </w:r>
    </w:p>
    <w:p w:rsidR="002A11BC" w:rsidRPr="002A11BC" w:rsidRDefault="002A11BC" w:rsidP="002A11B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Дацко</w:t>
      </w:r>
      <w:proofErr w:type="spellEnd"/>
      <w:r>
        <w:rPr>
          <w:sz w:val="28"/>
          <w:szCs w:val="28"/>
        </w:rPr>
        <w:t xml:space="preserve"> Дмитрий Сергеевич  </w:t>
      </w:r>
      <w:r w:rsidR="0048548A" w:rsidRPr="002A11B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48548A" w:rsidRPr="002A11BC">
        <w:rPr>
          <w:sz w:val="28"/>
          <w:szCs w:val="28"/>
        </w:rPr>
        <w:t xml:space="preserve">«за» </w:t>
      </w:r>
    </w:p>
    <w:p w:rsidR="002A11BC" w:rsidRPr="002A11BC" w:rsidRDefault="002A11BC" w:rsidP="002A11B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Гронская</w:t>
      </w:r>
      <w:proofErr w:type="spellEnd"/>
      <w:r>
        <w:rPr>
          <w:sz w:val="28"/>
          <w:szCs w:val="28"/>
        </w:rPr>
        <w:t xml:space="preserve"> Ольга Васильевна </w:t>
      </w:r>
      <w:r w:rsidR="0048548A" w:rsidRPr="002A11B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8548A" w:rsidRPr="002A11BC">
        <w:rPr>
          <w:sz w:val="28"/>
          <w:szCs w:val="28"/>
        </w:rPr>
        <w:t xml:space="preserve"> «за» </w:t>
      </w:r>
    </w:p>
    <w:p w:rsidR="0048548A" w:rsidRPr="002A11BC" w:rsidRDefault="002A11BC" w:rsidP="002A11B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Дина Сергеевна    - </w:t>
      </w:r>
      <w:r w:rsidR="0048548A" w:rsidRPr="002A11BC">
        <w:rPr>
          <w:sz w:val="28"/>
          <w:szCs w:val="28"/>
        </w:rPr>
        <w:t xml:space="preserve"> «за»</w:t>
      </w:r>
      <w:r>
        <w:rPr>
          <w:sz w:val="28"/>
          <w:szCs w:val="28"/>
        </w:rPr>
        <w:t xml:space="preserve"> </w:t>
      </w:r>
    </w:p>
    <w:p w:rsidR="0048548A" w:rsidRPr="00A647B9" w:rsidRDefault="0048548A" w:rsidP="00B164C2">
      <w:pPr>
        <w:shd w:val="clear" w:color="auto" w:fill="FFFFFF"/>
        <w:spacing w:before="278"/>
        <w:ind w:left="43"/>
        <w:rPr>
          <w:sz w:val="28"/>
          <w:szCs w:val="28"/>
        </w:rPr>
      </w:pPr>
      <w:r w:rsidRPr="00A647B9">
        <w:rPr>
          <w:sz w:val="28"/>
          <w:szCs w:val="28"/>
        </w:rPr>
        <w:t xml:space="preserve">Заседание комиссии окончено </w:t>
      </w:r>
      <w:r w:rsidR="002A11BC">
        <w:rPr>
          <w:sz w:val="28"/>
          <w:szCs w:val="28"/>
        </w:rPr>
        <w:t xml:space="preserve">18 апреля 2013 </w:t>
      </w:r>
      <w:r w:rsidRPr="00A647B9">
        <w:rPr>
          <w:sz w:val="28"/>
          <w:szCs w:val="28"/>
        </w:rPr>
        <w:t xml:space="preserve"> года в 14ч. 45 мин.</w:t>
      </w:r>
    </w:p>
    <w:p w:rsidR="0048548A" w:rsidRPr="00A647B9" w:rsidRDefault="0048548A" w:rsidP="00B164C2">
      <w:pPr>
        <w:shd w:val="clear" w:color="auto" w:fill="FFFFFF"/>
        <w:spacing w:before="278"/>
        <w:ind w:left="43"/>
        <w:rPr>
          <w:sz w:val="28"/>
          <w:szCs w:val="28"/>
        </w:rPr>
      </w:pPr>
      <w:r w:rsidRPr="00A647B9">
        <w:rPr>
          <w:spacing w:val="-1"/>
          <w:sz w:val="28"/>
          <w:szCs w:val="28"/>
        </w:rPr>
        <w:t xml:space="preserve">Дата подписания протокола: </w:t>
      </w:r>
      <w:r w:rsidR="002A11BC">
        <w:rPr>
          <w:sz w:val="28"/>
          <w:szCs w:val="28"/>
        </w:rPr>
        <w:t xml:space="preserve">18 апреля 2013 </w:t>
      </w:r>
      <w:r w:rsidRPr="00A647B9">
        <w:rPr>
          <w:spacing w:val="-1"/>
          <w:sz w:val="28"/>
          <w:szCs w:val="28"/>
        </w:rPr>
        <w:t>года.</w:t>
      </w:r>
    </w:p>
    <w:p w:rsidR="0048548A" w:rsidRPr="00A647B9" w:rsidRDefault="0048548A" w:rsidP="00B164C2">
      <w:pPr>
        <w:shd w:val="clear" w:color="auto" w:fill="FFFFFF"/>
        <w:spacing w:before="278"/>
        <w:ind w:left="43"/>
        <w:rPr>
          <w:sz w:val="28"/>
          <w:szCs w:val="28"/>
        </w:rPr>
        <w:sectPr w:rsidR="0048548A" w:rsidRPr="00A647B9" w:rsidSect="00B164C2">
          <w:pgSz w:w="11909" w:h="16834"/>
          <w:pgMar w:top="1440" w:right="710" w:bottom="1135" w:left="1047" w:header="720" w:footer="720" w:gutter="0"/>
          <w:cols w:space="60"/>
          <w:noEndnote/>
        </w:sectPr>
      </w:pPr>
    </w:p>
    <w:p w:rsidR="0048548A" w:rsidRPr="00A647B9" w:rsidRDefault="0048548A" w:rsidP="00B164C2">
      <w:pPr>
        <w:shd w:val="clear" w:color="auto" w:fill="FFFFFF"/>
        <w:spacing w:after="38"/>
        <w:ind w:firstLine="144"/>
        <w:rPr>
          <w:sz w:val="28"/>
          <w:szCs w:val="28"/>
        </w:rPr>
      </w:pPr>
      <w:r w:rsidRPr="00A647B9">
        <w:rPr>
          <w:sz w:val="28"/>
          <w:szCs w:val="28"/>
        </w:rPr>
        <w:t>Настоящий    протокол    подписан    присутствующими    членами    комиссии    по    размещению муниципального заказа.</w:t>
      </w:r>
    </w:p>
    <w:p w:rsidR="0048548A" w:rsidRDefault="0048548A">
      <w:pPr>
        <w:shd w:val="clear" w:color="auto" w:fill="FFFFFF"/>
        <w:spacing w:after="38" w:line="288" w:lineRule="exact"/>
        <w:ind w:firstLine="144"/>
        <w:rPr>
          <w:sz w:val="28"/>
          <w:szCs w:val="28"/>
        </w:rPr>
      </w:pPr>
    </w:p>
    <w:p w:rsidR="002A11BC" w:rsidRDefault="002A11BC">
      <w:pPr>
        <w:shd w:val="clear" w:color="auto" w:fill="FFFFFF"/>
        <w:spacing w:after="38" w:line="288" w:lineRule="exact"/>
        <w:ind w:firstLine="144"/>
        <w:rPr>
          <w:sz w:val="28"/>
          <w:szCs w:val="28"/>
        </w:rPr>
      </w:pPr>
    </w:p>
    <w:p w:rsidR="002A11BC" w:rsidRPr="00A647B9" w:rsidRDefault="002A11BC">
      <w:pPr>
        <w:shd w:val="clear" w:color="auto" w:fill="FFFFFF"/>
        <w:spacing w:after="38" w:line="288" w:lineRule="exact"/>
        <w:ind w:firstLine="144"/>
        <w:rPr>
          <w:sz w:val="28"/>
          <w:szCs w:val="28"/>
        </w:rPr>
        <w:sectPr w:rsidR="002A11BC" w:rsidRPr="00A647B9">
          <w:pgSz w:w="11909" w:h="16834"/>
          <w:pgMar w:top="1440" w:right="360" w:bottom="720" w:left="1086" w:header="720" w:footer="720" w:gutter="0"/>
          <w:cols w:space="60"/>
          <w:noEndnote/>
        </w:sectPr>
      </w:pPr>
    </w:p>
    <w:tbl>
      <w:tblPr>
        <w:tblW w:w="9924" w:type="dxa"/>
        <w:tblInd w:w="-318" w:type="dxa"/>
        <w:tblLook w:val="04A0"/>
      </w:tblPr>
      <w:tblGrid>
        <w:gridCol w:w="5104"/>
        <w:gridCol w:w="4820"/>
      </w:tblGrid>
      <w:tr w:rsidR="002A11BC" w:rsidRPr="00F96D65" w:rsidTr="00F96D65">
        <w:tc>
          <w:tcPr>
            <w:tcW w:w="5104" w:type="dxa"/>
          </w:tcPr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Председатель конкурсной комиссии</w:t>
            </w:r>
          </w:p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___________________Т.П. Толмачева</w:t>
            </w:r>
          </w:p>
        </w:tc>
      </w:tr>
      <w:tr w:rsidR="002A11BC" w:rsidRPr="00F96D65" w:rsidTr="00F96D65">
        <w:tc>
          <w:tcPr>
            <w:tcW w:w="5104" w:type="dxa"/>
          </w:tcPr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Заместитель председателя конкурсной комиссии</w:t>
            </w:r>
          </w:p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_____________________А.В. Языкова</w:t>
            </w:r>
          </w:p>
        </w:tc>
      </w:tr>
      <w:tr w:rsidR="002A11BC" w:rsidRPr="00F96D65" w:rsidTr="00F96D65">
        <w:tc>
          <w:tcPr>
            <w:tcW w:w="5104" w:type="dxa"/>
          </w:tcPr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Секретарь конкурсной комиссии</w:t>
            </w:r>
          </w:p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___________________О.В. Бочкарева</w:t>
            </w:r>
          </w:p>
        </w:tc>
      </w:tr>
      <w:tr w:rsidR="002A11BC" w:rsidRPr="00F96D65" w:rsidTr="00F96D65">
        <w:tc>
          <w:tcPr>
            <w:tcW w:w="5104" w:type="dxa"/>
          </w:tcPr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Члены конкурсной комиссии:</w:t>
            </w:r>
          </w:p>
          <w:p w:rsidR="002A11BC" w:rsidRPr="00F96D65" w:rsidRDefault="002A11BC" w:rsidP="00D95518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2A11BC" w:rsidRPr="00F96D65" w:rsidTr="00F96D65">
        <w:tc>
          <w:tcPr>
            <w:tcW w:w="5104" w:type="dxa"/>
          </w:tcPr>
          <w:p w:rsidR="002A11BC" w:rsidRPr="00F96D65" w:rsidRDefault="002A11BC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1.</w:t>
            </w:r>
          </w:p>
          <w:p w:rsidR="002A11BC" w:rsidRPr="00F96D65" w:rsidRDefault="002A11BC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 xml:space="preserve">_______________________Д.С. </w:t>
            </w:r>
            <w:proofErr w:type="spellStart"/>
            <w:r w:rsidRPr="00F96D65">
              <w:rPr>
                <w:rFonts w:eastAsiaTheme="minorEastAsia"/>
                <w:sz w:val="28"/>
                <w:szCs w:val="28"/>
              </w:rPr>
              <w:t>Дацко</w:t>
            </w:r>
            <w:proofErr w:type="spellEnd"/>
          </w:p>
        </w:tc>
      </w:tr>
      <w:tr w:rsidR="002A11BC" w:rsidRPr="00F96D65" w:rsidTr="00F96D65">
        <w:tc>
          <w:tcPr>
            <w:tcW w:w="5104" w:type="dxa"/>
          </w:tcPr>
          <w:p w:rsidR="002A11BC" w:rsidRPr="00F96D65" w:rsidRDefault="002A11BC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2.</w:t>
            </w:r>
          </w:p>
          <w:p w:rsidR="002A11BC" w:rsidRPr="00F96D65" w:rsidRDefault="002A11BC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 xml:space="preserve">____________________Д.С. </w:t>
            </w:r>
            <w:proofErr w:type="spellStart"/>
            <w:r w:rsidRPr="00F96D65">
              <w:rPr>
                <w:rFonts w:eastAsiaTheme="minorEastAsia"/>
                <w:sz w:val="28"/>
                <w:szCs w:val="28"/>
              </w:rPr>
              <w:t>Еремеева</w:t>
            </w:r>
            <w:proofErr w:type="spellEnd"/>
          </w:p>
        </w:tc>
      </w:tr>
      <w:tr w:rsidR="002A11BC" w:rsidRPr="00F96D65" w:rsidTr="00F96D65">
        <w:tc>
          <w:tcPr>
            <w:tcW w:w="5104" w:type="dxa"/>
          </w:tcPr>
          <w:p w:rsidR="002A11BC" w:rsidRPr="00F96D65" w:rsidRDefault="002A11BC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3.</w:t>
            </w:r>
          </w:p>
          <w:p w:rsidR="002A11BC" w:rsidRPr="00F96D65" w:rsidRDefault="002A11BC" w:rsidP="00F96D65">
            <w:pPr>
              <w:pStyle w:val="a3"/>
              <w:ind w:left="60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 xml:space="preserve">____________________О.В. </w:t>
            </w:r>
            <w:proofErr w:type="spellStart"/>
            <w:r w:rsidRPr="00F96D65">
              <w:rPr>
                <w:rFonts w:eastAsiaTheme="minorEastAsia"/>
                <w:sz w:val="28"/>
                <w:szCs w:val="28"/>
              </w:rPr>
              <w:t>Гронская</w:t>
            </w:r>
            <w:proofErr w:type="spellEnd"/>
          </w:p>
        </w:tc>
      </w:tr>
    </w:tbl>
    <w:p w:rsidR="002A11BC" w:rsidRDefault="002A11BC">
      <w:pPr>
        <w:shd w:val="clear" w:color="auto" w:fill="FFFFFF"/>
        <w:spacing w:before="211"/>
        <w:rPr>
          <w:sz w:val="28"/>
          <w:szCs w:val="28"/>
        </w:rPr>
      </w:pPr>
    </w:p>
    <w:p w:rsidR="002A11BC" w:rsidRDefault="002A11BC">
      <w:pPr>
        <w:shd w:val="clear" w:color="auto" w:fill="FFFFFF"/>
        <w:spacing w:before="211"/>
        <w:rPr>
          <w:sz w:val="28"/>
          <w:szCs w:val="28"/>
        </w:rPr>
      </w:pPr>
    </w:p>
    <w:p w:rsidR="002A11BC" w:rsidRDefault="002A11BC">
      <w:pPr>
        <w:shd w:val="clear" w:color="auto" w:fill="FFFFFF"/>
        <w:spacing w:before="211"/>
        <w:rPr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5104"/>
        <w:gridCol w:w="4820"/>
      </w:tblGrid>
      <w:tr w:rsidR="00F96D65" w:rsidRPr="00F96D65" w:rsidTr="00F96D65">
        <w:tc>
          <w:tcPr>
            <w:tcW w:w="5104" w:type="dxa"/>
          </w:tcPr>
          <w:p w:rsidR="002A11BC" w:rsidRPr="00F96D65" w:rsidRDefault="002A11BC" w:rsidP="00F96D65">
            <w:pPr>
              <w:pStyle w:val="a3"/>
              <w:jc w:val="both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spacing w:val="-1"/>
                <w:sz w:val="28"/>
                <w:szCs w:val="28"/>
              </w:rPr>
              <w:t xml:space="preserve">Глава Администрации муниципального  образования </w:t>
            </w:r>
            <w:r w:rsidRPr="00F96D65">
              <w:rPr>
                <w:sz w:val="28"/>
                <w:szCs w:val="28"/>
              </w:rPr>
              <w:t>«Кардымовский район» Смоленской области</w:t>
            </w:r>
            <w:r w:rsidRPr="00F96D65">
              <w:rPr>
                <w:rFonts w:eastAsiaTheme="minorEastAsia"/>
                <w:sz w:val="28"/>
                <w:szCs w:val="28"/>
              </w:rPr>
              <w:t xml:space="preserve">                      </w:t>
            </w:r>
          </w:p>
        </w:tc>
        <w:tc>
          <w:tcPr>
            <w:tcW w:w="4820" w:type="dxa"/>
          </w:tcPr>
          <w:p w:rsidR="002A11BC" w:rsidRPr="00F96D65" w:rsidRDefault="002A11BC" w:rsidP="00F96D65">
            <w:pPr>
              <w:pStyle w:val="a3"/>
              <w:jc w:val="right"/>
              <w:rPr>
                <w:rFonts w:eastAsiaTheme="minorEastAsia"/>
                <w:sz w:val="28"/>
                <w:szCs w:val="28"/>
              </w:rPr>
            </w:pPr>
            <w:r w:rsidRPr="00F96D65">
              <w:rPr>
                <w:rFonts w:eastAsiaTheme="minorEastAsia"/>
                <w:sz w:val="28"/>
                <w:szCs w:val="28"/>
              </w:rPr>
              <w:t>О.В. Иванов</w:t>
            </w:r>
          </w:p>
        </w:tc>
      </w:tr>
    </w:tbl>
    <w:p w:rsidR="002A11BC" w:rsidRDefault="002A11BC">
      <w:pPr>
        <w:shd w:val="clear" w:color="auto" w:fill="FFFFFF"/>
        <w:spacing w:before="211"/>
        <w:rPr>
          <w:sz w:val="28"/>
          <w:szCs w:val="28"/>
        </w:rPr>
      </w:pPr>
    </w:p>
    <w:p w:rsidR="0048548A" w:rsidRPr="00A647B9" w:rsidRDefault="0048548A">
      <w:pPr>
        <w:spacing w:before="62" w:line="1" w:lineRule="exact"/>
        <w:rPr>
          <w:sz w:val="28"/>
          <w:szCs w:val="28"/>
        </w:rPr>
      </w:pPr>
    </w:p>
    <w:p w:rsidR="0048548A" w:rsidRPr="00A647B9" w:rsidRDefault="0048548A">
      <w:pPr>
        <w:shd w:val="clear" w:color="auto" w:fill="FFFFFF"/>
        <w:spacing w:line="557" w:lineRule="exact"/>
        <w:ind w:left="178" w:hanging="178"/>
        <w:rPr>
          <w:sz w:val="28"/>
          <w:szCs w:val="28"/>
        </w:rPr>
        <w:sectPr w:rsidR="0048548A" w:rsidRPr="00A647B9">
          <w:type w:val="continuous"/>
          <w:pgSz w:w="11909" w:h="16834"/>
          <w:pgMar w:top="1440" w:right="2491" w:bottom="720" w:left="1594" w:header="720" w:footer="720" w:gutter="0"/>
          <w:cols w:space="60"/>
          <w:noEndnote/>
        </w:sectPr>
      </w:pPr>
    </w:p>
    <w:p w:rsidR="0048548A" w:rsidRPr="00A647B9" w:rsidRDefault="0048548A">
      <w:pPr>
        <w:spacing w:line="1" w:lineRule="exact"/>
        <w:rPr>
          <w:sz w:val="28"/>
          <w:szCs w:val="28"/>
        </w:rPr>
      </w:pPr>
    </w:p>
    <w:p w:rsidR="0048548A" w:rsidRPr="00A647B9" w:rsidRDefault="0048548A">
      <w:pPr>
        <w:shd w:val="clear" w:color="auto" w:fill="FFFFFF"/>
        <w:spacing w:before="346"/>
        <w:ind w:left="504"/>
        <w:rPr>
          <w:sz w:val="28"/>
          <w:szCs w:val="28"/>
        </w:rPr>
      </w:pPr>
    </w:p>
    <w:p w:rsidR="0048548A" w:rsidRPr="00A647B9" w:rsidRDefault="0048548A">
      <w:pPr>
        <w:shd w:val="clear" w:color="auto" w:fill="FFFFFF"/>
        <w:spacing w:before="346"/>
        <w:ind w:left="504"/>
        <w:rPr>
          <w:sz w:val="28"/>
          <w:szCs w:val="28"/>
        </w:rPr>
        <w:sectPr w:rsidR="0048548A" w:rsidRPr="00A647B9">
          <w:type w:val="continuous"/>
          <w:pgSz w:w="11909" w:h="16834"/>
          <w:pgMar w:top="1440" w:right="2491" w:bottom="720" w:left="1594" w:header="720" w:footer="720" w:gutter="0"/>
          <w:cols w:num="2" w:space="720" w:equalWidth="0">
            <w:col w:w="3038" w:space="1488"/>
            <w:col w:w="3297"/>
          </w:cols>
          <w:noEndnote/>
        </w:sectPr>
      </w:pPr>
    </w:p>
    <w:p w:rsidR="0048548A" w:rsidRPr="00A647B9" w:rsidRDefault="0048548A">
      <w:pPr>
        <w:spacing w:before="346" w:line="1" w:lineRule="exact"/>
        <w:rPr>
          <w:sz w:val="28"/>
          <w:szCs w:val="28"/>
        </w:rPr>
      </w:pPr>
    </w:p>
    <w:p w:rsidR="0048548A" w:rsidRPr="00A647B9" w:rsidRDefault="0048548A" w:rsidP="002A11BC">
      <w:pPr>
        <w:shd w:val="clear" w:color="auto" w:fill="FFFFFF"/>
        <w:spacing w:before="346"/>
        <w:rPr>
          <w:sz w:val="28"/>
          <w:szCs w:val="28"/>
        </w:rPr>
        <w:sectPr w:rsidR="0048548A" w:rsidRPr="00A647B9">
          <w:type w:val="continuous"/>
          <w:pgSz w:w="11909" w:h="16834"/>
          <w:pgMar w:top="1440" w:right="1147" w:bottom="720" w:left="1129" w:header="720" w:footer="720" w:gutter="0"/>
          <w:cols w:space="60"/>
          <w:noEndnote/>
        </w:sectPr>
      </w:pPr>
    </w:p>
    <w:p w:rsidR="0048548A" w:rsidRPr="00A647B9" w:rsidRDefault="0048548A">
      <w:pPr>
        <w:framePr w:h="508" w:hSpace="38" w:wrap="notBeside" w:vAnchor="text" w:hAnchor="margin" w:x="6318" w:y="1"/>
        <w:rPr>
          <w:sz w:val="28"/>
          <w:szCs w:val="28"/>
        </w:rPr>
      </w:pPr>
    </w:p>
    <w:p w:rsidR="0048548A" w:rsidRPr="00A647B9" w:rsidRDefault="0048548A" w:rsidP="002A11BC">
      <w:pPr>
        <w:shd w:val="clear" w:color="auto" w:fill="FFFFFF"/>
        <w:spacing w:before="10" w:line="278" w:lineRule="exact"/>
        <w:ind w:left="10"/>
        <w:rPr>
          <w:sz w:val="28"/>
          <w:szCs w:val="28"/>
        </w:rPr>
      </w:pPr>
    </w:p>
    <w:sectPr w:rsidR="0048548A" w:rsidRPr="00A647B9" w:rsidSect="006225D6">
      <w:type w:val="continuous"/>
      <w:pgSz w:w="11909" w:h="16834"/>
      <w:pgMar w:top="1440" w:right="1147" w:bottom="720" w:left="1129" w:header="720" w:footer="720" w:gutter="0"/>
      <w:cols w:num="2" w:space="720" w:equalWidth="0">
        <w:col w:w="5438" w:space="2942"/>
        <w:col w:w="1252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75D2"/>
    <w:multiLevelType w:val="singleLevel"/>
    <w:tmpl w:val="B6FECB9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77D027F4"/>
    <w:multiLevelType w:val="singleLevel"/>
    <w:tmpl w:val="D304DFD8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2D1"/>
    <w:rsid w:val="00034A96"/>
    <w:rsid w:val="0013541F"/>
    <w:rsid w:val="002A11BC"/>
    <w:rsid w:val="002D4AA2"/>
    <w:rsid w:val="0048548A"/>
    <w:rsid w:val="006225D6"/>
    <w:rsid w:val="0076348A"/>
    <w:rsid w:val="00855439"/>
    <w:rsid w:val="008E318A"/>
    <w:rsid w:val="008F61C4"/>
    <w:rsid w:val="009C22D1"/>
    <w:rsid w:val="00A348F9"/>
    <w:rsid w:val="00A647B9"/>
    <w:rsid w:val="00A8697A"/>
    <w:rsid w:val="00B164C2"/>
    <w:rsid w:val="00B97BA4"/>
    <w:rsid w:val="00BB6A89"/>
    <w:rsid w:val="00D320B5"/>
    <w:rsid w:val="00E43C23"/>
    <w:rsid w:val="00E91741"/>
    <w:rsid w:val="00F9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4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7634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1CBE-D47E-4957-9EED-7C099FDD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2013-06-25T10:20:00Z</dcterms:created>
  <dcterms:modified xsi:type="dcterms:W3CDTF">2013-06-25T10:20:00Z</dcterms:modified>
</cp:coreProperties>
</file>