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F" w:rsidRDefault="003D50A4" w:rsidP="004D439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9F" w:rsidRDefault="004D439F" w:rsidP="004D439F">
      <w:pPr>
        <w:spacing w:line="360" w:lineRule="auto"/>
        <w:jc w:val="center"/>
        <w:rPr>
          <w:b/>
          <w:sz w:val="28"/>
          <w:szCs w:val="28"/>
        </w:rPr>
      </w:pPr>
    </w:p>
    <w:p w:rsidR="004D439F" w:rsidRDefault="004D439F" w:rsidP="004D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D439F" w:rsidRDefault="004D439F" w:rsidP="004D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</w:t>
      </w:r>
      <w:r w:rsidR="004523A7">
        <w:rPr>
          <w:b/>
          <w:sz w:val="28"/>
          <w:szCs w:val="28"/>
        </w:rPr>
        <w:t>СМОЛЕНСКОЙ ОБЛАСТИ</w:t>
      </w:r>
    </w:p>
    <w:p w:rsidR="004D439F" w:rsidRDefault="004D439F" w:rsidP="004D439F">
      <w:pPr>
        <w:jc w:val="center"/>
        <w:rPr>
          <w:b/>
          <w:sz w:val="28"/>
          <w:szCs w:val="28"/>
        </w:rPr>
      </w:pPr>
    </w:p>
    <w:p w:rsidR="004D439F" w:rsidRDefault="004D439F" w:rsidP="004D4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D439F" w:rsidRDefault="004D439F" w:rsidP="004D439F">
      <w:pPr>
        <w:jc w:val="center"/>
        <w:rPr>
          <w:b/>
          <w:sz w:val="28"/>
          <w:szCs w:val="28"/>
        </w:rPr>
      </w:pPr>
    </w:p>
    <w:p w:rsidR="0090709F" w:rsidRDefault="00C52C8B" w:rsidP="009070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720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907204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.2012</w:t>
      </w:r>
      <w:r w:rsidR="0090709F">
        <w:rPr>
          <w:b/>
          <w:sz w:val="28"/>
          <w:szCs w:val="28"/>
        </w:rPr>
        <w:t xml:space="preserve"> № </w:t>
      </w:r>
      <w:r w:rsidR="00907204">
        <w:rPr>
          <w:b/>
          <w:sz w:val="28"/>
          <w:szCs w:val="28"/>
        </w:rPr>
        <w:t>0704</w:t>
      </w:r>
    </w:p>
    <w:p w:rsidR="004D439F" w:rsidRDefault="004D439F" w:rsidP="004D439F">
      <w:pPr>
        <w:jc w:val="both"/>
        <w:rPr>
          <w:b/>
          <w:sz w:val="28"/>
          <w:szCs w:val="28"/>
        </w:rPr>
      </w:pPr>
    </w:p>
    <w:p w:rsidR="004D439F" w:rsidRDefault="004D439F" w:rsidP="004D439F">
      <w:pPr>
        <w:rPr>
          <w:color w:val="000080"/>
          <w:sz w:val="28"/>
          <w:szCs w:val="28"/>
        </w:rPr>
      </w:pPr>
    </w:p>
    <w:p w:rsidR="004D439F" w:rsidRDefault="004D439F" w:rsidP="004D439F">
      <w:pPr>
        <w:tabs>
          <w:tab w:val="left" w:pos="4503"/>
        </w:tabs>
        <w:ind w:right="5702"/>
        <w:jc w:val="both"/>
        <w:rPr>
          <w:sz w:val="28"/>
        </w:rPr>
      </w:pPr>
    </w:p>
    <w:p w:rsidR="00A24880" w:rsidRPr="00B06112" w:rsidRDefault="00A24880" w:rsidP="00A24880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д</w:t>
      </w:r>
      <w:r w:rsidRPr="00A120CD">
        <w:rPr>
          <w:rFonts w:ascii="Times New Roman" w:hAnsi="Times New Roman" w:cs="Times New Roman"/>
          <w:bCs/>
          <w:sz w:val="28"/>
          <w:szCs w:val="28"/>
        </w:rPr>
        <w:t>олгосрочн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B06112">
        <w:rPr>
          <w:rFonts w:ascii="Times New Roman" w:hAnsi="Times New Roman" w:cs="Times New Roman"/>
          <w:bCs/>
          <w:sz w:val="28"/>
          <w:szCs w:val="28"/>
        </w:rPr>
        <w:t>«</w:t>
      </w:r>
      <w:r w:rsidR="00A07CDE" w:rsidRPr="00095D3A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B06112">
        <w:rPr>
          <w:rFonts w:ascii="Times New Roman" w:hAnsi="Times New Roman" w:cs="Times New Roman"/>
          <w:sz w:val="28"/>
          <w:szCs w:val="28"/>
        </w:rPr>
        <w:t xml:space="preserve"> </w:t>
      </w:r>
      <w:r w:rsidR="00A07CD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B35B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6A6A63">
        <w:rPr>
          <w:rFonts w:ascii="Times New Roman" w:hAnsi="Times New Roman" w:cs="Times New Roman"/>
          <w:sz w:val="28"/>
          <w:szCs w:val="28"/>
        </w:rPr>
        <w:t>»</w:t>
      </w:r>
      <w:r w:rsidRPr="0032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D4">
        <w:rPr>
          <w:rFonts w:ascii="Times New Roman" w:hAnsi="Times New Roman" w:cs="Times New Roman"/>
          <w:bCs/>
          <w:sz w:val="28"/>
          <w:szCs w:val="28"/>
        </w:rPr>
        <w:t>на 2013 – 2015</w:t>
      </w:r>
      <w:r w:rsidRPr="00B061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A24880" w:rsidRDefault="00A24880" w:rsidP="004D43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A6A63" w:rsidRDefault="006A6A63" w:rsidP="006A6A63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 w:rsidRPr="0090686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906868">
        <w:rPr>
          <w:sz w:val="28"/>
          <w:szCs w:val="28"/>
        </w:rPr>
        <w:t xml:space="preserve"> 179,179.3 Бюджетного кодекса Российской Федерации,</w:t>
      </w:r>
      <w:r>
        <w:rPr>
          <w:sz w:val="28"/>
          <w:szCs w:val="28"/>
        </w:rPr>
        <w:t xml:space="preserve"> р</w:t>
      </w:r>
      <w:r w:rsidRPr="00E64A56">
        <w:rPr>
          <w:sz w:val="28"/>
          <w:szCs w:val="28"/>
        </w:rPr>
        <w:t xml:space="preserve">уководствуясь Федеральным законом "Об общих принципах организации местного самоуправления в Российской Федерации", </w:t>
      </w:r>
      <w:r w:rsidRPr="007E32B7">
        <w:rPr>
          <w:sz w:val="28"/>
          <w:szCs w:val="28"/>
        </w:rPr>
        <w:t xml:space="preserve">Постановлением Администрации муниципального образования «Кардымовский район» </w:t>
      </w:r>
      <w:r w:rsidR="006C454C">
        <w:rPr>
          <w:sz w:val="28"/>
          <w:szCs w:val="28"/>
        </w:rPr>
        <w:t>Кардымовского района</w:t>
      </w:r>
      <w:r w:rsidR="004523A7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>«Об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«Кардымовский район» Смоленской области» от 27.07.2011 № 0407,</w:t>
      </w:r>
      <w:r>
        <w:rPr>
          <w:color w:val="FF0000"/>
          <w:sz w:val="28"/>
          <w:szCs w:val="28"/>
        </w:rPr>
        <w:t xml:space="preserve"> </w:t>
      </w:r>
      <w:r w:rsidRPr="00E64A56">
        <w:rPr>
          <w:sz w:val="28"/>
          <w:szCs w:val="28"/>
        </w:rPr>
        <w:t xml:space="preserve">Уставом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6A6A63" w:rsidRPr="004A6818" w:rsidRDefault="006A6A63" w:rsidP="006A6A63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6A6A63" w:rsidRPr="004A6818" w:rsidRDefault="006A6A63" w:rsidP="006A6A63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6A6A63" w:rsidRPr="004A6818" w:rsidRDefault="006A6A63" w:rsidP="006A6A63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6A6A63" w:rsidRPr="004A6818" w:rsidRDefault="006A6A63" w:rsidP="006A6A63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долгосрочную</w:t>
      </w:r>
      <w:r w:rsidRPr="004A68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A6818">
        <w:rPr>
          <w:sz w:val="28"/>
          <w:szCs w:val="28"/>
        </w:rPr>
        <w:t xml:space="preserve"> целевую программу «</w:t>
      </w:r>
      <w:r w:rsidR="00A07CDE" w:rsidRPr="00095D3A">
        <w:rPr>
          <w:sz w:val="28"/>
          <w:szCs w:val="28"/>
        </w:rPr>
        <w:t>Охрана окружающей среды</w:t>
      </w:r>
      <w:r w:rsidR="00A07CDE" w:rsidRPr="00B06112">
        <w:rPr>
          <w:sz w:val="28"/>
          <w:szCs w:val="28"/>
        </w:rPr>
        <w:t xml:space="preserve"> </w:t>
      </w:r>
      <w:r w:rsidR="00A07CD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области» на 201</w:t>
      </w:r>
      <w:r w:rsidRPr="00B6795F">
        <w:rPr>
          <w:sz w:val="28"/>
          <w:szCs w:val="28"/>
        </w:rPr>
        <w:t>3</w:t>
      </w:r>
      <w:r w:rsidRPr="004A6818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Pr="00B6795F"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годы (приложение).</w:t>
      </w:r>
    </w:p>
    <w:p w:rsidR="00A24880" w:rsidRDefault="00A24880" w:rsidP="004D439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24880" w:rsidRDefault="00A24880" w:rsidP="00A24880">
      <w:pPr>
        <w:ind w:firstLine="720"/>
        <w:jc w:val="both"/>
        <w:rPr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 xml:space="preserve">труктурным подразделениям Администрации муниципального образования </w:t>
      </w:r>
      <w:r w:rsidRPr="00906868">
        <w:rPr>
          <w:sz w:val="28"/>
          <w:szCs w:val="28"/>
        </w:rPr>
        <w:t xml:space="preserve">«Кардымовский район» </w:t>
      </w:r>
      <w:r w:rsidR="006C454C">
        <w:rPr>
          <w:sz w:val="28"/>
          <w:szCs w:val="28"/>
        </w:rPr>
        <w:t>Кардымовского района</w:t>
      </w:r>
      <w:r w:rsidR="00A07CDE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обеспечить выполнение мероприятий программы.</w:t>
      </w:r>
    </w:p>
    <w:p w:rsidR="00A24880" w:rsidRDefault="00A24880" w:rsidP="00A24880">
      <w:pPr>
        <w:ind w:firstLine="720"/>
        <w:jc w:val="both"/>
        <w:rPr>
          <w:sz w:val="28"/>
          <w:szCs w:val="28"/>
        </w:rPr>
      </w:pPr>
    </w:p>
    <w:p w:rsidR="00A24880" w:rsidRPr="00906868" w:rsidRDefault="00A24880" w:rsidP="00A2488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 в Кардымовской районной газете «Знамя труда».</w:t>
      </w:r>
    </w:p>
    <w:p w:rsidR="00A24880" w:rsidRDefault="00A24880" w:rsidP="00A24880">
      <w:pPr>
        <w:ind w:firstLine="720"/>
        <w:jc w:val="both"/>
        <w:rPr>
          <w:color w:val="000000"/>
          <w:sz w:val="28"/>
          <w:szCs w:val="28"/>
        </w:rPr>
      </w:pPr>
    </w:p>
    <w:p w:rsidR="00A24880" w:rsidRDefault="00A24880" w:rsidP="004523A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</w:t>
      </w:r>
      <w:r w:rsidR="00EA1DD4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>Ануфриева 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</w:p>
    <w:p w:rsidR="00A24880" w:rsidRDefault="00A24880" w:rsidP="00A2488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880" w:rsidRDefault="00A24880" w:rsidP="004523A7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со дня его подписания.</w:t>
      </w:r>
    </w:p>
    <w:p w:rsidR="00A24880" w:rsidRDefault="00A24880" w:rsidP="00A24880"/>
    <w:p w:rsidR="004D439F" w:rsidRDefault="004D439F" w:rsidP="004D439F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D439F" w:rsidRPr="00B1383B" w:rsidTr="007A48E7">
        <w:tc>
          <w:tcPr>
            <w:tcW w:w="5121" w:type="dxa"/>
          </w:tcPr>
          <w:p w:rsidR="004D439F" w:rsidRPr="00B1383B" w:rsidRDefault="004D439F" w:rsidP="007A48E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D439F" w:rsidRDefault="004D439F" w:rsidP="007A48E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>О.В. Иванов</w:t>
            </w:r>
          </w:p>
          <w:p w:rsidR="004D439F" w:rsidRDefault="004D439F" w:rsidP="007A48E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D439F" w:rsidRPr="00B1383B" w:rsidRDefault="004D439F" w:rsidP="007A48E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D439F" w:rsidRDefault="004D439F" w:rsidP="004D439F">
      <w:pPr>
        <w:tabs>
          <w:tab w:val="left" w:pos="741"/>
        </w:tabs>
        <w:jc w:val="both"/>
        <w:rPr>
          <w:sz w:val="28"/>
          <w:szCs w:val="28"/>
        </w:rPr>
      </w:pPr>
    </w:p>
    <w:p w:rsidR="004D439F" w:rsidRDefault="004D439F" w:rsidP="004D439F">
      <w:pPr>
        <w:tabs>
          <w:tab w:val="left" w:pos="4128"/>
        </w:tabs>
        <w:ind w:firstLine="741"/>
        <w:jc w:val="both"/>
        <w:rPr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  <w:r>
        <w:t xml:space="preserve">  </w:t>
      </w:r>
    </w:p>
    <w:p w:rsidR="004D439F" w:rsidRDefault="004D439F" w:rsidP="004D439F">
      <w:pPr>
        <w:jc w:val="right"/>
        <w:rPr>
          <w:b/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4D439F" w:rsidRDefault="004D439F" w:rsidP="004D439F">
      <w:pPr>
        <w:jc w:val="right"/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4D439F" w:rsidRDefault="004D439F" w:rsidP="004D439F">
      <w:pPr>
        <w:rPr>
          <w:b/>
          <w:sz w:val="28"/>
        </w:rPr>
      </w:pPr>
    </w:p>
    <w:p w:rsidR="00D6095D" w:rsidRDefault="00D6095D" w:rsidP="008E6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280" w:rsidRDefault="008E63D5" w:rsidP="008E63D5">
      <w:pPr>
        <w:pStyle w:val="ConsPlusNonformat"/>
        <w:widowControl/>
        <w:jc w:val="right"/>
      </w:pPr>
      <w:r>
        <w:t xml:space="preserve">                                             </w:t>
      </w:r>
    </w:p>
    <w:p w:rsidR="00E13280" w:rsidRDefault="00E13280" w:rsidP="008E63D5">
      <w:pPr>
        <w:pStyle w:val="ConsPlusNonformat"/>
        <w:widowControl/>
        <w:jc w:val="right"/>
      </w:pPr>
    </w:p>
    <w:p w:rsidR="00E13280" w:rsidRDefault="00E13280" w:rsidP="008E63D5">
      <w:pPr>
        <w:pStyle w:val="ConsPlusNonformat"/>
        <w:widowControl/>
        <w:jc w:val="right"/>
      </w:pPr>
    </w:p>
    <w:p w:rsidR="00E13280" w:rsidRDefault="00E13280" w:rsidP="008E63D5">
      <w:pPr>
        <w:pStyle w:val="ConsPlusNonformat"/>
        <w:widowControl/>
        <w:jc w:val="right"/>
      </w:pPr>
    </w:p>
    <w:p w:rsidR="00E13280" w:rsidRDefault="00E13280" w:rsidP="008E63D5">
      <w:pPr>
        <w:pStyle w:val="ConsPlusNonformat"/>
        <w:widowControl/>
        <w:jc w:val="right"/>
      </w:pPr>
    </w:p>
    <w:p w:rsidR="008E63D5" w:rsidRPr="00BE7EAA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8E63D5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63D5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E63D5" w:rsidRPr="00BE7EAA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90709F" w:rsidRDefault="008E63D5" w:rsidP="0090709F">
      <w:pPr>
        <w:jc w:val="right"/>
        <w:rPr>
          <w:b/>
          <w:sz w:val="28"/>
          <w:szCs w:val="28"/>
        </w:rPr>
      </w:pPr>
      <w:r w:rsidRPr="00BE7EAA">
        <w:rPr>
          <w:sz w:val="28"/>
          <w:szCs w:val="28"/>
        </w:rPr>
        <w:t xml:space="preserve">                                               от </w:t>
      </w:r>
      <w:r w:rsidR="00907204">
        <w:rPr>
          <w:sz w:val="28"/>
          <w:szCs w:val="28"/>
        </w:rPr>
        <w:t>26</w:t>
      </w:r>
      <w:r w:rsidR="006A6A63">
        <w:rPr>
          <w:sz w:val="28"/>
          <w:szCs w:val="28"/>
        </w:rPr>
        <w:t>.</w:t>
      </w:r>
      <w:r w:rsidR="00907204">
        <w:rPr>
          <w:sz w:val="28"/>
          <w:szCs w:val="28"/>
        </w:rPr>
        <w:t>11</w:t>
      </w:r>
      <w:r w:rsidR="006A6A63">
        <w:rPr>
          <w:sz w:val="28"/>
          <w:szCs w:val="28"/>
        </w:rPr>
        <w:t>.2012</w:t>
      </w:r>
      <w:r w:rsidR="0090709F" w:rsidRPr="0090709F">
        <w:rPr>
          <w:sz w:val="28"/>
          <w:szCs w:val="28"/>
        </w:rPr>
        <w:t xml:space="preserve"> № </w:t>
      </w:r>
      <w:r w:rsidR="00907204">
        <w:rPr>
          <w:sz w:val="28"/>
          <w:szCs w:val="28"/>
        </w:rPr>
        <w:t>0704</w:t>
      </w:r>
      <w:r w:rsidR="0090709F">
        <w:rPr>
          <w:b/>
          <w:sz w:val="28"/>
          <w:szCs w:val="28"/>
        </w:rPr>
        <w:t xml:space="preserve"> </w:t>
      </w:r>
    </w:p>
    <w:p w:rsidR="008E63D5" w:rsidRPr="00BE7EAA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Долгосрочная МУНИЦИПАЛЬНАЯ целевая программа </w:t>
      </w:r>
    </w:p>
    <w:p w:rsidR="002607A8" w:rsidRPr="00A07CDE" w:rsidRDefault="00A07CDE" w:rsidP="00A07CD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DE">
        <w:rPr>
          <w:rFonts w:ascii="Times New Roman" w:hAnsi="Times New Roman" w:cs="Times New Roman"/>
          <w:b/>
          <w:sz w:val="28"/>
          <w:szCs w:val="28"/>
        </w:rPr>
        <w:t>«Охрана окружающей среды на территории муниципального образования «Кардымовский район» Смоленской области» на 2013-2015 годы</w:t>
      </w: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7A9E" w:rsidRDefault="00297A9E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9E" w:rsidRDefault="00297A9E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9E" w:rsidRDefault="00297A9E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9E" w:rsidRDefault="00297A9E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8E63D5" w:rsidRDefault="002607A8" w:rsidP="008E6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62F39">
        <w:rPr>
          <w:rFonts w:ascii="Times New Roman" w:hAnsi="Times New Roman" w:cs="Times New Roman"/>
          <w:sz w:val="28"/>
          <w:szCs w:val="28"/>
        </w:rPr>
        <w:t>2</w:t>
      </w:r>
    </w:p>
    <w:p w:rsidR="00297A9E" w:rsidRDefault="00297A9E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E63D5" w:rsidRPr="00BE7EAA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8E63D5" w:rsidRPr="00BE7EAA" w:rsidRDefault="008E63D5" w:rsidP="008E63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8E63D5" w:rsidTr="00E13280">
        <w:trPr>
          <w:cantSplit/>
          <w:trHeight w:val="22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A120CD" w:rsidP="00497D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D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 муниципальная целевая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7CDE" w:rsidRPr="00A07CDE"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 на территории муниципального образования «Кардымовский район» Смоленской области» на 2013-2015 годы</w:t>
            </w:r>
            <w:r w:rsidR="00603E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8E63D5" w:rsidTr="00E13280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294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497D2B" w:rsidRDefault="00A07CDE" w:rsidP="00497D2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7CDE">
              <w:rPr>
                <w:rFonts w:ascii="Times New Roman" w:hAnsi="Times New Roman" w:cs="Times New Roman"/>
                <w:sz w:val="28"/>
                <w:szCs w:val="28"/>
              </w:rPr>
              <w:t>Программа разработана в рамках областного закона Смоленской области от 04.03.2005 N 9-з (ред. от 10.07.2009) "Об охране окружающей среды в Смоленской области" (принятого Смоленской областной Думой 24.02.2005)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Постановления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образования «Кардымовский район» </w:t>
            </w:r>
            <w:r w:rsidR="006C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 района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N  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"О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утверждении Порядка принятия решений о разработке долгосрочных муниципальных целевых  программ  и их формирования и реализации в муниципальном образовании «Кардымовский район» </w:t>
            </w:r>
            <w:r w:rsidR="006C45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 района</w:t>
            </w:r>
            <w:r w:rsidR="00EA2E90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20CD"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                                           </w:t>
            </w:r>
          </w:p>
        </w:tc>
      </w:tr>
      <w:tr w:rsidR="008E63D5" w:rsidTr="00E1328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B823D7" w:rsidP="0086758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675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</w:tr>
      <w:tr w:rsidR="008E63D5" w:rsidTr="00E1328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E1328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B823D7" w:rsidP="006465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A6A63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коммуникаций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E63D5" w:rsidTr="00E1328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58C" w:rsidRPr="000D6FC6" w:rsidRDefault="00A07CDE" w:rsidP="00A07CDE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095D3A">
              <w:rPr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Программы является обеспечение </w:t>
            </w:r>
            <w:r w:rsidRPr="00095D3A">
              <w:rPr>
                <w:sz w:val="28"/>
                <w:szCs w:val="28"/>
              </w:rPr>
              <w:t>конституционных  прав</w:t>
            </w:r>
            <w:r>
              <w:rPr>
                <w:sz w:val="28"/>
                <w:szCs w:val="28"/>
              </w:rPr>
              <w:t xml:space="preserve"> </w:t>
            </w:r>
            <w:r w:rsidRPr="00095D3A">
              <w:rPr>
                <w:sz w:val="28"/>
                <w:szCs w:val="28"/>
              </w:rPr>
              <w:t>граждан на благоприятную окружающую среду</w:t>
            </w:r>
            <w:r w:rsidR="000D6FC6">
              <w:rPr>
                <w:sz w:val="28"/>
                <w:szCs w:val="28"/>
              </w:rPr>
              <w:t xml:space="preserve"> </w:t>
            </w:r>
            <w:r w:rsidR="000D6FC6">
              <w:rPr>
                <w:sz w:val="28"/>
              </w:rPr>
              <w:t>посредством</w:t>
            </w:r>
            <w:r w:rsidR="000D6FC6" w:rsidRPr="000D6FC6">
              <w:rPr>
                <w:sz w:val="28"/>
              </w:rPr>
              <w:t xml:space="preserve"> снижения негативного воздействия среды обитания на здоровье населения</w:t>
            </w:r>
            <w:r w:rsidRPr="00095D3A">
              <w:rPr>
                <w:sz w:val="28"/>
                <w:szCs w:val="28"/>
              </w:rPr>
              <w:t xml:space="preserve">.                </w:t>
            </w:r>
            <w:r w:rsidRPr="00095D3A">
              <w:rPr>
                <w:sz w:val="28"/>
                <w:szCs w:val="28"/>
              </w:rPr>
              <w:br/>
              <w:t xml:space="preserve">Задачами Программы являются:                              </w:t>
            </w:r>
            <w:r w:rsidRPr="00095D3A">
              <w:rPr>
                <w:sz w:val="28"/>
                <w:szCs w:val="28"/>
              </w:rPr>
              <w:br/>
            </w:r>
            <w:r w:rsidR="000D6FC6" w:rsidRPr="000D6FC6">
              <w:rPr>
                <w:sz w:val="28"/>
                <w:szCs w:val="28"/>
              </w:rPr>
              <w:t>1.Улучшение состояния атмосферного воздуха</w:t>
            </w:r>
          </w:p>
          <w:p w:rsidR="000D6FC6" w:rsidRPr="000D6FC6" w:rsidRDefault="000D6FC6" w:rsidP="00A07CDE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0D6FC6">
              <w:rPr>
                <w:sz w:val="28"/>
                <w:szCs w:val="28"/>
              </w:rPr>
              <w:t>2. Улучшение качества питьевого водоснабжения</w:t>
            </w:r>
          </w:p>
          <w:p w:rsidR="000D6FC6" w:rsidRPr="000D6FC6" w:rsidRDefault="000D6FC6" w:rsidP="00A07CDE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0D6FC6">
              <w:rPr>
                <w:sz w:val="28"/>
                <w:szCs w:val="28"/>
              </w:rPr>
              <w:t>3. Улучшение состояния поверхностных водоемов</w:t>
            </w:r>
          </w:p>
          <w:p w:rsidR="000D6FC6" w:rsidRPr="00297A9E" w:rsidRDefault="000D6FC6" w:rsidP="00A07CDE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0D6FC6">
              <w:rPr>
                <w:sz w:val="28"/>
                <w:szCs w:val="28"/>
              </w:rPr>
              <w:t>4. Улучшение состояния почв</w:t>
            </w:r>
          </w:p>
        </w:tc>
      </w:tr>
      <w:tr w:rsidR="008E63D5" w:rsidTr="00E1328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CDE" w:rsidRPr="004523A7" w:rsidRDefault="00A07CDE" w:rsidP="00A07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>-количество ликвидированных несанкционированных свалок отходов в штуках</w:t>
            </w:r>
            <w:r w:rsidR="0012046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52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CAB" w:rsidRPr="004523A7" w:rsidRDefault="00A07CDE" w:rsidP="000D6FC6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4523A7">
              <w:rPr>
                <w:sz w:val="28"/>
                <w:szCs w:val="28"/>
              </w:rPr>
              <w:t xml:space="preserve">- </w:t>
            </w:r>
            <w:r w:rsidR="004523A7" w:rsidRPr="004523A7">
              <w:rPr>
                <w:sz w:val="28"/>
                <w:szCs w:val="28"/>
              </w:rPr>
              <w:t>количество обустроенных</w:t>
            </w:r>
            <w:r w:rsidR="00A324C6" w:rsidRPr="004523A7">
              <w:rPr>
                <w:sz w:val="28"/>
                <w:szCs w:val="28"/>
              </w:rPr>
              <w:t xml:space="preserve"> мест массового отдыха людей на водных объектах</w:t>
            </w:r>
            <w:r w:rsidR="00120468">
              <w:rPr>
                <w:sz w:val="28"/>
                <w:szCs w:val="28"/>
              </w:rPr>
              <w:t>;</w:t>
            </w:r>
          </w:p>
          <w:p w:rsidR="00A324C6" w:rsidRPr="004523A7" w:rsidRDefault="00A324C6" w:rsidP="000D6FC6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4523A7">
              <w:rPr>
                <w:sz w:val="28"/>
                <w:szCs w:val="28"/>
              </w:rPr>
              <w:t>-</w:t>
            </w:r>
            <w:r w:rsidR="004523A7" w:rsidRPr="004523A7">
              <w:rPr>
                <w:sz w:val="28"/>
                <w:szCs w:val="28"/>
              </w:rPr>
              <w:t>количество оснащенных водозаборных сооружений системами обезжелезивания и современными способами обеззараживания воды</w:t>
            </w:r>
            <w:r w:rsidR="00120468">
              <w:rPr>
                <w:sz w:val="28"/>
                <w:szCs w:val="28"/>
              </w:rPr>
              <w:t>;</w:t>
            </w:r>
          </w:p>
          <w:p w:rsidR="004523A7" w:rsidRPr="004523A7" w:rsidRDefault="004523A7" w:rsidP="000D6FC6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4523A7">
              <w:rPr>
                <w:sz w:val="28"/>
                <w:szCs w:val="28"/>
              </w:rPr>
              <w:t>- количество объектов систем канализации и очистки вод: хозяйственно-бытовых, производственных, ливневых</w:t>
            </w:r>
            <w:r w:rsidR="00120468">
              <w:rPr>
                <w:sz w:val="28"/>
                <w:szCs w:val="28"/>
              </w:rPr>
              <w:t>;</w:t>
            </w:r>
          </w:p>
          <w:p w:rsidR="004523A7" w:rsidRPr="004523A7" w:rsidRDefault="004523A7" w:rsidP="000D6FC6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4523A7">
              <w:rPr>
                <w:sz w:val="28"/>
                <w:szCs w:val="28"/>
              </w:rPr>
              <w:t>- увеличение площади зелёных насаждений вдоль улиц и автодорог, в парках и скверах</w:t>
            </w:r>
            <w:r w:rsidR="00120468">
              <w:rPr>
                <w:sz w:val="28"/>
                <w:szCs w:val="28"/>
              </w:rPr>
              <w:t>;</w:t>
            </w:r>
          </w:p>
          <w:p w:rsidR="004523A7" w:rsidRPr="00A07CDE" w:rsidRDefault="004523A7" w:rsidP="00120468">
            <w:pPr>
              <w:pStyle w:val="fr5"/>
              <w:spacing w:before="0" w:beforeAutospacing="0" w:after="0" w:afterAutospacing="0"/>
              <w:rPr>
                <w:color w:val="FF0000"/>
              </w:rPr>
            </w:pPr>
            <w:r w:rsidRPr="004523A7">
              <w:rPr>
                <w:sz w:val="28"/>
                <w:szCs w:val="28"/>
              </w:rPr>
              <w:t>-</w:t>
            </w:r>
            <w:r w:rsidR="00120468">
              <w:rPr>
                <w:sz w:val="28"/>
                <w:szCs w:val="28"/>
              </w:rPr>
              <w:t>к</w:t>
            </w:r>
            <w:r w:rsidRPr="004523A7">
              <w:rPr>
                <w:sz w:val="28"/>
                <w:szCs w:val="28"/>
              </w:rPr>
              <w:t>оличество ящиков для хранения и перевозки отработанных ртутьсодержащих ламп</w:t>
            </w:r>
          </w:p>
        </w:tc>
      </w:tr>
      <w:tr w:rsidR="008E63D5" w:rsidTr="00E13280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Default="00B823D7" w:rsidP="007F001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32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132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</w:t>
            </w:r>
          </w:p>
        </w:tc>
      </w:tr>
      <w:tr w:rsidR="00DD6C1A" w:rsidTr="00E13280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1A" w:rsidRDefault="00DD6C1A" w:rsidP="00603E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3E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C1A" w:rsidRPr="00E638D1" w:rsidRDefault="00DD6C1A" w:rsidP="009568D2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 w:rsidR="00603E28"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 xml:space="preserve">рограммы за счет средств бюджета муниципального образования «Кардымовский район» </w:t>
            </w:r>
            <w:r w:rsidR="006C454C">
              <w:rPr>
                <w:sz w:val="28"/>
                <w:szCs w:val="28"/>
              </w:rPr>
              <w:t>Кардымовского района</w:t>
            </w:r>
            <w:r w:rsidR="00E55CEB">
              <w:rPr>
                <w:sz w:val="28"/>
                <w:szCs w:val="28"/>
              </w:rPr>
              <w:t xml:space="preserve"> </w:t>
            </w:r>
            <w:r w:rsidRPr="00E638D1">
              <w:rPr>
                <w:sz w:val="28"/>
                <w:szCs w:val="28"/>
              </w:rPr>
              <w:t xml:space="preserve">составит </w:t>
            </w:r>
            <w:r w:rsidR="00A07CDE">
              <w:rPr>
                <w:sz w:val="28"/>
                <w:szCs w:val="28"/>
              </w:rPr>
              <w:t>6</w:t>
            </w:r>
            <w:r w:rsidR="00E13280">
              <w:rPr>
                <w:sz w:val="28"/>
                <w:szCs w:val="28"/>
              </w:rPr>
              <w:t>0</w:t>
            </w:r>
            <w:r w:rsidRPr="00E638D1">
              <w:rPr>
                <w:sz w:val="28"/>
                <w:szCs w:val="28"/>
              </w:rPr>
              <w:t xml:space="preserve"> тыс. рублей, в том числе:</w:t>
            </w:r>
          </w:p>
          <w:p w:rsidR="00DD6C1A" w:rsidRPr="00E638D1" w:rsidRDefault="00E13280" w:rsidP="009568D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DD6C1A" w:rsidRPr="00E638D1">
              <w:rPr>
                <w:sz w:val="28"/>
                <w:szCs w:val="28"/>
              </w:rPr>
              <w:t xml:space="preserve"> год – </w:t>
            </w:r>
            <w:r w:rsidR="00A07C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DD6C1A" w:rsidRPr="00E638D1">
              <w:rPr>
                <w:sz w:val="28"/>
                <w:szCs w:val="28"/>
              </w:rPr>
              <w:t xml:space="preserve"> тыс. руб.,</w:t>
            </w:r>
          </w:p>
          <w:p w:rsidR="00DD6C1A" w:rsidRPr="00E638D1" w:rsidRDefault="00E13280" w:rsidP="009568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D6C1A" w:rsidRPr="00E638D1">
              <w:rPr>
                <w:sz w:val="28"/>
                <w:szCs w:val="28"/>
              </w:rPr>
              <w:t xml:space="preserve"> год – </w:t>
            </w:r>
            <w:r w:rsidR="00A07C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DD6C1A" w:rsidRPr="00E638D1">
              <w:rPr>
                <w:sz w:val="28"/>
                <w:szCs w:val="28"/>
              </w:rPr>
              <w:t xml:space="preserve"> тыс. руб.,</w:t>
            </w:r>
          </w:p>
          <w:p w:rsidR="00DD6C1A" w:rsidRPr="00F866F0" w:rsidRDefault="00E13280" w:rsidP="00DD6C1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6C1A" w:rsidRPr="00E638D1">
              <w:rPr>
                <w:sz w:val="28"/>
                <w:szCs w:val="28"/>
              </w:rPr>
              <w:t xml:space="preserve"> год – </w:t>
            </w:r>
            <w:r w:rsidR="00A07C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DD6C1A" w:rsidRPr="00E638D1">
              <w:rPr>
                <w:sz w:val="28"/>
                <w:szCs w:val="28"/>
              </w:rPr>
              <w:t xml:space="preserve"> тыс. руб.</w:t>
            </w:r>
            <w:r w:rsidR="00DD6C1A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8E63D5" w:rsidRDefault="008E63D5" w:rsidP="00673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7DD0" w:rsidRDefault="003E7DD0" w:rsidP="00673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2742" w:rsidRPr="00E95A4A" w:rsidRDefault="00242742" w:rsidP="00E95A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E95A4A" w:rsidRDefault="00E95A4A" w:rsidP="006735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Кардымовский район расположен в центральной части Смоленской области, в зоне Смоленско-Московской возвышенности, расчлененной долинами рек Днепр, Хмость, Б. Вопец и другими. Граничит с районами: на севере – с Духовщинским, на северо-востоке – с Ярцевским, на востоке - с Дорогобужским, на юго-востоке – с Глинковским, на юге – с Починковским, на западе - со Смоленским.</w:t>
      </w: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Наибольшая протяженность с запада на восток </w:t>
      </w:r>
      <w:smartTag w:uri="urn:schemas-microsoft-com:office:smarttags" w:element="metricconverter">
        <w:smartTagPr>
          <w:attr w:name="ProductID" w:val="42 км"/>
        </w:smartTagPr>
        <w:r w:rsidRPr="000D6FC6">
          <w:rPr>
            <w:sz w:val="28"/>
          </w:rPr>
          <w:t>42 км</w:t>
        </w:r>
      </w:smartTag>
      <w:r w:rsidRPr="000D6FC6">
        <w:rPr>
          <w:sz w:val="28"/>
        </w:rPr>
        <w:t xml:space="preserve">, с севера на юг </w:t>
      </w:r>
      <w:smartTag w:uri="urn:schemas-microsoft-com:office:smarttags" w:element="metricconverter">
        <w:smartTagPr>
          <w:attr w:name="ProductID" w:val="48 км"/>
        </w:smartTagPr>
        <w:r w:rsidRPr="000D6FC6">
          <w:rPr>
            <w:sz w:val="28"/>
          </w:rPr>
          <w:t>48 км</w:t>
        </w:r>
      </w:smartTag>
      <w:r w:rsidRPr="000D6FC6">
        <w:rPr>
          <w:sz w:val="28"/>
        </w:rPr>
        <w:t>.</w:t>
      </w: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По территории района проходит центральная железнодорожная магистраль протяженностью </w:t>
      </w:r>
      <w:smartTag w:uri="urn:schemas-microsoft-com:office:smarttags" w:element="metricconverter">
        <w:smartTagPr>
          <w:attr w:name="ProductID" w:val="34 км"/>
        </w:smartTagPr>
        <w:r w:rsidRPr="000D6FC6">
          <w:rPr>
            <w:sz w:val="28"/>
          </w:rPr>
          <w:t>34 км</w:t>
        </w:r>
      </w:smartTag>
      <w:r w:rsidRPr="000D6FC6">
        <w:rPr>
          <w:sz w:val="28"/>
        </w:rPr>
        <w:t xml:space="preserve">. Протяженность автомобильных дорог – </w:t>
      </w:r>
      <w:smartTag w:uri="urn:schemas-microsoft-com:office:smarttags" w:element="metricconverter">
        <w:smartTagPr>
          <w:attr w:name="ProductID" w:val="348 км"/>
        </w:smartTagPr>
        <w:r w:rsidRPr="000D6FC6">
          <w:rPr>
            <w:sz w:val="28"/>
          </w:rPr>
          <w:t>348 км</w:t>
        </w:r>
      </w:smartTag>
      <w:r w:rsidRPr="000D6FC6">
        <w:rPr>
          <w:sz w:val="28"/>
        </w:rPr>
        <w:t xml:space="preserve">, в том числе федеральная автодорога «Москва-Минск» – </w:t>
      </w:r>
      <w:smartTag w:uri="urn:schemas-microsoft-com:office:smarttags" w:element="metricconverter">
        <w:smartTagPr>
          <w:attr w:name="ProductID" w:val="22 км"/>
        </w:smartTagPr>
        <w:r w:rsidRPr="000D6FC6">
          <w:rPr>
            <w:sz w:val="28"/>
          </w:rPr>
          <w:t>22 км</w:t>
        </w:r>
      </w:smartTag>
      <w:r w:rsidRPr="000D6FC6">
        <w:rPr>
          <w:sz w:val="28"/>
        </w:rPr>
        <w:t>.</w:t>
      </w: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 xml:space="preserve">Центр района - поселок Кардымово находится на железной дороге Смоленск-Москва в </w:t>
      </w:r>
      <w:smartTag w:uri="urn:schemas-microsoft-com:office:smarttags" w:element="metricconverter">
        <w:smartTagPr>
          <w:attr w:name="ProductID" w:val="35 км"/>
        </w:smartTagPr>
        <w:r w:rsidRPr="000D6FC6">
          <w:rPr>
            <w:sz w:val="28"/>
          </w:rPr>
          <w:t>35 км</w:t>
        </w:r>
      </w:smartTag>
      <w:r w:rsidRPr="000D6FC6">
        <w:rPr>
          <w:sz w:val="28"/>
        </w:rPr>
        <w:t xml:space="preserve"> к северо-востоку от областного центра. </w:t>
      </w: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Основные полезные ископаемые: песчано-гравийная смесь, суглинки кирпичные, известковый туф. Район богат торфяными месторождениями.</w:t>
      </w:r>
    </w:p>
    <w:p w:rsidR="000D6FC6" w:rsidRP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lastRenderedPageBreak/>
        <w:t>Территория района расположена в подзоне смежных хвойно-лиственных лесов. Основное место принадлежит лиственным породам - березе, осине, ольхе, среди хвойных пород - ели, в подлеске встречаются рябина, лещина, калина, шиповник и др.</w:t>
      </w:r>
    </w:p>
    <w:p w:rsidR="000D6FC6" w:rsidRDefault="000D6FC6" w:rsidP="000D6FC6">
      <w:pPr>
        <w:shd w:val="clear" w:color="auto" w:fill="FFFFFF"/>
        <w:ind w:firstLine="709"/>
        <w:jc w:val="both"/>
        <w:rPr>
          <w:sz w:val="28"/>
        </w:rPr>
      </w:pPr>
      <w:r w:rsidRPr="000D6FC6">
        <w:rPr>
          <w:sz w:val="28"/>
        </w:rPr>
        <w:t>По климатическим условиям район расположен в умеренно-теплой и влажной зоне, характеризующейся теплым климатом летом и умеренно-холодной зимой с устойчивым снежным покровом и хорошо выраженным переходным периодом.</w:t>
      </w:r>
    </w:p>
    <w:p w:rsidR="006C4832" w:rsidRPr="006C4832" w:rsidRDefault="006C4832" w:rsidP="00F949F3">
      <w:pPr>
        <w:pStyle w:val="af1"/>
        <w:spacing w:after="0"/>
        <w:ind w:firstLine="709"/>
        <w:jc w:val="both"/>
        <w:rPr>
          <w:sz w:val="28"/>
        </w:rPr>
      </w:pPr>
      <w:r w:rsidRPr="006C4832">
        <w:rPr>
          <w:sz w:val="28"/>
        </w:rPr>
        <w:t>В Кардымовском районе объекты промышленного и сельскохозяйственного производства, транспорт, оказывают негативное воздействие на состояние окружающей среды посёлка и прилегающих территорий.</w:t>
      </w:r>
    </w:p>
    <w:p w:rsidR="006C4832" w:rsidRPr="006C4832" w:rsidRDefault="006C4832" w:rsidP="006C4832">
      <w:pPr>
        <w:shd w:val="clear" w:color="auto" w:fill="FFFFFF"/>
        <w:ind w:firstLine="720"/>
        <w:jc w:val="both"/>
        <w:rPr>
          <w:rFonts w:cs="Arial"/>
          <w:sz w:val="28"/>
        </w:rPr>
      </w:pPr>
      <w:r w:rsidRPr="006C4832">
        <w:rPr>
          <w:rFonts w:cs="Arial"/>
          <w:smallCaps/>
          <w:sz w:val="28"/>
        </w:rPr>
        <w:t xml:space="preserve">В </w:t>
      </w:r>
      <w:r w:rsidRPr="006C4832">
        <w:rPr>
          <w:sz w:val="28"/>
        </w:rPr>
        <w:t>настоящее время за эпидемиологически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значимыми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объектами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 районе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осуществляется государственный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санитарный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надзор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в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установленном</w:t>
      </w:r>
      <w:r w:rsidRPr="006C4832">
        <w:rPr>
          <w:rFonts w:cs="Arial"/>
          <w:sz w:val="28"/>
        </w:rPr>
        <w:t xml:space="preserve"> </w:t>
      </w:r>
      <w:r w:rsidRPr="006C4832">
        <w:rPr>
          <w:sz w:val="28"/>
        </w:rPr>
        <w:t>законодательством порядке</w:t>
      </w:r>
      <w:r w:rsidRPr="006C4832">
        <w:rPr>
          <w:rFonts w:cs="Arial"/>
          <w:sz w:val="28"/>
        </w:rPr>
        <w:t xml:space="preserve">. </w:t>
      </w:r>
    </w:p>
    <w:p w:rsidR="006C4832" w:rsidRPr="006C4832" w:rsidRDefault="006C4832" w:rsidP="006C4832">
      <w:pPr>
        <w:ind w:firstLine="720"/>
        <w:jc w:val="both"/>
        <w:rPr>
          <w:sz w:val="28"/>
        </w:rPr>
      </w:pPr>
      <w:r w:rsidRPr="006C4832">
        <w:rPr>
          <w:sz w:val="28"/>
        </w:rPr>
        <w:t>Самоочищающая способность природной среды на территории Кардымовского райо</w:t>
      </w:r>
      <w:r w:rsidR="00F949F3">
        <w:rPr>
          <w:sz w:val="28"/>
        </w:rPr>
        <w:t>на обладает следующим потенциало</w:t>
      </w:r>
      <w:r w:rsidRPr="006C4832">
        <w:rPr>
          <w:sz w:val="28"/>
        </w:rPr>
        <w:t>м:</w:t>
      </w:r>
    </w:p>
    <w:p w:rsidR="006C4832" w:rsidRPr="006C4832" w:rsidRDefault="006C4832" w:rsidP="006C4832">
      <w:pPr>
        <w:ind w:left="720"/>
        <w:jc w:val="both"/>
        <w:rPr>
          <w:sz w:val="28"/>
        </w:rPr>
      </w:pPr>
      <w:r w:rsidRPr="006C4832">
        <w:rPr>
          <w:sz w:val="28"/>
        </w:rPr>
        <w:t>- относительно благоприятным для воздушного бассейна;</w:t>
      </w:r>
    </w:p>
    <w:p w:rsidR="006C4832" w:rsidRPr="006C4832" w:rsidRDefault="006C4832" w:rsidP="006C4832">
      <w:pPr>
        <w:ind w:firstLine="708"/>
        <w:jc w:val="both"/>
        <w:rPr>
          <w:sz w:val="28"/>
        </w:rPr>
      </w:pPr>
      <w:r w:rsidRPr="006C4832">
        <w:rPr>
          <w:sz w:val="28"/>
        </w:rPr>
        <w:t>- умеренным для почв и поверхностных вод.</w:t>
      </w:r>
    </w:p>
    <w:p w:rsidR="006C4832" w:rsidRPr="006C4832" w:rsidRDefault="006C4832" w:rsidP="006C4832">
      <w:pPr>
        <w:pStyle w:val="11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 xml:space="preserve">Так как техногенное воздействие является комплексным фактором и ведет к отрицательным последствиям для целостности и устойчивости природных сообществ, то в числе основных задач повышения качества территории Кардымовского района предусматривается: </w:t>
      </w:r>
    </w:p>
    <w:p w:rsidR="006C4832" w:rsidRPr="006C4832" w:rsidRDefault="006C4832" w:rsidP="006C4832">
      <w:pPr>
        <w:pStyle w:val="11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обеспечение экологической безопасности среды городского и сельских поселений и повышение устойчивости природного комплекса района;</w:t>
      </w:r>
    </w:p>
    <w:p w:rsidR="006C4832" w:rsidRPr="006C4832" w:rsidRDefault="006C4832" w:rsidP="006C4832">
      <w:pPr>
        <w:pStyle w:val="11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- повышение эффективности использования территории района.</w:t>
      </w:r>
    </w:p>
    <w:p w:rsidR="006C4832" w:rsidRDefault="006C4832" w:rsidP="006C4832">
      <w:pPr>
        <w:pStyle w:val="11"/>
        <w:spacing w:line="240" w:lineRule="auto"/>
        <w:ind w:left="0" w:firstLine="720"/>
        <w:rPr>
          <w:sz w:val="28"/>
          <w:szCs w:val="24"/>
        </w:rPr>
      </w:pPr>
      <w:r w:rsidRPr="006C4832">
        <w:rPr>
          <w:sz w:val="28"/>
          <w:szCs w:val="24"/>
        </w:rPr>
        <w:t>Влияние основных техногенных факторов на окружающую среду при планируемой хозяйственной деятельности возможно по следующим основным направлениям:</w:t>
      </w:r>
    </w:p>
    <w:p w:rsidR="006C4832" w:rsidRPr="006C4832" w:rsidRDefault="006C4832" w:rsidP="006C4832">
      <w:pPr>
        <w:pStyle w:val="11"/>
        <w:spacing w:line="240" w:lineRule="auto"/>
        <w:ind w:left="0" w:firstLine="720"/>
        <w:rPr>
          <w:sz w:val="28"/>
          <w:szCs w:val="24"/>
        </w:rPr>
      </w:pPr>
    </w:p>
    <w:tbl>
      <w:tblPr>
        <w:tblW w:w="0" w:type="auto"/>
        <w:jc w:val="center"/>
        <w:tblInd w:w="94" w:type="dxa"/>
        <w:tblLayout w:type="fixed"/>
        <w:tblLook w:val="0000"/>
      </w:tblPr>
      <w:tblGrid>
        <w:gridCol w:w="1424"/>
        <w:gridCol w:w="3255"/>
        <w:gridCol w:w="1830"/>
        <w:gridCol w:w="3131"/>
      </w:tblGrid>
      <w:tr w:rsidR="006C4832" w:rsidTr="006C4832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Атмосфера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Гидрологический режим</w:t>
            </w:r>
          </w:p>
        </w:tc>
      </w:tr>
      <w:tr w:rsidR="006C4832" w:rsidTr="006C4832">
        <w:trPr>
          <w:jc w:val="center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Загрязнение воздуха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Отчуждение земель из хозяйственного оборота (использования), а также утрата почвенно-растительного слоя,</w:t>
            </w:r>
          </w:p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несанкционированные свалки.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832" w:rsidRDefault="006C4832" w:rsidP="00483245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Загрязнение подземных </w:t>
            </w:r>
            <w:r w:rsidR="00483245">
              <w:rPr>
                <w:sz w:val="22"/>
                <w:szCs w:val="22"/>
              </w:rPr>
              <w:t>и надземных</w:t>
            </w:r>
            <w:r>
              <w:rPr>
                <w:sz w:val="22"/>
                <w:szCs w:val="22"/>
              </w:rPr>
              <w:t xml:space="preserve"> </w:t>
            </w:r>
            <w:r w:rsidR="00483245">
              <w:rPr>
                <w:sz w:val="22"/>
                <w:szCs w:val="22"/>
              </w:rPr>
              <w:t>вод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32" w:rsidRDefault="006C4832" w:rsidP="00DE03E8">
            <w:pPr>
              <w:pStyle w:val="a6"/>
              <w:tabs>
                <w:tab w:val="left" w:pos="567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гидрол</w:t>
            </w:r>
            <w:r w:rsidR="00483245">
              <w:rPr>
                <w:sz w:val="22"/>
                <w:szCs w:val="22"/>
              </w:rPr>
              <w:t>огического режима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C454C" w:rsidRPr="006C454C" w:rsidRDefault="006C454C" w:rsidP="000D6FC6">
      <w:pPr>
        <w:pStyle w:val="af1"/>
        <w:tabs>
          <w:tab w:val="left" w:pos="0"/>
        </w:tabs>
        <w:spacing w:after="0"/>
        <w:jc w:val="both"/>
      </w:pPr>
    </w:p>
    <w:p w:rsidR="00242742" w:rsidRDefault="00242742" w:rsidP="006C454C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 w:rsidR="00603E28"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AE4514" w:rsidRPr="00E95A4A" w:rsidRDefault="00AE4514" w:rsidP="00E95A4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C4832" w:rsidRDefault="006C4832" w:rsidP="00483245">
      <w:pPr>
        <w:pStyle w:val="fr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095D3A">
        <w:rPr>
          <w:sz w:val="28"/>
          <w:szCs w:val="28"/>
        </w:rPr>
        <w:t>елью</w:t>
      </w:r>
      <w:r>
        <w:rPr>
          <w:sz w:val="28"/>
          <w:szCs w:val="28"/>
        </w:rPr>
        <w:t xml:space="preserve"> Программы является обеспечение </w:t>
      </w:r>
      <w:r w:rsidRPr="00095D3A">
        <w:rPr>
          <w:sz w:val="28"/>
          <w:szCs w:val="28"/>
        </w:rPr>
        <w:t>конституционных  прав</w:t>
      </w:r>
      <w:r>
        <w:rPr>
          <w:sz w:val="28"/>
          <w:szCs w:val="28"/>
        </w:rPr>
        <w:t xml:space="preserve"> </w:t>
      </w:r>
      <w:r w:rsidRPr="00095D3A">
        <w:rPr>
          <w:sz w:val="28"/>
          <w:szCs w:val="28"/>
        </w:rPr>
        <w:t>граждан на благоприятную окружающую среду</w:t>
      </w:r>
      <w:r>
        <w:rPr>
          <w:sz w:val="28"/>
          <w:szCs w:val="28"/>
        </w:rPr>
        <w:t xml:space="preserve"> </w:t>
      </w:r>
      <w:r>
        <w:rPr>
          <w:sz w:val="28"/>
        </w:rPr>
        <w:t>посредством</w:t>
      </w:r>
      <w:r w:rsidRPr="000D6FC6">
        <w:rPr>
          <w:sz w:val="28"/>
        </w:rPr>
        <w:t xml:space="preserve"> снижени</w:t>
      </w:r>
      <w:r>
        <w:rPr>
          <w:sz w:val="28"/>
        </w:rPr>
        <w:t xml:space="preserve">я негативного воздействия среды обитания на здоровье </w:t>
      </w:r>
      <w:r w:rsidRPr="000D6FC6">
        <w:rPr>
          <w:sz w:val="28"/>
        </w:rPr>
        <w:t>населения</w:t>
      </w:r>
      <w:r>
        <w:rPr>
          <w:sz w:val="28"/>
          <w:szCs w:val="28"/>
        </w:rPr>
        <w:t>.</w:t>
      </w:r>
    </w:p>
    <w:p w:rsidR="006C4832" w:rsidRDefault="006C4832" w:rsidP="006C4832">
      <w:pPr>
        <w:pStyle w:val="fr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Программы </w:t>
      </w:r>
      <w:r w:rsidRPr="00095D3A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6C4832" w:rsidRPr="000D6FC6" w:rsidRDefault="006C4832" w:rsidP="006C4832">
      <w:pPr>
        <w:pStyle w:val="fr5"/>
        <w:spacing w:before="0" w:beforeAutospacing="0" w:after="0" w:afterAutospacing="0"/>
        <w:jc w:val="both"/>
        <w:rPr>
          <w:sz w:val="28"/>
          <w:szCs w:val="28"/>
        </w:rPr>
      </w:pPr>
      <w:r w:rsidRPr="000D6FC6">
        <w:rPr>
          <w:sz w:val="28"/>
          <w:szCs w:val="28"/>
        </w:rPr>
        <w:t>1.Улучшение состояния атмосферного воздуха</w:t>
      </w:r>
    </w:p>
    <w:p w:rsidR="006C4832" w:rsidRPr="000D6FC6" w:rsidRDefault="006C4832" w:rsidP="006C4832">
      <w:pPr>
        <w:pStyle w:val="fr5"/>
        <w:spacing w:before="0" w:beforeAutospacing="0" w:after="0" w:afterAutospacing="0"/>
        <w:jc w:val="both"/>
        <w:rPr>
          <w:sz w:val="28"/>
          <w:szCs w:val="28"/>
        </w:rPr>
      </w:pPr>
      <w:r w:rsidRPr="000D6FC6">
        <w:rPr>
          <w:sz w:val="28"/>
          <w:szCs w:val="28"/>
        </w:rPr>
        <w:t>2. Улучшение качества питьевого водоснабжения</w:t>
      </w:r>
    </w:p>
    <w:p w:rsidR="006C4832" w:rsidRPr="000D6FC6" w:rsidRDefault="006C4832" w:rsidP="006C4832">
      <w:pPr>
        <w:pStyle w:val="fr5"/>
        <w:spacing w:before="0" w:beforeAutospacing="0" w:after="0" w:afterAutospacing="0"/>
        <w:jc w:val="both"/>
        <w:rPr>
          <w:sz w:val="28"/>
          <w:szCs w:val="28"/>
        </w:rPr>
      </w:pPr>
      <w:r w:rsidRPr="000D6FC6">
        <w:rPr>
          <w:sz w:val="28"/>
          <w:szCs w:val="28"/>
        </w:rPr>
        <w:t>3. Улучшение состояния поверхностных водоемов</w:t>
      </w:r>
    </w:p>
    <w:p w:rsidR="00ED41F3" w:rsidRDefault="006C4832" w:rsidP="006C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33CC"/>
          <w:sz w:val="28"/>
          <w:szCs w:val="28"/>
        </w:rPr>
      </w:pPr>
      <w:r w:rsidRPr="000D6FC6">
        <w:rPr>
          <w:sz w:val="28"/>
          <w:szCs w:val="28"/>
        </w:rPr>
        <w:t>4. Улучшение состояния почв</w:t>
      </w:r>
      <w:r w:rsidR="006C454C" w:rsidRPr="006C454C">
        <w:rPr>
          <w:color w:val="0033CC"/>
          <w:sz w:val="28"/>
          <w:szCs w:val="28"/>
          <w:highlight w:val="cyan"/>
        </w:rPr>
        <w:t xml:space="preserve"> </w:t>
      </w:r>
    </w:p>
    <w:p w:rsidR="006C4832" w:rsidRDefault="006C4832" w:rsidP="006C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C4832">
        <w:rPr>
          <w:sz w:val="28"/>
          <w:szCs w:val="28"/>
        </w:rPr>
        <w:lastRenderedPageBreak/>
        <w:t>Целевые показатели программы</w:t>
      </w:r>
    </w:p>
    <w:p w:rsidR="00EB497D" w:rsidRPr="006C4832" w:rsidRDefault="00EB497D" w:rsidP="006C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jc w:val="center"/>
        <w:tblInd w:w="-442" w:type="dxa"/>
        <w:tblLook w:val="04A0"/>
      </w:tblPr>
      <w:tblGrid>
        <w:gridCol w:w="6453"/>
        <w:gridCol w:w="953"/>
        <w:gridCol w:w="855"/>
        <w:gridCol w:w="988"/>
        <w:gridCol w:w="992"/>
      </w:tblGrid>
      <w:tr w:rsidR="00ED41F3" w:rsidRPr="009A54D7" w:rsidTr="009A54D7">
        <w:trPr>
          <w:jc w:val="center"/>
        </w:trPr>
        <w:tc>
          <w:tcPr>
            <w:tcW w:w="6453" w:type="dxa"/>
          </w:tcPr>
          <w:p w:rsidR="00ED41F3" w:rsidRPr="009A54D7" w:rsidRDefault="00B03098" w:rsidP="00B03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A54D7">
              <w:t>Наименование показателя</w:t>
            </w:r>
          </w:p>
        </w:tc>
        <w:tc>
          <w:tcPr>
            <w:tcW w:w="953" w:type="dxa"/>
          </w:tcPr>
          <w:p w:rsidR="00ED41F3" w:rsidRPr="009A54D7" w:rsidRDefault="00ED41F3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Ед. изм</w:t>
            </w:r>
          </w:p>
        </w:tc>
        <w:tc>
          <w:tcPr>
            <w:tcW w:w="855" w:type="dxa"/>
          </w:tcPr>
          <w:p w:rsidR="00ED41F3" w:rsidRPr="009A54D7" w:rsidRDefault="00ED41F3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2013</w:t>
            </w:r>
          </w:p>
        </w:tc>
        <w:tc>
          <w:tcPr>
            <w:tcW w:w="988" w:type="dxa"/>
          </w:tcPr>
          <w:p w:rsidR="00ED41F3" w:rsidRPr="009A54D7" w:rsidRDefault="00ED41F3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2014</w:t>
            </w:r>
          </w:p>
        </w:tc>
        <w:tc>
          <w:tcPr>
            <w:tcW w:w="992" w:type="dxa"/>
          </w:tcPr>
          <w:p w:rsidR="00ED41F3" w:rsidRPr="009A54D7" w:rsidRDefault="00ED41F3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2015</w:t>
            </w:r>
          </w:p>
        </w:tc>
      </w:tr>
      <w:tr w:rsidR="009A54D7" w:rsidRPr="009A54D7" w:rsidTr="009A54D7">
        <w:trPr>
          <w:jc w:val="center"/>
        </w:trPr>
        <w:tc>
          <w:tcPr>
            <w:tcW w:w="6453" w:type="dxa"/>
          </w:tcPr>
          <w:p w:rsidR="009A54D7" w:rsidRPr="00E55CEB" w:rsidRDefault="009A54D7" w:rsidP="00E55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55CEB">
              <w:t xml:space="preserve">1. </w:t>
            </w:r>
            <w:r w:rsidR="00E55CEB" w:rsidRPr="00E55CEB">
              <w:t>Количество ликвидированных несанкционированных свалок отходов</w:t>
            </w:r>
          </w:p>
        </w:tc>
        <w:tc>
          <w:tcPr>
            <w:tcW w:w="953" w:type="dxa"/>
          </w:tcPr>
          <w:p w:rsidR="009A54D7" w:rsidRPr="009A54D7" w:rsidRDefault="009A54D7" w:rsidP="00DE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9A54D7" w:rsidRPr="009A54D7" w:rsidRDefault="009A54D7" w:rsidP="00DE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88" w:type="dxa"/>
          </w:tcPr>
          <w:p w:rsidR="009A54D7" w:rsidRPr="009A54D7" w:rsidRDefault="009A54D7" w:rsidP="00DE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92" w:type="dxa"/>
          </w:tcPr>
          <w:p w:rsidR="009A54D7" w:rsidRPr="009A54D7" w:rsidRDefault="009A54D7" w:rsidP="00DE03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</w:tr>
      <w:tr w:rsidR="009A54D7" w:rsidRPr="009A54D7" w:rsidTr="009A54D7">
        <w:trPr>
          <w:jc w:val="center"/>
        </w:trPr>
        <w:tc>
          <w:tcPr>
            <w:tcW w:w="6453" w:type="dxa"/>
          </w:tcPr>
          <w:p w:rsidR="009A54D7" w:rsidRPr="00E55CEB" w:rsidRDefault="009A54D7" w:rsidP="00E55CEB">
            <w:pPr>
              <w:pStyle w:val="fr5"/>
              <w:spacing w:before="0" w:beforeAutospacing="0" w:after="0" w:afterAutospacing="0"/>
            </w:pPr>
            <w:r w:rsidRPr="00E55CEB">
              <w:t xml:space="preserve">2. </w:t>
            </w:r>
            <w:r w:rsidR="00E55CEB" w:rsidRPr="00E55CEB">
              <w:t>Количество обустроенных мест массового отдыха людей на водных объектах</w:t>
            </w:r>
          </w:p>
        </w:tc>
        <w:tc>
          <w:tcPr>
            <w:tcW w:w="953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988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  <w:tc>
          <w:tcPr>
            <w:tcW w:w="992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</w:tr>
      <w:tr w:rsidR="009A54D7" w:rsidRPr="009A54D7" w:rsidTr="009A54D7">
        <w:trPr>
          <w:jc w:val="center"/>
        </w:trPr>
        <w:tc>
          <w:tcPr>
            <w:tcW w:w="6453" w:type="dxa"/>
          </w:tcPr>
          <w:p w:rsidR="009A54D7" w:rsidRPr="00E55CEB" w:rsidRDefault="009A54D7" w:rsidP="00E55CEB">
            <w:r w:rsidRPr="00E55CEB">
              <w:t xml:space="preserve">3. </w:t>
            </w:r>
            <w:r w:rsidR="00E55CEB" w:rsidRPr="00E55CEB">
              <w:t>Количество оснащенных водозаборных сооружений системами обезжелезивания и современными способами обеззараживания воды</w:t>
            </w:r>
          </w:p>
        </w:tc>
        <w:tc>
          <w:tcPr>
            <w:tcW w:w="953" w:type="dxa"/>
          </w:tcPr>
          <w:p w:rsidR="009A54D7" w:rsidRPr="009A54D7" w:rsidRDefault="00483245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объект</w:t>
            </w:r>
          </w:p>
        </w:tc>
        <w:tc>
          <w:tcPr>
            <w:tcW w:w="855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988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992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</w:tr>
      <w:tr w:rsidR="00EB497D" w:rsidRPr="009A54D7" w:rsidTr="009A54D7">
        <w:trPr>
          <w:jc w:val="center"/>
        </w:trPr>
        <w:tc>
          <w:tcPr>
            <w:tcW w:w="6453" w:type="dxa"/>
          </w:tcPr>
          <w:p w:rsidR="00EB497D" w:rsidRPr="00E55CEB" w:rsidRDefault="00EB497D" w:rsidP="00E55CEB">
            <w:r w:rsidRPr="00E55CEB">
              <w:t xml:space="preserve">4. </w:t>
            </w:r>
            <w:r w:rsidR="00E55CEB" w:rsidRPr="00E55CEB">
              <w:t>Количество объектов систем канализации и очистки вод: хозяйственно-бытовых, производственных, ливневых</w:t>
            </w:r>
          </w:p>
        </w:tc>
        <w:tc>
          <w:tcPr>
            <w:tcW w:w="953" w:type="dxa"/>
          </w:tcPr>
          <w:p w:rsidR="00EB497D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объект</w:t>
            </w:r>
          </w:p>
        </w:tc>
        <w:tc>
          <w:tcPr>
            <w:tcW w:w="855" w:type="dxa"/>
          </w:tcPr>
          <w:p w:rsidR="00EB497D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988" w:type="dxa"/>
          </w:tcPr>
          <w:p w:rsidR="00EB497D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992" w:type="dxa"/>
          </w:tcPr>
          <w:p w:rsidR="00EB497D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</w:t>
            </w:r>
          </w:p>
        </w:tc>
      </w:tr>
      <w:tr w:rsidR="009A54D7" w:rsidRPr="009A54D7" w:rsidTr="009A54D7">
        <w:trPr>
          <w:jc w:val="center"/>
        </w:trPr>
        <w:tc>
          <w:tcPr>
            <w:tcW w:w="6453" w:type="dxa"/>
          </w:tcPr>
          <w:p w:rsidR="009A54D7" w:rsidRPr="009A54D7" w:rsidRDefault="00EB497D" w:rsidP="00E55CEB">
            <w:r>
              <w:t>5</w:t>
            </w:r>
            <w:r w:rsidR="009A54D7">
              <w:t>.</w:t>
            </w:r>
            <w:r w:rsidR="009A54D7" w:rsidRPr="009A54D7">
              <w:rPr>
                <w:sz w:val="28"/>
                <w:szCs w:val="28"/>
              </w:rPr>
              <w:t xml:space="preserve"> </w:t>
            </w:r>
            <w:r w:rsidR="00E55CEB">
              <w:rPr>
                <w:sz w:val="28"/>
                <w:szCs w:val="28"/>
              </w:rPr>
              <w:t>У</w:t>
            </w:r>
            <w:r>
              <w:t>величение площади зелёных насаждений вдоль улиц и автодорог, в парках и скверах</w:t>
            </w:r>
          </w:p>
        </w:tc>
        <w:tc>
          <w:tcPr>
            <w:tcW w:w="953" w:type="dxa"/>
          </w:tcPr>
          <w:p w:rsidR="009A54D7" w:rsidRPr="00EB497D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5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100</w:t>
            </w:r>
          </w:p>
        </w:tc>
        <w:tc>
          <w:tcPr>
            <w:tcW w:w="988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200</w:t>
            </w:r>
          </w:p>
        </w:tc>
        <w:tc>
          <w:tcPr>
            <w:tcW w:w="992" w:type="dxa"/>
          </w:tcPr>
          <w:p w:rsidR="009A54D7" w:rsidRPr="009A54D7" w:rsidRDefault="00EB497D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300</w:t>
            </w:r>
          </w:p>
        </w:tc>
      </w:tr>
      <w:tr w:rsidR="000D614F" w:rsidRPr="009A54D7" w:rsidTr="009A54D7">
        <w:trPr>
          <w:jc w:val="center"/>
        </w:trPr>
        <w:tc>
          <w:tcPr>
            <w:tcW w:w="6453" w:type="dxa"/>
          </w:tcPr>
          <w:p w:rsidR="000D614F" w:rsidRDefault="000D614F" w:rsidP="00E55CEB">
            <w:r>
              <w:t>6. Приобретен</w:t>
            </w:r>
            <w:r w:rsidR="00E55CEB">
              <w:t xml:space="preserve">о </w:t>
            </w:r>
            <w:r>
              <w:t>ящиков для хранения и перевозки отработанных ртутьсодержащих ламп</w:t>
            </w:r>
          </w:p>
        </w:tc>
        <w:tc>
          <w:tcPr>
            <w:tcW w:w="953" w:type="dxa"/>
          </w:tcPr>
          <w:p w:rsidR="000D614F" w:rsidRDefault="000D614F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0D614F" w:rsidRDefault="000D614F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88" w:type="dxa"/>
          </w:tcPr>
          <w:p w:rsidR="000D614F" w:rsidRDefault="000D614F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92" w:type="dxa"/>
          </w:tcPr>
          <w:p w:rsidR="000D614F" w:rsidRDefault="000D614F" w:rsidP="006C45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</w:tr>
    </w:tbl>
    <w:p w:rsidR="00ED41F3" w:rsidRDefault="00ED41F3" w:rsidP="006C4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</w:pPr>
    </w:p>
    <w:p w:rsidR="00E55CEB" w:rsidRDefault="00E55CEB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2742" w:rsidRDefault="00242742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3. Перечень программных мероприятий.</w:t>
      </w:r>
    </w:p>
    <w:p w:rsidR="00534A0E" w:rsidRPr="00534A0E" w:rsidRDefault="00534A0E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E232C" w:rsidRPr="00A120CD" w:rsidRDefault="000E232C" w:rsidP="000E23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0CD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9A54D7" w:rsidRDefault="009A54D7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2742" w:rsidRDefault="00242742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4. Обоснование ресурсного обеспечения программы.</w:t>
      </w:r>
    </w:p>
    <w:p w:rsidR="00534A0E" w:rsidRPr="00534A0E" w:rsidRDefault="00534A0E" w:rsidP="00534A0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C4C64" w:rsidRPr="0016647D" w:rsidRDefault="005C4C64" w:rsidP="005C4C6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 w:rsidR="00E55CEB">
        <w:rPr>
          <w:rFonts w:ascii="Times New Roman" w:hAnsi="Times New Roman" w:cs="Times New Roman"/>
          <w:sz w:val="28"/>
          <w:szCs w:val="28"/>
        </w:rPr>
        <w:t>6</w:t>
      </w:r>
      <w:r w:rsidR="00B623D3">
        <w:rPr>
          <w:rFonts w:ascii="Times New Roman" w:hAnsi="Times New Roman" w:cs="Times New Roman"/>
          <w:sz w:val="28"/>
          <w:szCs w:val="28"/>
        </w:rPr>
        <w:t>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5C4C64" w:rsidRPr="005A797D" w:rsidRDefault="004E6E86" w:rsidP="005C4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2013</w:t>
      </w:r>
      <w:r w:rsidR="005C4C6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3E8">
        <w:rPr>
          <w:rFonts w:ascii="Times New Roman" w:hAnsi="Times New Roman" w:cs="Times New Roman"/>
          <w:sz w:val="28"/>
          <w:szCs w:val="28"/>
        </w:rPr>
        <w:t>2</w:t>
      </w:r>
      <w:r w:rsidR="005C4C64">
        <w:rPr>
          <w:rFonts w:ascii="Times New Roman" w:hAnsi="Times New Roman" w:cs="Times New Roman"/>
          <w:sz w:val="28"/>
          <w:szCs w:val="28"/>
        </w:rPr>
        <w:t xml:space="preserve">0 </w:t>
      </w:r>
      <w:r w:rsidR="005C4C64" w:rsidRPr="005A797D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4C64" w:rsidRPr="005A797D" w:rsidRDefault="005C4C64" w:rsidP="005C4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 w:rsidR="004E6E86">
        <w:rPr>
          <w:rFonts w:ascii="Times New Roman" w:hAnsi="Times New Roman" w:cs="Times New Roman"/>
          <w:sz w:val="28"/>
          <w:szCs w:val="28"/>
        </w:rPr>
        <w:t>4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03E8">
        <w:rPr>
          <w:rFonts w:ascii="Times New Roman" w:hAnsi="Times New Roman" w:cs="Times New Roman"/>
          <w:sz w:val="28"/>
          <w:szCs w:val="28"/>
        </w:rPr>
        <w:t>2</w:t>
      </w:r>
      <w:r w:rsidR="004E6E86">
        <w:rPr>
          <w:rFonts w:ascii="Times New Roman" w:hAnsi="Times New Roman" w:cs="Times New Roman"/>
          <w:sz w:val="28"/>
          <w:szCs w:val="28"/>
        </w:rPr>
        <w:t xml:space="preserve">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4C64" w:rsidRPr="005A797D" w:rsidRDefault="004E6E86" w:rsidP="005C4C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</w:t>
      </w:r>
      <w:r w:rsidR="005C4C64">
        <w:rPr>
          <w:rFonts w:ascii="Times New Roman" w:hAnsi="Times New Roman" w:cs="Times New Roman"/>
          <w:sz w:val="28"/>
          <w:szCs w:val="28"/>
        </w:rPr>
        <w:t xml:space="preserve"> год -  </w:t>
      </w:r>
      <w:r w:rsidR="00DE03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5C4C64"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4C64" w:rsidRPr="005C4C64" w:rsidRDefault="005C4C64" w:rsidP="005C4C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4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Программы.</w:t>
      </w:r>
    </w:p>
    <w:p w:rsidR="007F1B0A" w:rsidRDefault="007F1B0A" w:rsidP="00B20E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2742" w:rsidRDefault="00242742" w:rsidP="00B20E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0EDC">
        <w:rPr>
          <w:b/>
          <w:sz w:val="28"/>
          <w:szCs w:val="28"/>
        </w:rPr>
        <w:t>Раздел 5. Механизм реализации программы.</w:t>
      </w:r>
    </w:p>
    <w:p w:rsidR="00B20EDC" w:rsidRPr="00B20EDC" w:rsidRDefault="00B20EDC" w:rsidP="00B20ED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12B9C" w:rsidRDefault="00C12B9C" w:rsidP="00C12B9C">
      <w:pPr>
        <w:pStyle w:val="af1"/>
        <w:spacing w:after="0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12B9C" w:rsidRDefault="00C12B9C" w:rsidP="00C12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r w:rsidR="006C454C">
        <w:rPr>
          <w:sz w:val="28"/>
          <w:szCs w:val="28"/>
        </w:rPr>
        <w:t>Кардымовского района</w:t>
      </w:r>
      <w:r w:rsidR="004E6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E6E86">
        <w:rPr>
          <w:sz w:val="28"/>
          <w:szCs w:val="28"/>
        </w:rPr>
        <w:t>муниципальные бюджетные учреждения</w:t>
      </w:r>
      <w:r>
        <w:rPr>
          <w:sz w:val="28"/>
          <w:szCs w:val="28"/>
        </w:rPr>
        <w:t>.</w:t>
      </w:r>
    </w:p>
    <w:p w:rsidR="00C12B9C" w:rsidRDefault="00C12B9C" w:rsidP="00C12B9C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12B9C" w:rsidRPr="001D7B7E" w:rsidRDefault="00C12B9C" w:rsidP="00C12B9C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lastRenderedPageBreak/>
        <w:t>- осуществляет координацию деятельности её исполнителей и участников;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12B9C" w:rsidRPr="00124E3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12B9C" w:rsidRDefault="00C12B9C" w:rsidP="00C12B9C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12B9C" w:rsidRPr="001D7B7E" w:rsidRDefault="00C12B9C" w:rsidP="00C12B9C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12B9C" w:rsidRDefault="00C12B9C" w:rsidP="00C12B9C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C12B9C" w:rsidRDefault="00C12B9C" w:rsidP="00C12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C12B9C" w:rsidRDefault="00C12B9C" w:rsidP="00C12B9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77A6" w:rsidRDefault="00D077A6" w:rsidP="00D077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BB4" w:rsidRDefault="004B3BB4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34A0E" w:rsidRDefault="00534A0E" w:rsidP="004B3B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534A0E" w:rsidSect="00297A9E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534A0E" w:rsidRPr="00173499" w:rsidRDefault="00534A0E" w:rsidP="00534A0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3499">
        <w:rPr>
          <w:sz w:val="28"/>
          <w:szCs w:val="28"/>
        </w:rPr>
        <w:lastRenderedPageBreak/>
        <w:t>Приложение</w:t>
      </w:r>
    </w:p>
    <w:p w:rsidR="00173499" w:rsidRPr="00287DD3" w:rsidRDefault="00173499" w:rsidP="001734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73499" w:rsidRDefault="00173499" w:rsidP="0017349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>к долгосрочной</w:t>
      </w:r>
      <w:r w:rsidRPr="00287DD3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</w:p>
    <w:p w:rsidR="00A324C6" w:rsidRDefault="00173499" w:rsidP="00A324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bCs/>
          <w:sz w:val="28"/>
          <w:szCs w:val="28"/>
        </w:rPr>
        <w:t xml:space="preserve"> целевой программе </w:t>
      </w:r>
      <w:r w:rsidR="003D4C23" w:rsidRPr="006A6A63">
        <w:rPr>
          <w:rFonts w:ascii="Times New Roman" w:hAnsi="Times New Roman" w:cs="Times New Roman"/>
          <w:sz w:val="28"/>
          <w:szCs w:val="28"/>
        </w:rPr>
        <w:t>«</w:t>
      </w:r>
      <w:r w:rsidR="00A324C6" w:rsidRPr="00A07CDE">
        <w:rPr>
          <w:rFonts w:ascii="Times New Roman" w:hAnsi="Times New Roman" w:cs="Times New Roman"/>
          <w:sz w:val="28"/>
          <w:szCs w:val="28"/>
        </w:rPr>
        <w:t xml:space="preserve">Охрана окружающей среды </w:t>
      </w:r>
    </w:p>
    <w:p w:rsidR="003D4C23" w:rsidRPr="00A324C6" w:rsidRDefault="00A324C6" w:rsidP="00A324C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7CDE">
        <w:rPr>
          <w:rFonts w:ascii="Times New Roman" w:hAnsi="Times New Roman" w:cs="Times New Roman"/>
          <w:sz w:val="28"/>
          <w:szCs w:val="28"/>
        </w:rPr>
        <w:t>на территории</w:t>
      </w:r>
      <w:r w:rsidR="003D4C23" w:rsidRPr="006A6A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D4C23" w:rsidRDefault="003D4C23" w:rsidP="003D4C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6A63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области» </w:t>
      </w:r>
    </w:p>
    <w:p w:rsidR="00173499" w:rsidRPr="00173499" w:rsidRDefault="003D4C23" w:rsidP="003D4C2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A63">
        <w:rPr>
          <w:rFonts w:ascii="Times New Roman" w:hAnsi="Times New Roman" w:cs="Times New Roman"/>
          <w:sz w:val="28"/>
          <w:szCs w:val="28"/>
        </w:rPr>
        <w:t>на 2013-2015 годы</w:t>
      </w:r>
    </w:p>
    <w:p w:rsidR="00534A0E" w:rsidRDefault="00534A0E" w:rsidP="00534A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34A0E" w:rsidRPr="002607A8" w:rsidRDefault="00534A0E" w:rsidP="00534A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534A0E" w:rsidRPr="002607A8" w:rsidRDefault="00534A0E" w:rsidP="00534A0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D92063" w:rsidRDefault="00D92063" w:rsidP="00B0309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417"/>
        <w:gridCol w:w="2978"/>
        <w:gridCol w:w="850"/>
        <w:gridCol w:w="851"/>
        <w:gridCol w:w="850"/>
        <w:gridCol w:w="992"/>
        <w:gridCol w:w="1843"/>
      </w:tblGrid>
      <w:tr w:rsidR="00F51EEF" w:rsidRPr="004615F4" w:rsidTr="00F84212">
        <w:tc>
          <w:tcPr>
            <w:tcW w:w="534" w:type="dxa"/>
            <w:vMerge w:val="restart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№</w:t>
            </w:r>
          </w:p>
          <w:p w:rsidR="00F51EEF" w:rsidRPr="004615F4" w:rsidRDefault="00F51EEF" w:rsidP="003E7DD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Наименование </w:t>
            </w:r>
          </w:p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F51EEF" w:rsidRPr="004615F4" w:rsidRDefault="00F51EEF" w:rsidP="003E7DD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F51EEF" w:rsidRPr="004615F4" w:rsidRDefault="00F51EEF" w:rsidP="001734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Объем финан</w:t>
            </w:r>
            <w:r w:rsidR="00F84212" w:rsidRPr="004615F4">
              <w:rPr>
                <w:b/>
                <w:sz w:val="20"/>
                <w:szCs w:val="20"/>
              </w:rPr>
              <w:t>сирования (</w:t>
            </w:r>
            <w:r w:rsidRPr="004615F4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F51EEF" w:rsidRPr="004615F4" w:rsidRDefault="00F51EEF" w:rsidP="0017349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51EEF" w:rsidRPr="004615F4" w:rsidTr="00F84212">
        <w:tc>
          <w:tcPr>
            <w:tcW w:w="534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51EEF" w:rsidRPr="004615F4" w:rsidRDefault="00F51EEF" w:rsidP="003E7DD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EEF" w:rsidRPr="004615F4" w:rsidTr="00F84212">
        <w:tc>
          <w:tcPr>
            <w:tcW w:w="534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51EEF" w:rsidRPr="004615F4" w:rsidRDefault="00C52C8B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F51EEF" w:rsidRPr="004615F4" w:rsidRDefault="00C52C8B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F51EEF" w:rsidRPr="004615F4" w:rsidRDefault="00C52C8B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vMerge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51EEF" w:rsidRPr="004615F4" w:rsidTr="00F84212">
        <w:tc>
          <w:tcPr>
            <w:tcW w:w="534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51EEF" w:rsidRPr="004615F4" w:rsidRDefault="00F51EEF" w:rsidP="001E5D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9</w:t>
            </w:r>
          </w:p>
        </w:tc>
      </w:tr>
      <w:tr w:rsidR="00A32544" w:rsidRPr="004615F4" w:rsidTr="004615F4">
        <w:trPr>
          <w:trHeight w:val="301"/>
        </w:trPr>
        <w:tc>
          <w:tcPr>
            <w:tcW w:w="15559" w:type="dxa"/>
            <w:gridSpan w:val="9"/>
          </w:tcPr>
          <w:p w:rsidR="00173499" w:rsidRPr="00E55CEB" w:rsidRDefault="00CF7EA3" w:rsidP="004615F4">
            <w:pPr>
              <w:pStyle w:val="fr5"/>
              <w:spacing w:before="0" w:beforeAutospacing="0" w:after="0" w:afterAutospacing="0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1. </w:t>
            </w:r>
            <w:r w:rsidR="00DE03E8" w:rsidRPr="004615F4">
              <w:rPr>
                <w:sz w:val="20"/>
                <w:szCs w:val="20"/>
              </w:rPr>
              <w:t>Улучшение состояния атмосферного воздуха</w:t>
            </w:r>
          </w:p>
        </w:tc>
      </w:tr>
      <w:tr w:rsidR="00F84212" w:rsidRPr="004615F4" w:rsidTr="00F84212">
        <w:tc>
          <w:tcPr>
            <w:tcW w:w="534" w:type="dxa"/>
          </w:tcPr>
          <w:p w:rsidR="00F84212" w:rsidRPr="004615F4" w:rsidRDefault="00F84212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1</w:t>
            </w:r>
            <w:r w:rsidR="00B03098" w:rsidRPr="004615F4"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</w:tcPr>
          <w:p w:rsidR="00F84212" w:rsidRPr="004615F4" w:rsidRDefault="00391882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7752D5" w:rsidRPr="004615F4">
              <w:rPr>
                <w:sz w:val="20"/>
                <w:szCs w:val="20"/>
              </w:rPr>
              <w:t>величение площади зелёных насаждений вдоль улиц и автодорог, в парках и скверах</w:t>
            </w:r>
          </w:p>
        </w:tc>
        <w:tc>
          <w:tcPr>
            <w:tcW w:w="1417" w:type="dxa"/>
          </w:tcPr>
          <w:p w:rsidR="00F84212" w:rsidRPr="004615F4" w:rsidRDefault="00F84212" w:rsidP="00DE03E8">
            <w:pPr>
              <w:autoSpaceDE w:val="0"/>
              <w:autoSpaceDN w:val="0"/>
              <w:adjustRightInd w:val="0"/>
              <w:ind w:right="-108" w:hanging="108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F84212" w:rsidRPr="004615F4" w:rsidRDefault="004615F4" w:rsidP="004615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F84212" w:rsidRPr="004615F4" w:rsidRDefault="00DA7630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</w:t>
            </w:r>
            <w:r w:rsidR="004615F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851" w:type="dxa"/>
          </w:tcPr>
          <w:p w:rsidR="00F84212" w:rsidRPr="00DA7630" w:rsidRDefault="00DA7630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F84212" w:rsidRPr="004615F4" w:rsidRDefault="00DA7630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615F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</w:tcPr>
          <w:p w:rsidR="00F84212" w:rsidRPr="004615F4" w:rsidRDefault="00DA7630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4615F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</w:tcPr>
          <w:p w:rsidR="00F84212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53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24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614F">
              <w:rPr>
                <w:sz w:val="20"/>
              </w:rPr>
              <w:t>Приобретение ящиков для хранения и перевозки отработанных ртутьсодержащих ламп</w:t>
            </w:r>
          </w:p>
        </w:tc>
        <w:tc>
          <w:tcPr>
            <w:tcW w:w="1417" w:type="dxa"/>
          </w:tcPr>
          <w:p w:rsidR="000D614F" w:rsidRPr="004615F4" w:rsidRDefault="000D614F" w:rsidP="00F3197B">
            <w:pPr>
              <w:autoSpaceDE w:val="0"/>
              <w:autoSpaceDN w:val="0"/>
              <w:adjustRightInd w:val="0"/>
              <w:ind w:right="-108" w:hanging="108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0D614F" w:rsidRPr="004615F4" w:rsidRDefault="000D614F" w:rsidP="00F319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0D614F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851" w:type="dxa"/>
          </w:tcPr>
          <w:p w:rsidR="000D614F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0D614F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92" w:type="dxa"/>
          </w:tcPr>
          <w:p w:rsidR="000D614F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843" w:type="dxa"/>
          </w:tcPr>
          <w:p w:rsidR="000D614F" w:rsidRPr="004615F4" w:rsidRDefault="00A324C6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Итого:</w:t>
            </w:r>
          </w:p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top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24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A7630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5559" w:type="dxa"/>
            <w:gridSpan w:val="9"/>
          </w:tcPr>
          <w:p w:rsidR="000D614F" w:rsidRPr="004615F4" w:rsidRDefault="000D614F" w:rsidP="00CF7EA3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2. </w:t>
            </w:r>
            <w:r w:rsidRPr="004615F4">
              <w:rPr>
                <w:sz w:val="20"/>
                <w:szCs w:val="20"/>
              </w:rPr>
              <w:t>Улучшение качества питьевого водоснабжения</w:t>
            </w:r>
          </w:p>
        </w:tc>
      </w:tr>
      <w:tr w:rsidR="000D614F" w:rsidRPr="004615F4" w:rsidTr="00F84212">
        <w:tc>
          <w:tcPr>
            <w:tcW w:w="53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</w:tcPr>
          <w:p w:rsidR="000D614F" w:rsidRPr="004615F4" w:rsidRDefault="00391882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614F" w:rsidRPr="004615F4">
              <w:rPr>
                <w:sz w:val="20"/>
                <w:szCs w:val="20"/>
              </w:rPr>
              <w:t>снащение водозаборных сооружений системами обезжелезивания и современными способами обеззараживания воды</w:t>
            </w:r>
          </w:p>
        </w:tc>
        <w:tc>
          <w:tcPr>
            <w:tcW w:w="1417" w:type="dxa"/>
          </w:tcPr>
          <w:p w:rsidR="000D614F" w:rsidRPr="004615F4" w:rsidRDefault="000D614F" w:rsidP="00DE03E8">
            <w:pPr>
              <w:ind w:right="-108" w:hanging="108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0D614F" w:rsidRPr="004615F4" w:rsidRDefault="000D614F" w:rsidP="004615F4">
            <w:pPr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0D614F" w:rsidRPr="004615F4" w:rsidRDefault="000D614F" w:rsidP="0046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D614F">
              <w:rPr>
                <w:sz w:val="20"/>
                <w:szCs w:val="20"/>
              </w:rPr>
              <w:t>300</w:t>
            </w:r>
            <w:r w:rsidRPr="000D61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10173" w:type="dxa"/>
            <w:gridSpan w:val="4"/>
            <w:vMerge w:val="restart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Итого:</w:t>
            </w:r>
          </w:p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в том числе:</w:t>
            </w:r>
          </w:p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</w:t>
            </w:r>
            <w:r w:rsidRPr="00DA763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bottom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vMerge/>
          </w:tcPr>
          <w:p w:rsidR="000D614F" w:rsidRPr="004615F4" w:rsidRDefault="000D614F" w:rsidP="00512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</w:t>
            </w:r>
            <w:r w:rsidRPr="00DA763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DA7630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763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843" w:type="dxa"/>
            <w:tcBorders>
              <w:top w:val="nil"/>
            </w:tcBorders>
          </w:tcPr>
          <w:p w:rsidR="000D614F" w:rsidRPr="004615F4" w:rsidRDefault="000D614F" w:rsidP="002579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5559" w:type="dxa"/>
            <w:gridSpan w:val="9"/>
          </w:tcPr>
          <w:p w:rsidR="000D614F" w:rsidRPr="004615F4" w:rsidRDefault="000D614F" w:rsidP="00C64A6D">
            <w:pPr>
              <w:pStyle w:val="fr5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3. </w:t>
            </w:r>
            <w:r w:rsidRPr="004615F4">
              <w:rPr>
                <w:sz w:val="20"/>
                <w:szCs w:val="20"/>
              </w:rPr>
              <w:t>Улучшение состояния поверхностных водоемов</w:t>
            </w:r>
          </w:p>
        </w:tc>
      </w:tr>
      <w:tr w:rsidR="000D614F" w:rsidRPr="004615F4" w:rsidTr="00F84212">
        <w:tc>
          <w:tcPr>
            <w:tcW w:w="53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3.1</w:t>
            </w:r>
          </w:p>
        </w:tc>
        <w:tc>
          <w:tcPr>
            <w:tcW w:w="524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Обустройство мест массового отдыха людей на водных объектах</w:t>
            </w:r>
          </w:p>
        </w:tc>
        <w:tc>
          <w:tcPr>
            <w:tcW w:w="1417" w:type="dxa"/>
          </w:tcPr>
          <w:p w:rsidR="000D614F" w:rsidRPr="004615F4" w:rsidRDefault="000D614F" w:rsidP="00DE03E8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 г</w:t>
            </w:r>
          </w:p>
        </w:tc>
        <w:tc>
          <w:tcPr>
            <w:tcW w:w="2978" w:type="dxa"/>
          </w:tcPr>
          <w:p w:rsidR="000D614F" w:rsidRPr="004615F4" w:rsidRDefault="000D614F" w:rsidP="0046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D614F">
              <w:rPr>
                <w:sz w:val="20"/>
                <w:szCs w:val="20"/>
              </w:rPr>
              <w:t>300</w:t>
            </w:r>
            <w:r w:rsidRPr="000D61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534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3.2</w:t>
            </w:r>
          </w:p>
        </w:tc>
        <w:tc>
          <w:tcPr>
            <w:tcW w:w="5244" w:type="dxa"/>
          </w:tcPr>
          <w:p w:rsidR="000D614F" w:rsidRPr="004615F4" w:rsidRDefault="00391882" w:rsidP="00DE03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0D614F" w:rsidRPr="004615F4">
              <w:rPr>
                <w:sz w:val="20"/>
                <w:szCs w:val="20"/>
              </w:rPr>
              <w:t>азвитие систем канализации и очистки вод: хозяйственно-бытовых, производственных, ливневых</w:t>
            </w:r>
          </w:p>
        </w:tc>
        <w:tc>
          <w:tcPr>
            <w:tcW w:w="1417" w:type="dxa"/>
          </w:tcPr>
          <w:p w:rsidR="000D614F" w:rsidRPr="004615F4" w:rsidRDefault="000D614F" w:rsidP="00DE03E8">
            <w:pPr>
              <w:ind w:right="-108" w:hanging="108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0D614F" w:rsidRPr="004615F4" w:rsidRDefault="000D614F" w:rsidP="004615F4">
            <w:pPr>
              <w:jc w:val="center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 xml:space="preserve">Отдел строительства и коммуникаций  Администрации муниципального образования </w:t>
            </w:r>
            <w:r w:rsidRPr="004615F4">
              <w:rPr>
                <w:sz w:val="20"/>
                <w:szCs w:val="20"/>
              </w:rPr>
              <w:lastRenderedPageBreak/>
              <w:t>«Кардымовский район» Смоленской области,</w:t>
            </w:r>
          </w:p>
          <w:p w:rsidR="000D614F" w:rsidRPr="004615F4" w:rsidRDefault="000D614F" w:rsidP="004615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lastRenderedPageBreak/>
              <w:t>9000</w:t>
            </w:r>
          </w:p>
        </w:tc>
        <w:tc>
          <w:tcPr>
            <w:tcW w:w="851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D614F">
              <w:rPr>
                <w:sz w:val="20"/>
                <w:szCs w:val="20"/>
              </w:rPr>
              <w:t>300</w:t>
            </w:r>
            <w:r w:rsidRPr="000D61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10173" w:type="dxa"/>
            <w:gridSpan w:val="4"/>
            <w:vMerge w:val="restart"/>
          </w:tcPr>
          <w:p w:rsidR="000D614F" w:rsidRPr="004615F4" w:rsidRDefault="000D614F" w:rsidP="0062034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lastRenderedPageBreak/>
              <w:t>Итого:</w:t>
            </w:r>
          </w:p>
          <w:p w:rsidR="000D614F" w:rsidRPr="004615F4" w:rsidRDefault="000D614F" w:rsidP="006203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в том числе:</w:t>
            </w:r>
          </w:p>
          <w:p w:rsidR="000D614F" w:rsidRPr="004615F4" w:rsidRDefault="000D614F" w:rsidP="006203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615F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615F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4615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4615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bottom w:val="nil"/>
            </w:tcBorders>
          </w:tcPr>
          <w:p w:rsidR="000D614F" w:rsidRPr="004615F4" w:rsidRDefault="000D614F" w:rsidP="002579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vMerge/>
          </w:tcPr>
          <w:p w:rsidR="000D614F" w:rsidRPr="004615F4" w:rsidRDefault="000D614F" w:rsidP="00512F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4615F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615F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4615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</w:tcBorders>
          </w:tcPr>
          <w:p w:rsid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4615F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</w:tcBorders>
          </w:tcPr>
          <w:p w:rsidR="000D614F" w:rsidRPr="004615F4" w:rsidRDefault="000D614F" w:rsidP="0025791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5559" w:type="dxa"/>
            <w:gridSpan w:val="9"/>
          </w:tcPr>
          <w:p w:rsidR="000D614F" w:rsidRPr="004615F4" w:rsidRDefault="000D614F" w:rsidP="00C64A6D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 xml:space="preserve">Задача 4. </w:t>
            </w:r>
            <w:r w:rsidRPr="004615F4">
              <w:rPr>
                <w:sz w:val="20"/>
                <w:szCs w:val="20"/>
              </w:rPr>
              <w:t>Улучшение состояния почв</w:t>
            </w:r>
          </w:p>
        </w:tc>
      </w:tr>
      <w:tr w:rsidR="000D614F" w:rsidRPr="004615F4" w:rsidTr="00F84212">
        <w:tc>
          <w:tcPr>
            <w:tcW w:w="534" w:type="dxa"/>
          </w:tcPr>
          <w:p w:rsidR="000D614F" w:rsidRPr="004615F4" w:rsidRDefault="000D614F" w:rsidP="00CA5E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4.1</w:t>
            </w:r>
          </w:p>
        </w:tc>
        <w:tc>
          <w:tcPr>
            <w:tcW w:w="5244" w:type="dxa"/>
          </w:tcPr>
          <w:p w:rsidR="000D614F" w:rsidRPr="004615F4" w:rsidRDefault="000D614F" w:rsidP="00176B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17" w:type="dxa"/>
          </w:tcPr>
          <w:p w:rsidR="000D614F" w:rsidRPr="004615F4" w:rsidRDefault="000D614F" w:rsidP="00257917">
            <w:pPr>
              <w:ind w:right="-108" w:hanging="108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0D614F" w:rsidRPr="004615F4" w:rsidRDefault="000D614F" w:rsidP="00512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сельских и городского поселений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9000</w:t>
            </w:r>
          </w:p>
        </w:tc>
        <w:tc>
          <w:tcPr>
            <w:tcW w:w="851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0D614F">
              <w:rPr>
                <w:sz w:val="20"/>
                <w:szCs w:val="20"/>
              </w:rPr>
              <w:t>300</w:t>
            </w:r>
            <w:r w:rsidRPr="000D614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0D614F">
              <w:rPr>
                <w:sz w:val="20"/>
                <w:szCs w:val="20"/>
              </w:rPr>
              <w:t>3000</w:t>
            </w:r>
          </w:p>
        </w:tc>
        <w:tc>
          <w:tcPr>
            <w:tcW w:w="1843" w:type="dxa"/>
          </w:tcPr>
          <w:p w:rsidR="000D614F" w:rsidRPr="004615F4" w:rsidRDefault="000D614F" w:rsidP="00B26FFC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Районный бюджет</w:t>
            </w: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bottom w:val="nil"/>
            </w:tcBorders>
          </w:tcPr>
          <w:p w:rsidR="000D614F" w:rsidRPr="004615F4" w:rsidRDefault="000D614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Итого:</w:t>
            </w:r>
          </w:p>
          <w:p w:rsidR="000D614F" w:rsidRPr="004615F4" w:rsidRDefault="000D614F" w:rsidP="006F3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bottom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 w:rsidRPr="000D614F">
              <w:rPr>
                <w:b/>
                <w:sz w:val="20"/>
                <w:szCs w:val="20"/>
              </w:rPr>
              <w:t>300</w:t>
            </w:r>
            <w:r w:rsidRPr="000D614F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bottom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bottom w:val="nil"/>
            </w:tcBorders>
          </w:tcPr>
          <w:p w:rsidR="000D614F" w:rsidRPr="004615F4" w:rsidRDefault="000D614F" w:rsidP="006F3A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top w:val="nil"/>
            </w:tcBorders>
          </w:tcPr>
          <w:p w:rsidR="000D614F" w:rsidRPr="004615F4" w:rsidRDefault="000D614F" w:rsidP="001E5D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  <w:r w:rsidRPr="000D614F">
              <w:rPr>
                <w:b/>
                <w:sz w:val="20"/>
                <w:szCs w:val="20"/>
              </w:rPr>
              <w:t>300</w:t>
            </w:r>
            <w:r w:rsidRPr="000D614F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</w:tcBorders>
          </w:tcPr>
          <w:p w:rsidR="000D614F" w:rsidRPr="000D614F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0D614F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nil"/>
            </w:tcBorders>
          </w:tcPr>
          <w:p w:rsidR="000D614F" w:rsidRPr="004615F4" w:rsidRDefault="000D614F" w:rsidP="006F3A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bottom w:val="nil"/>
            </w:tcBorders>
          </w:tcPr>
          <w:p w:rsidR="000D614F" w:rsidRPr="004615F4" w:rsidRDefault="000D614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Всего по программе:</w:t>
            </w:r>
          </w:p>
          <w:p w:rsidR="000D614F" w:rsidRPr="004615F4" w:rsidRDefault="000D614F" w:rsidP="006F3A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6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0D614F" w:rsidRPr="004615F4" w:rsidRDefault="000D614F" w:rsidP="006F3A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614F" w:rsidRPr="004615F4" w:rsidTr="00F84212">
        <w:tc>
          <w:tcPr>
            <w:tcW w:w="10173" w:type="dxa"/>
            <w:gridSpan w:val="4"/>
            <w:tcBorders>
              <w:top w:val="nil"/>
            </w:tcBorders>
          </w:tcPr>
          <w:p w:rsidR="000D614F" w:rsidRPr="004615F4" w:rsidRDefault="000D614F" w:rsidP="001E5DC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4615F4" w:rsidRDefault="000D614F" w:rsidP="00DE03E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6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0D614F" w:rsidRPr="004615F4" w:rsidRDefault="000D614F" w:rsidP="00F3197B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4615F4">
              <w:rPr>
                <w:b/>
                <w:sz w:val="20"/>
                <w:szCs w:val="20"/>
                <w:lang w:val="en-US"/>
              </w:rPr>
              <w:t>2</w:t>
            </w:r>
            <w:r w:rsidRPr="004615F4">
              <w:rPr>
                <w:b/>
                <w:sz w:val="20"/>
                <w:szCs w:val="20"/>
              </w:rPr>
              <w:t>0</w:t>
            </w:r>
            <w:r w:rsidRPr="004615F4">
              <w:rPr>
                <w:b/>
                <w:sz w:val="20"/>
                <w:szCs w:val="20"/>
                <w:lang w:val="en-US"/>
              </w:rPr>
              <w:t>00</w:t>
            </w:r>
            <w:r w:rsidRPr="004615F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0D614F" w:rsidRPr="004615F4" w:rsidRDefault="000D614F" w:rsidP="006F3A30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534A0E" w:rsidRDefault="00534A0E" w:rsidP="00DE03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03E8" w:rsidRPr="00AF1469" w:rsidRDefault="00DE03E8" w:rsidP="00DE03E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E03E8" w:rsidRPr="00AF1469" w:rsidSect="00F84212">
      <w:pgSz w:w="16838" w:h="11906" w:orient="landscape"/>
      <w:pgMar w:top="567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FB" w:rsidRDefault="007B2AFB">
      <w:r>
        <w:separator/>
      </w:r>
    </w:p>
  </w:endnote>
  <w:endnote w:type="continuationSeparator" w:id="1">
    <w:p w:rsidR="007B2AFB" w:rsidRDefault="007B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FB" w:rsidRDefault="007B2AFB">
      <w:r>
        <w:separator/>
      </w:r>
    </w:p>
  </w:footnote>
  <w:footnote w:type="continuationSeparator" w:id="1">
    <w:p w:rsidR="007B2AFB" w:rsidRDefault="007B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081B"/>
    <w:rsid w:val="00003B66"/>
    <w:rsid w:val="00007730"/>
    <w:rsid w:val="0002074A"/>
    <w:rsid w:val="00020D66"/>
    <w:rsid w:val="00022C94"/>
    <w:rsid w:val="0003392B"/>
    <w:rsid w:val="00047D6A"/>
    <w:rsid w:val="0005247D"/>
    <w:rsid w:val="00057B9E"/>
    <w:rsid w:val="000655DD"/>
    <w:rsid w:val="00067B8E"/>
    <w:rsid w:val="0007410A"/>
    <w:rsid w:val="000760F3"/>
    <w:rsid w:val="0007643D"/>
    <w:rsid w:val="0008751F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D614F"/>
    <w:rsid w:val="000D6FC6"/>
    <w:rsid w:val="000E232C"/>
    <w:rsid w:val="000E6AC2"/>
    <w:rsid w:val="00101371"/>
    <w:rsid w:val="001123E7"/>
    <w:rsid w:val="0011371B"/>
    <w:rsid w:val="00120468"/>
    <w:rsid w:val="0012187B"/>
    <w:rsid w:val="001227DF"/>
    <w:rsid w:val="00124CF4"/>
    <w:rsid w:val="00125C38"/>
    <w:rsid w:val="001276E1"/>
    <w:rsid w:val="00135164"/>
    <w:rsid w:val="00152D00"/>
    <w:rsid w:val="00164AC4"/>
    <w:rsid w:val="0016581B"/>
    <w:rsid w:val="00167BF1"/>
    <w:rsid w:val="00172803"/>
    <w:rsid w:val="00173499"/>
    <w:rsid w:val="00176B58"/>
    <w:rsid w:val="00184D64"/>
    <w:rsid w:val="001912BA"/>
    <w:rsid w:val="0019496B"/>
    <w:rsid w:val="001B0BE0"/>
    <w:rsid w:val="001B1406"/>
    <w:rsid w:val="001B21BE"/>
    <w:rsid w:val="001C3467"/>
    <w:rsid w:val="001C4484"/>
    <w:rsid w:val="001D1247"/>
    <w:rsid w:val="001D5E72"/>
    <w:rsid w:val="001E3203"/>
    <w:rsid w:val="001E5625"/>
    <w:rsid w:val="001E596D"/>
    <w:rsid w:val="001E5DC0"/>
    <w:rsid w:val="001E691D"/>
    <w:rsid w:val="001F7ACF"/>
    <w:rsid w:val="00205543"/>
    <w:rsid w:val="00214763"/>
    <w:rsid w:val="00216D47"/>
    <w:rsid w:val="002218E0"/>
    <w:rsid w:val="002255A1"/>
    <w:rsid w:val="00242742"/>
    <w:rsid w:val="00242E2D"/>
    <w:rsid w:val="00245966"/>
    <w:rsid w:val="00253234"/>
    <w:rsid w:val="00253EDB"/>
    <w:rsid w:val="00257917"/>
    <w:rsid w:val="002607A8"/>
    <w:rsid w:val="00267B84"/>
    <w:rsid w:val="00270273"/>
    <w:rsid w:val="00272122"/>
    <w:rsid w:val="00272EE1"/>
    <w:rsid w:val="002769EC"/>
    <w:rsid w:val="00281647"/>
    <w:rsid w:val="00285F76"/>
    <w:rsid w:val="0028616A"/>
    <w:rsid w:val="002879D4"/>
    <w:rsid w:val="00294189"/>
    <w:rsid w:val="00297A9E"/>
    <w:rsid w:val="002A40ED"/>
    <w:rsid w:val="002A64F6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6BC4"/>
    <w:rsid w:val="00321EA2"/>
    <w:rsid w:val="00323DF9"/>
    <w:rsid w:val="0032460D"/>
    <w:rsid w:val="003306F4"/>
    <w:rsid w:val="00336DAD"/>
    <w:rsid w:val="00353460"/>
    <w:rsid w:val="00364CDE"/>
    <w:rsid w:val="00366D49"/>
    <w:rsid w:val="00372749"/>
    <w:rsid w:val="00391882"/>
    <w:rsid w:val="00391955"/>
    <w:rsid w:val="003A00E0"/>
    <w:rsid w:val="003A0BED"/>
    <w:rsid w:val="003B1F5C"/>
    <w:rsid w:val="003B4ED6"/>
    <w:rsid w:val="003B592F"/>
    <w:rsid w:val="003D164D"/>
    <w:rsid w:val="003D2D63"/>
    <w:rsid w:val="003D4C23"/>
    <w:rsid w:val="003D50A4"/>
    <w:rsid w:val="003D7868"/>
    <w:rsid w:val="003E1174"/>
    <w:rsid w:val="003E6A1B"/>
    <w:rsid w:val="003E7DD0"/>
    <w:rsid w:val="003F0581"/>
    <w:rsid w:val="003F2F1E"/>
    <w:rsid w:val="00400A5D"/>
    <w:rsid w:val="00404674"/>
    <w:rsid w:val="004065AD"/>
    <w:rsid w:val="00416B3A"/>
    <w:rsid w:val="00423899"/>
    <w:rsid w:val="0043124B"/>
    <w:rsid w:val="0043721C"/>
    <w:rsid w:val="0044649E"/>
    <w:rsid w:val="0045200F"/>
    <w:rsid w:val="004523A7"/>
    <w:rsid w:val="00452E3B"/>
    <w:rsid w:val="004615F4"/>
    <w:rsid w:val="004672D2"/>
    <w:rsid w:val="00473AD3"/>
    <w:rsid w:val="004755AF"/>
    <w:rsid w:val="004759DE"/>
    <w:rsid w:val="00483245"/>
    <w:rsid w:val="00491D5D"/>
    <w:rsid w:val="00497D2B"/>
    <w:rsid w:val="004B036D"/>
    <w:rsid w:val="004B1EE0"/>
    <w:rsid w:val="004B3099"/>
    <w:rsid w:val="004B3898"/>
    <w:rsid w:val="004B3BB4"/>
    <w:rsid w:val="004C0F0B"/>
    <w:rsid w:val="004C66A1"/>
    <w:rsid w:val="004C74CC"/>
    <w:rsid w:val="004D16F3"/>
    <w:rsid w:val="004D439F"/>
    <w:rsid w:val="004E6E86"/>
    <w:rsid w:val="004F2185"/>
    <w:rsid w:val="004F2CEE"/>
    <w:rsid w:val="004F722E"/>
    <w:rsid w:val="00512F20"/>
    <w:rsid w:val="00513A8F"/>
    <w:rsid w:val="005147E1"/>
    <w:rsid w:val="00534A0E"/>
    <w:rsid w:val="005425D1"/>
    <w:rsid w:val="00544144"/>
    <w:rsid w:val="005443E7"/>
    <w:rsid w:val="0054555F"/>
    <w:rsid w:val="00552909"/>
    <w:rsid w:val="00562255"/>
    <w:rsid w:val="005709F5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C4C64"/>
    <w:rsid w:val="005D27A1"/>
    <w:rsid w:val="005D3B52"/>
    <w:rsid w:val="005E6D1D"/>
    <w:rsid w:val="005E71FC"/>
    <w:rsid w:val="005F19F0"/>
    <w:rsid w:val="005F3AC7"/>
    <w:rsid w:val="00603E28"/>
    <w:rsid w:val="00604F92"/>
    <w:rsid w:val="0062034E"/>
    <w:rsid w:val="0063191F"/>
    <w:rsid w:val="0063281B"/>
    <w:rsid w:val="00634F3B"/>
    <w:rsid w:val="006465BB"/>
    <w:rsid w:val="006502BD"/>
    <w:rsid w:val="00660D05"/>
    <w:rsid w:val="00660FCD"/>
    <w:rsid w:val="00667071"/>
    <w:rsid w:val="0067357A"/>
    <w:rsid w:val="00683543"/>
    <w:rsid w:val="006A0A8A"/>
    <w:rsid w:val="006A214E"/>
    <w:rsid w:val="006A6A63"/>
    <w:rsid w:val="006B0F57"/>
    <w:rsid w:val="006C1D32"/>
    <w:rsid w:val="006C454C"/>
    <w:rsid w:val="006C4832"/>
    <w:rsid w:val="006C6616"/>
    <w:rsid w:val="006C7518"/>
    <w:rsid w:val="006D362F"/>
    <w:rsid w:val="006D3B6A"/>
    <w:rsid w:val="006D485E"/>
    <w:rsid w:val="006D5C7C"/>
    <w:rsid w:val="006E04DA"/>
    <w:rsid w:val="006E2B78"/>
    <w:rsid w:val="006E5F76"/>
    <w:rsid w:val="006F3A30"/>
    <w:rsid w:val="0070126F"/>
    <w:rsid w:val="00705D9F"/>
    <w:rsid w:val="00707DB5"/>
    <w:rsid w:val="00715116"/>
    <w:rsid w:val="00716938"/>
    <w:rsid w:val="00723848"/>
    <w:rsid w:val="00726837"/>
    <w:rsid w:val="00745F90"/>
    <w:rsid w:val="00750E4C"/>
    <w:rsid w:val="00756040"/>
    <w:rsid w:val="00767D56"/>
    <w:rsid w:val="0077259A"/>
    <w:rsid w:val="007752D5"/>
    <w:rsid w:val="00776671"/>
    <w:rsid w:val="007801F7"/>
    <w:rsid w:val="00785475"/>
    <w:rsid w:val="00785D9A"/>
    <w:rsid w:val="0078677E"/>
    <w:rsid w:val="007947F0"/>
    <w:rsid w:val="00797B02"/>
    <w:rsid w:val="007A48E7"/>
    <w:rsid w:val="007B2AFB"/>
    <w:rsid w:val="007B6290"/>
    <w:rsid w:val="007C1E80"/>
    <w:rsid w:val="007C2E1E"/>
    <w:rsid w:val="007D1490"/>
    <w:rsid w:val="007E0433"/>
    <w:rsid w:val="007E2DA5"/>
    <w:rsid w:val="007F0014"/>
    <w:rsid w:val="007F1B0A"/>
    <w:rsid w:val="007F6D89"/>
    <w:rsid w:val="00802BD1"/>
    <w:rsid w:val="008216B0"/>
    <w:rsid w:val="00830553"/>
    <w:rsid w:val="00833D09"/>
    <w:rsid w:val="008373E7"/>
    <w:rsid w:val="00837EEB"/>
    <w:rsid w:val="008516DD"/>
    <w:rsid w:val="0085369B"/>
    <w:rsid w:val="00853A64"/>
    <w:rsid w:val="00856F3C"/>
    <w:rsid w:val="0086441D"/>
    <w:rsid w:val="00865EB7"/>
    <w:rsid w:val="00866230"/>
    <w:rsid w:val="0086758C"/>
    <w:rsid w:val="00873DD0"/>
    <w:rsid w:val="008857D7"/>
    <w:rsid w:val="008931D1"/>
    <w:rsid w:val="0089761B"/>
    <w:rsid w:val="008A493C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906CDF"/>
    <w:rsid w:val="0090709F"/>
    <w:rsid w:val="00907204"/>
    <w:rsid w:val="0092055C"/>
    <w:rsid w:val="00923FEB"/>
    <w:rsid w:val="00925D75"/>
    <w:rsid w:val="00926FFA"/>
    <w:rsid w:val="009446FC"/>
    <w:rsid w:val="00946E45"/>
    <w:rsid w:val="00947BDC"/>
    <w:rsid w:val="00952F93"/>
    <w:rsid w:val="009547F7"/>
    <w:rsid w:val="009568D2"/>
    <w:rsid w:val="0096226C"/>
    <w:rsid w:val="00970A30"/>
    <w:rsid w:val="00982F54"/>
    <w:rsid w:val="009A1438"/>
    <w:rsid w:val="009A3276"/>
    <w:rsid w:val="009A54D7"/>
    <w:rsid w:val="009B3B7F"/>
    <w:rsid w:val="009C21C4"/>
    <w:rsid w:val="009C68EC"/>
    <w:rsid w:val="009D0337"/>
    <w:rsid w:val="009E265A"/>
    <w:rsid w:val="009E3FE5"/>
    <w:rsid w:val="009F5D05"/>
    <w:rsid w:val="00A008EB"/>
    <w:rsid w:val="00A02941"/>
    <w:rsid w:val="00A07CDE"/>
    <w:rsid w:val="00A120CD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4C6"/>
    <w:rsid w:val="00A32544"/>
    <w:rsid w:val="00A53F66"/>
    <w:rsid w:val="00A56F7F"/>
    <w:rsid w:val="00A57B0C"/>
    <w:rsid w:val="00A6534B"/>
    <w:rsid w:val="00A66B4E"/>
    <w:rsid w:val="00A70A97"/>
    <w:rsid w:val="00A741EE"/>
    <w:rsid w:val="00A8106A"/>
    <w:rsid w:val="00A840EE"/>
    <w:rsid w:val="00A871CC"/>
    <w:rsid w:val="00A87C8B"/>
    <w:rsid w:val="00AA2D85"/>
    <w:rsid w:val="00AA7BBB"/>
    <w:rsid w:val="00AC0235"/>
    <w:rsid w:val="00AC21A7"/>
    <w:rsid w:val="00AD09E3"/>
    <w:rsid w:val="00AD2BC6"/>
    <w:rsid w:val="00AE1198"/>
    <w:rsid w:val="00AE2369"/>
    <w:rsid w:val="00AE3F04"/>
    <w:rsid w:val="00AE4514"/>
    <w:rsid w:val="00AE72E8"/>
    <w:rsid w:val="00AF0E7E"/>
    <w:rsid w:val="00AF1469"/>
    <w:rsid w:val="00AF6623"/>
    <w:rsid w:val="00B005C5"/>
    <w:rsid w:val="00B03098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5266C"/>
    <w:rsid w:val="00B578FD"/>
    <w:rsid w:val="00B60185"/>
    <w:rsid w:val="00B623D3"/>
    <w:rsid w:val="00B8049E"/>
    <w:rsid w:val="00B80CF9"/>
    <w:rsid w:val="00B813A1"/>
    <w:rsid w:val="00B823D7"/>
    <w:rsid w:val="00B83949"/>
    <w:rsid w:val="00B8776E"/>
    <w:rsid w:val="00B94827"/>
    <w:rsid w:val="00BA36B0"/>
    <w:rsid w:val="00BB0397"/>
    <w:rsid w:val="00BB077D"/>
    <w:rsid w:val="00BB12A1"/>
    <w:rsid w:val="00BB255A"/>
    <w:rsid w:val="00BC6102"/>
    <w:rsid w:val="00BD2FBC"/>
    <w:rsid w:val="00BD3AA5"/>
    <w:rsid w:val="00BD3B12"/>
    <w:rsid w:val="00BE3328"/>
    <w:rsid w:val="00BE7EAA"/>
    <w:rsid w:val="00BF448C"/>
    <w:rsid w:val="00BF5305"/>
    <w:rsid w:val="00C02B26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6FEE"/>
    <w:rsid w:val="00C51959"/>
    <w:rsid w:val="00C526C3"/>
    <w:rsid w:val="00C52C8B"/>
    <w:rsid w:val="00C5758F"/>
    <w:rsid w:val="00C62F39"/>
    <w:rsid w:val="00C64A6D"/>
    <w:rsid w:val="00C67B94"/>
    <w:rsid w:val="00C778A3"/>
    <w:rsid w:val="00C80307"/>
    <w:rsid w:val="00C81E99"/>
    <w:rsid w:val="00C82683"/>
    <w:rsid w:val="00C94F8E"/>
    <w:rsid w:val="00C951DB"/>
    <w:rsid w:val="00CA3B76"/>
    <w:rsid w:val="00CA5ECA"/>
    <w:rsid w:val="00CA5F58"/>
    <w:rsid w:val="00CB3A70"/>
    <w:rsid w:val="00CB5712"/>
    <w:rsid w:val="00CC6AE2"/>
    <w:rsid w:val="00CE2A6F"/>
    <w:rsid w:val="00CF181E"/>
    <w:rsid w:val="00CF1F4E"/>
    <w:rsid w:val="00CF7EA3"/>
    <w:rsid w:val="00D04F19"/>
    <w:rsid w:val="00D077A6"/>
    <w:rsid w:val="00D14493"/>
    <w:rsid w:val="00D23D58"/>
    <w:rsid w:val="00D30382"/>
    <w:rsid w:val="00D40890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7153D"/>
    <w:rsid w:val="00D763C7"/>
    <w:rsid w:val="00D92063"/>
    <w:rsid w:val="00DA7630"/>
    <w:rsid w:val="00DC336B"/>
    <w:rsid w:val="00DC4599"/>
    <w:rsid w:val="00DC762F"/>
    <w:rsid w:val="00DD6A9A"/>
    <w:rsid w:val="00DD6C1A"/>
    <w:rsid w:val="00DE03E8"/>
    <w:rsid w:val="00DF0762"/>
    <w:rsid w:val="00DF25FF"/>
    <w:rsid w:val="00DF3FE5"/>
    <w:rsid w:val="00DF496B"/>
    <w:rsid w:val="00E022E1"/>
    <w:rsid w:val="00E13280"/>
    <w:rsid w:val="00E13B8A"/>
    <w:rsid w:val="00E163B1"/>
    <w:rsid w:val="00E255EA"/>
    <w:rsid w:val="00E30DC7"/>
    <w:rsid w:val="00E34383"/>
    <w:rsid w:val="00E40E45"/>
    <w:rsid w:val="00E552D7"/>
    <w:rsid w:val="00E55441"/>
    <w:rsid w:val="00E55CEB"/>
    <w:rsid w:val="00E64EBA"/>
    <w:rsid w:val="00E835AD"/>
    <w:rsid w:val="00E8396B"/>
    <w:rsid w:val="00E95A4A"/>
    <w:rsid w:val="00EA1DD4"/>
    <w:rsid w:val="00EA2E90"/>
    <w:rsid w:val="00EA68CB"/>
    <w:rsid w:val="00EB497D"/>
    <w:rsid w:val="00EB5F3A"/>
    <w:rsid w:val="00EB60F7"/>
    <w:rsid w:val="00EC3D84"/>
    <w:rsid w:val="00ED0D2B"/>
    <w:rsid w:val="00ED3F62"/>
    <w:rsid w:val="00ED41F3"/>
    <w:rsid w:val="00ED6CAB"/>
    <w:rsid w:val="00EE34AE"/>
    <w:rsid w:val="00EF4323"/>
    <w:rsid w:val="00F10BA8"/>
    <w:rsid w:val="00F13F45"/>
    <w:rsid w:val="00F16075"/>
    <w:rsid w:val="00F27313"/>
    <w:rsid w:val="00F31C2F"/>
    <w:rsid w:val="00F32FC3"/>
    <w:rsid w:val="00F3367B"/>
    <w:rsid w:val="00F342B4"/>
    <w:rsid w:val="00F42990"/>
    <w:rsid w:val="00F460D4"/>
    <w:rsid w:val="00F51EEF"/>
    <w:rsid w:val="00F55754"/>
    <w:rsid w:val="00F65EAF"/>
    <w:rsid w:val="00F67D9B"/>
    <w:rsid w:val="00F7721C"/>
    <w:rsid w:val="00F84212"/>
    <w:rsid w:val="00F84278"/>
    <w:rsid w:val="00F86C1C"/>
    <w:rsid w:val="00F949F3"/>
    <w:rsid w:val="00FB5751"/>
    <w:rsid w:val="00FB5BA9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F1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aliases w:val="ВерхКолонтитул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aliases w:val="Верх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customStyle="1" w:styleId="af3">
    <w:name w:val="a"/>
    <w:basedOn w:val="a0"/>
    <w:rsid w:val="006A6A63"/>
    <w:pPr>
      <w:spacing w:before="100" w:beforeAutospacing="1" w:after="100" w:afterAutospacing="1"/>
    </w:pPr>
  </w:style>
  <w:style w:type="paragraph" w:customStyle="1" w:styleId="fr5">
    <w:name w:val="fr5"/>
    <w:basedOn w:val="a0"/>
    <w:rsid w:val="006A6A63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6A6A63"/>
  </w:style>
  <w:style w:type="character" w:customStyle="1" w:styleId="spelle">
    <w:name w:val="spelle"/>
    <w:basedOn w:val="a1"/>
    <w:rsid w:val="00E13280"/>
  </w:style>
  <w:style w:type="paragraph" w:styleId="af4">
    <w:name w:val="footnote text"/>
    <w:aliases w:val=" Знак"/>
    <w:basedOn w:val="a0"/>
    <w:link w:val="af5"/>
    <w:rsid w:val="00A07CDE"/>
    <w:rPr>
      <w:sz w:val="20"/>
      <w:szCs w:val="20"/>
    </w:rPr>
  </w:style>
  <w:style w:type="character" w:customStyle="1" w:styleId="af5">
    <w:name w:val="Текст сноски Знак"/>
    <w:aliases w:val=" Знак Знак"/>
    <w:basedOn w:val="a1"/>
    <w:link w:val="af4"/>
    <w:rsid w:val="00A07CDE"/>
  </w:style>
  <w:style w:type="paragraph" w:customStyle="1" w:styleId="11">
    <w:name w:val="Обычный1"/>
    <w:rsid w:val="006C4832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F3E9-8942-4CC4-8203-514D647B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dc:description/>
  <cp:lastModifiedBy>Языкова А В</cp:lastModifiedBy>
  <cp:revision>2</cp:revision>
  <cp:lastPrinted>2012-11-16T11:45:00Z</cp:lastPrinted>
  <dcterms:created xsi:type="dcterms:W3CDTF">2012-11-27T14:28:00Z</dcterms:created>
  <dcterms:modified xsi:type="dcterms:W3CDTF">2012-11-27T14:28:00Z</dcterms:modified>
</cp:coreProperties>
</file>