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97" w:rsidRDefault="00B9536D" w:rsidP="00610897">
      <w:pPr>
        <w:spacing w:after="0" w:line="360" w:lineRule="auto"/>
        <w:jc w:val="right"/>
        <w:rPr>
          <w:sz w:val="28"/>
          <w:szCs w:val="28"/>
        </w:rPr>
      </w:pPr>
      <w:r w:rsidRPr="004D69B8">
        <w:rPr>
          <w:sz w:val="28"/>
          <w:szCs w:val="28"/>
        </w:rPr>
        <w:t>Приложение</w:t>
      </w:r>
    </w:p>
    <w:p w:rsidR="008F4461" w:rsidRPr="004D69B8" w:rsidRDefault="008F4461" w:rsidP="00610897">
      <w:pPr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610897" w:rsidRPr="00234719" w:rsidRDefault="00610897" w:rsidP="004D69B8">
      <w:pPr>
        <w:widowControl w:val="0"/>
        <w:spacing w:before="0" w:after="0"/>
        <w:jc w:val="center"/>
        <w:rPr>
          <w:b/>
          <w:sz w:val="28"/>
          <w:szCs w:val="28"/>
        </w:rPr>
      </w:pPr>
      <w:r w:rsidRPr="00234719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 xml:space="preserve">ржание </w:t>
      </w:r>
      <w:r w:rsidR="004D69B8" w:rsidRPr="001B7C9F">
        <w:rPr>
          <w:b/>
          <w:color w:val="000000"/>
          <w:sz w:val="28"/>
          <w:szCs w:val="28"/>
        </w:rPr>
        <w:t>тематическ</w:t>
      </w:r>
      <w:r w:rsidR="004D69B8">
        <w:rPr>
          <w:b/>
          <w:color w:val="000000"/>
          <w:sz w:val="28"/>
          <w:szCs w:val="28"/>
        </w:rPr>
        <w:t>ой</w:t>
      </w:r>
      <w:r w:rsidR="004D69B8" w:rsidRPr="001B7C9F">
        <w:rPr>
          <w:b/>
          <w:color w:val="000000"/>
          <w:sz w:val="28"/>
          <w:szCs w:val="28"/>
        </w:rPr>
        <w:t xml:space="preserve"> информационно-образовательн</w:t>
      </w:r>
      <w:r w:rsidR="004D69B8">
        <w:rPr>
          <w:b/>
          <w:color w:val="000000"/>
          <w:sz w:val="28"/>
          <w:szCs w:val="28"/>
        </w:rPr>
        <w:t>ой</w:t>
      </w:r>
      <w:r w:rsidR="004D69B8" w:rsidRPr="001B7C9F">
        <w:rPr>
          <w:b/>
          <w:color w:val="000000"/>
          <w:sz w:val="28"/>
          <w:szCs w:val="28"/>
        </w:rPr>
        <w:t xml:space="preserve"> смен</w:t>
      </w:r>
      <w:r w:rsidR="004D69B8">
        <w:rPr>
          <w:b/>
          <w:color w:val="000000"/>
          <w:sz w:val="28"/>
          <w:szCs w:val="28"/>
        </w:rPr>
        <w:t>ы</w:t>
      </w:r>
      <w:r w:rsidR="004D69B8" w:rsidRPr="001B7C9F">
        <w:rPr>
          <w:b/>
          <w:color w:val="000000"/>
          <w:sz w:val="28"/>
          <w:szCs w:val="28"/>
        </w:rPr>
        <w:t xml:space="preserve"> по предпринимательству «Бизнес-Смена Онлайн»</w:t>
      </w:r>
    </w:p>
    <w:p w:rsidR="00610897" w:rsidRDefault="00610897" w:rsidP="00610897">
      <w:pPr>
        <w:spacing w:before="0" w:after="0"/>
        <w:jc w:val="both"/>
        <w:rPr>
          <w:b/>
          <w:sz w:val="28"/>
          <w:szCs w:val="28"/>
        </w:rPr>
      </w:pPr>
    </w:p>
    <w:p w:rsidR="008F4461" w:rsidRDefault="008F4461" w:rsidP="00610897">
      <w:pPr>
        <w:spacing w:before="0" w:after="0"/>
        <w:jc w:val="both"/>
        <w:rPr>
          <w:b/>
          <w:sz w:val="28"/>
          <w:szCs w:val="28"/>
        </w:rPr>
      </w:pPr>
    </w:p>
    <w:p w:rsidR="00610897" w:rsidRPr="00234719" w:rsidRDefault="00610897" w:rsidP="00610897">
      <w:pPr>
        <w:spacing w:before="0" w:after="0"/>
        <w:jc w:val="both"/>
        <w:rPr>
          <w:sz w:val="28"/>
          <w:szCs w:val="28"/>
        </w:rPr>
      </w:pPr>
      <w:r w:rsidRPr="00234719"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7</w:t>
      </w:r>
      <w:r w:rsidRPr="00234719">
        <w:rPr>
          <w:sz w:val="28"/>
          <w:szCs w:val="28"/>
        </w:rPr>
        <w:t xml:space="preserve"> дней</w:t>
      </w:r>
    </w:p>
    <w:p w:rsidR="00610897" w:rsidRPr="00234719" w:rsidRDefault="00610897" w:rsidP="00610897">
      <w:pPr>
        <w:spacing w:before="0" w:after="0"/>
        <w:jc w:val="both"/>
        <w:rPr>
          <w:sz w:val="28"/>
          <w:szCs w:val="28"/>
        </w:rPr>
      </w:pPr>
      <w:r w:rsidRPr="00234719">
        <w:rPr>
          <w:b/>
          <w:sz w:val="28"/>
          <w:szCs w:val="28"/>
        </w:rPr>
        <w:t>Длительность занятий</w:t>
      </w:r>
      <w:r w:rsidRPr="00234719">
        <w:rPr>
          <w:sz w:val="28"/>
          <w:szCs w:val="28"/>
        </w:rPr>
        <w:t>: 4 часа в день</w:t>
      </w:r>
    </w:p>
    <w:p w:rsidR="00610897" w:rsidRDefault="00610897" w:rsidP="00610897">
      <w:pPr>
        <w:spacing w:before="0" w:after="0"/>
        <w:jc w:val="center"/>
        <w:rPr>
          <w:b/>
          <w:sz w:val="28"/>
          <w:szCs w:val="28"/>
        </w:rPr>
      </w:pPr>
    </w:p>
    <w:p w:rsidR="008F4461" w:rsidRDefault="008F4461" w:rsidP="00610897">
      <w:pPr>
        <w:spacing w:before="0" w:after="0"/>
        <w:jc w:val="center"/>
        <w:rPr>
          <w:b/>
          <w:sz w:val="28"/>
          <w:szCs w:val="28"/>
        </w:rPr>
      </w:pPr>
    </w:p>
    <w:p w:rsidR="00610897" w:rsidRDefault="00610897" w:rsidP="00610897">
      <w:pPr>
        <w:spacing w:before="0" w:after="0"/>
        <w:jc w:val="center"/>
        <w:rPr>
          <w:b/>
          <w:sz w:val="28"/>
          <w:szCs w:val="28"/>
        </w:rPr>
      </w:pPr>
      <w:r w:rsidRPr="00234719">
        <w:rPr>
          <w:b/>
          <w:sz w:val="28"/>
          <w:szCs w:val="28"/>
        </w:rPr>
        <w:t>Структура дня</w:t>
      </w:r>
    </w:p>
    <w:p w:rsidR="00610897" w:rsidRPr="00234719" w:rsidRDefault="00610897" w:rsidP="00610897">
      <w:pPr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3652"/>
        <w:gridCol w:w="6769"/>
      </w:tblGrid>
      <w:tr w:rsidR="00610897" w:rsidRPr="00234719" w:rsidTr="00D13D73">
        <w:tc>
          <w:tcPr>
            <w:tcW w:w="3652" w:type="dxa"/>
            <w:shd w:val="clear" w:color="000000" w:fill="FFFFFF"/>
          </w:tcPr>
          <w:p w:rsidR="00610897" w:rsidRPr="00516836" w:rsidRDefault="00610897" w:rsidP="00D13D7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6836">
              <w:rPr>
                <w:b/>
                <w:sz w:val="28"/>
                <w:szCs w:val="28"/>
              </w:rPr>
              <w:t>12.00 – 14.00</w:t>
            </w:r>
          </w:p>
        </w:tc>
        <w:tc>
          <w:tcPr>
            <w:tcW w:w="6769" w:type="dxa"/>
            <w:shd w:val="clear" w:color="000000" w:fill="FFFFFF"/>
          </w:tcPr>
          <w:p w:rsidR="00610897" w:rsidRPr="00234719" w:rsidRDefault="00610897" w:rsidP="00D13D7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34719">
              <w:rPr>
                <w:sz w:val="28"/>
                <w:szCs w:val="28"/>
              </w:rPr>
              <w:t>Мастер-классы/Тренинги</w:t>
            </w:r>
          </w:p>
        </w:tc>
      </w:tr>
      <w:tr w:rsidR="00610897" w:rsidRPr="00234719" w:rsidTr="00D13D73">
        <w:tc>
          <w:tcPr>
            <w:tcW w:w="3652" w:type="dxa"/>
            <w:shd w:val="clear" w:color="000000" w:fill="FFFFFF"/>
          </w:tcPr>
          <w:p w:rsidR="00610897" w:rsidRPr="00516836" w:rsidRDefault="00610897" w:rsidP="00D13D7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6836"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6769" w:type="dxa"/>
            <w:shd w:val="clear" w:color="000000" w:fill="FFFFFF"/>
          </w:tcPr>
          <w:p w:rsidR="00610897" w:rsidRPr="00234719" w:rsidRDefault="00610897" w:rsidP="00D13D7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34719">
              <w:rPr>
                <w:sz w:val="28"/>
                <w:szCs w:val="28"/>
              </w:rPr>
              <w:t>Развивающие игры</w:t>
            </w:r>
          </w:p>
        </w:tc>
      </w:tr>
      <w:tr w:rsidR="00610897" w:rsidRPr="00234719" w:rsidTr="00D13D73">
        <w:tc>
          <w:tcPr>
            <w:tcW w:w="3652" w:type="dxa"/>
            <w:shd w:val="clear" w:color="000000" w:fill="FFFFFF"/>
          </w:tcPr>
          <w:p w:rsidR="00610897" w:rsidRPr="00516836" w:rsidRDefault="00610897" w:rsidP="00D13D7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6836">
              <w:rPr>
                <w:b/>
                <w:sz w:val="28"/>
                <w:szCs w:val="28"/>
              </w:rPr>
              <w:t>15.30 – 16.00</w:t>
            </w:r>
          </w:p>
        </w:tc>
        <w:tc>
          <w:tcPr>
            <w:tcW w:w="6769" w:type="dxa"/>
            <w:shd w:val="clear" w:color="000000" w:fill="FFFFFF"/>
          </w:tcPr>
          <w:p w:rsidR="00610897" w:rsidRPr="00234719" w:rsidRDefault="00610897" w:rsidP="00D13D7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34719">
              <w:rPr>
                <w:sz w:val="28"/>
                <w:szCs w:val="28"/>
              </w:rPr>
              <w:t>Итоги дня, рефлексия</w:t>
            </w:r>
          </w:p>
        </w:tc>
      </w:tr>
    </w:tbl>
    <w:p w:rsidR="00610897" w:rsidRDefault="00610897" w:rsidP="00610897">
      <w:pPr>
        <w:spacing w:before="0" w:after="0"/>
        <w:jc w:val="both"/>
        <w:rPr>
          <w:b/>
          <w:sz w:val="28"/>
          <w:szCs w:val="28"/>
        </w:rPr>
      </w:pPr>
    </w:p>
    <w:p w:rsidR="008F4461" w:rsidRDefault="008F4461" w:rsidP="00610897">
      <w:pPr>
        <w:spacing w:before="0" w:after="0"/>
        <w:jc w:val="both"/>
        <w:rPr>
          <w:b/>
          <w:sz w:val="28"/>
          <w:szCs w:val="28"/>
        </w:rPr>
      </w:pPr>
    </w:p>
    <w:p w:rsidR="00610897" w:rsidRDefault="00610897" w:rsidP="008F4461">
      <w:pPr>
        <w:spacing w:before="0" w:after="0"/>
        <w:jc w:val="center"/>
        <w:rPr>
          <w:b/>
          <w:sz w:val="28"/>
          <w:szCs w:val="28"/>
        </w:rPr>
      </w:pPr>
      <w:r w:rsidRPr="00234719">
        <w:rPr>
          <w:b/>
          <w:sz w:val="28"/>
          <w:szCs w:val="28"/>
        </w:rPr>
        <w:t>Спикеры и наставники:</w:t>
      </w:r>
    </w:p>
    <w:p w:rsidR="00067688" w:rsidRPr="00234719" w:rsidRDefault="00067688" w:rsidP="00610897">
      <w:pPr>
        <w:spacing w:before="0" w:after="0"/>
        <w:jc w:val="both"/>
        <w:rPr>
          <w:b/>
          <w:sz w:val="28"/>
          <w:szCs w:val="28"/>
        </w:rPr>
      </w:pPr>
      <w:r w:rsidRPr="00DF5E7B">
        <w:rPr>
          <w:sz w:val="28"/>
          <w:szCs w:val="28"/>
        </w:rPr>
        <w:t>действующие предприниматели и эксперты регионального и федерального уровней, в том числе амбассадоры Центра «Мой бизнес»</w:t>
      </w:r>
      <w:r w:rsidR="008F4461">
        <w:rPr>
          <w:sz w:val="28"/>
          <w:szCs w:val="28"/>
        </w:rPr>
        <w:t>.</w:t>
      </w:r>
    </w:p>
    <w:p w:rsidR="00067688" w:rsidRDefault="00067688" w:rsidP="00610897">
      <w:pPr>
        <w:jc w:val="center"/>
        <w:rPr>
          <w:b/>
          <w:sz w:val="28"/>
          <w:szCs w:val="28"/>
        </w:rPr>
      </w:pPr>
    </w:p>
    <w:p w:rsidR="00610897" w:rsidRDefault="00610897" w:rsidP="00610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мастер-классов и тренингов: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Финансовая грамотность.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Целеполагание и мотивация.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Проектная работа.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Тайм-менеджмент.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Креативное мышление.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Эмоциональный интеллект.</w:t>
      </w:r>
    </w:p>
    <w:p w:rsidR="00610897" w:rsidRPr="00B5682E" w:rsidRDefault="00610897" w:rsidP="00610897">
      <w:pPr>
        <w:pStyle w:val="a5"/>
        <w:numPr>
          <w:ilvl w:val="0"/>
          <w:numId w:val="2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Коммуникативные навыки и др.</w:t>
      </w:r>
    </w:p>
    <w:p w:rsidR="00067688" w:rsidRDefault="00067688" w:rsidP="00610897">
      <w:pPr>
        <w:jc w:val="center"/>
        <w:rPr>
          <w:b/>
          <w:sz w:val="28"/>
          <w:szCs w:val="28"/>
        </w:rPr>
      </w:pPr>
    </w:p>
    <w:p w:rsidR="00610897" w:rsidRPr="00B5682E" w:rsidRDefault="00610897" w:rsidP="00610897">
      <w:pPr>
        <w:jc w:val="center"/>
        <w:rPr>
          <w:b/>
          <w:sz w:val="28"/>
          <w:szCs w:val="28"/>
        </w:rPr>
      </w:pPr>
      <w:r w:rsidRPr="00B5682E">
        <w:rPr>
          <w:b/>
          <w:sz w:val="28"/>
          <w:szCs w:val="28"/>
        </w:rPr>
        <w:t>Развивающие игры:</w:t>
      </w:r>
    </w:p>
    <w:p w:rsidR="00610897" w:rsidRPr="00B5682E" w:rsidRDefault="00610897" w:rsidP="00610897">
      <w:pPr>
        <w:pStyle w:val="a5"/>
        <w:numPr>
          <w:ilvl w:val="0"/>
          <w:numId w:val="3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Авторская бизнес-игра «Мастера и Творцы».</w:t>
      </w:r>
    </w:p>
    <w:p w:rsidR="00610897" w:rsidRPr="00B5682E" w:rsidRDefault="00067688" w:rsidP="00610897">
      <w:pPr>
        <w:pStyle w:val="a5"/>
        <w:numPr>
          <w:ilvl w:val="0"/>
          <w:numId w:val="3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онлайн-квест</w:t>
      </w:r>
      <w:r w:rsidR="00610897" w:rsidRPr="00B5682E">
        <w:rPr>
          <w:rFonts w:ascii="Times New Roman" w:hAnsi="Times New Roman" w:cs="Times New Roman"/>
          <w:sz w:val="28"/>
          <w:szCs w:val="28"/>
        </w:rPr>
        <w:t>.</w:t>
      </w:r>
    </w:p>
    <w:p w:rsidR="00610897" w:rsidRPr="00B5682E" w:rsidRDefault="00610897" w:rsidP="00610897">
      <w:pPr>
        <w:pStyle w:val="a5"/>
        <w:numPr>
          <w:ilvl w:val="0"/>
          <w:numId w:val="3"/>
        </w:numPr>
        <w:suppressAutoHyphens w:val="0"/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2E">
        <w:rPr>
          <w:rFonts w:ascii="Times New Roman" w:hAnsi="Times New Roman" w:cs="Times New Roman"/>
          <w:sz w:val="28"/>
          <w:szCs w:val="28"/>
        </w:rPr>
        <w:t>Бизнес-ярмарка.</w:t>
      </w:r>
    </w:p>
    <w:p w:rsidR="00610897" w:rsidRPr="00516836" w:rsidRDefault="00610897" w:rsidP="00610897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516836">
        <w:rPr>
          <w:rFonts w:ascii="Times New Roman" w:hAnsi="Times New Roman" w:cs="Times New Roman"/>
          <w:sz w:val="28"/>
          <w:szCs w:val="28"/>
        </w:rPr>
        <w:t>Конкурс бизнес-проектов.</w:t>
      </w:r>
    </w:p>
    <w:sectPr w:rsidR="00610897" w:rsidRPr="00516836" w:rsidSect="007F545E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68" w:rsidRDefault="003A7968">
      <w:pPr>
        <w:spacing w:before="0" w:after="0"/>
      </w:pPr>
      <w:r>
        <w:separator/>
      </w:r>
    </w:p>
  </w:endnote>
  <w:endnote w:type="continuationSeparator" w:id="0">
    <w:p w:rsidR="003A7968" w:rsidRDefault="003A79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68" w:rsidRDefault="003A7968">
      <w:pPr>
        <w:spacing w:before="0" w:after="0"/>
      </w:pPr>
      <w:r>
        <w:separator/>
      </w:r>
    </w:p>
  </w:footnote>
  <w:footnote w:type="continuationSeparator" w:id="0">
    <w:p w:rsidR="003A7968" w:rsidRDefault="003A79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6D" w:rsidRDefault="006108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69B8">
      <w:rPr>
        <w:noProof/>
      </w:rPr>
      <w:t>2</w:t>
    </w:r>
    <w:r>
      <w:fldChar w:fldCharType="end"/>
    </w:r>
  </w:p>
  <w:p w:rsidR="0023486D" w:rsidRDefault="003A7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D1574"/>
    <w:multiLevelType w:val="hybridMultilevel"/>
    <w:tmpl w:val="7CAE7C78"/>
    <w:lvl w:ilvl="0" w:tplc="C7FEEE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361E31"/>
    <w:multiLevelType w:val="hybridMultilevel"/>
    <w:tmpl w:val="E7262DF0"/>
    <w:lvl w:ilvl="0" w:tplc="C7FEEE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B574EF"/>
    <w:multiLevelType w:val="hybridMultilevel"/>
    <w:tmpl w:val="AF909500"/>
    <w:lvl w:ilvl="0" w:tplc="C7FE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2"/>
    <w:rsid w:val="00067688"/>
    <w:rsid w:val="00070B7A"/>
    <w:rsid w:val="00264829"/>
    <w:rsid w:val="003A7968"/>
    <w:rsid w:val="003D52C7"/>
    <w:rsid w:val="004D69B8"/>
    <w:rsid w:val="00610897"/>
    <w:rsid w:val="006849C0"/>
    <w:rsid w:val="006D46B2"/>
    <w:rsid w:val="008F4461"/>
    <w:rsid w:val="009D4E87"/>
    <w:rsid w:val="00A110EA"/>
    <w:rsid w:val="00A15114"/>
    <w:rsid w:val="00B9536D"/>
    <w:rsid w:val="00BE3F92"/>
    <w:rsid w:val="00CA0133"/>
    <w:rsid w:val="00F03725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F437"/>
  <w15:docId w15:val="{EBE2053E-F710-428D-AEA6-F6C1A81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108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8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1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0897"/>
    <w:pPr>
      <w:suppressAutoHyphens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unhideWhenUsed/>
    <w:rsid w:val="006D46B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D46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Ксения Сергеевна</dc:creator>
  <cp:lastModifiedBy>Медведева Татьяна Александровна</cp:lastModifiedBy>
  <cp:revision>3</cp:revision>
  <dcterms:created xsi:type="dcterms:W3CDTF">2020-07-16T07:32:00Z</dcterms:created>
  <dcterms:modified xsi:type="dcterms:W3CDTF">2020-07-16T08:18:00Z</dcterms:modified>
</cp:coreProperties>
</file>