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9316C0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9316C0">
        <w:rPr>
          <w:rFonts w:ascii="Times New Roman" w:hAnsi="Times New Roman" w:cs="Times New Roman"/>
          <w:sz w:val="24"/>
          <w:szCs w:val="24"/>
        </w:rPr>
        <w:t>к информационному сообщению о проведении продажи муниципального имущества посредством публичного предложения в электронной форме</w:t>
      </w: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5C7FA9" w:rsidRPr="00FC75E1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AC2" w:rsidRDefault="00D268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1310640</wp:posOffset>
            </wp:positionV>
            <wp:extent cx="6784340" cy="5895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80" t="12887" r="23601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sectPr w:rsidR="004336C7" w:rsidSect="004336C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174DF7"/>
    <w:rsid w:val="00235EB0"/>
    <w:rsid w:val="00267555"/>
    <w:rsid w:val="00300388"/>
    <w:rsid w:val="004336C7"/>
    <w:rsid w:val="005C7FA9"/>
    <w:rsid w:val="006879AB"/>
    <w:rsid w:val="009316C0"/>
    <w:rsid w:val="00A124C6"/>
    <w:rsid w:val="00C01AC2"/>
    <w:rsid w:val="00D268BF"/>
    <w:rsid w:val="00D36455"/>
    <w:rsid w:val="00E3160D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2025-11-30T09:23:00Z</dcterms:created>
  <dcterms:modified xsi:type="dcterms:W3CDTF">2025-11-30T09:23:00Z</dcterms:modified>
</cp:coreProperties>
</file>