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BB7511">
        <w:rPr>
          <w:rFonts w:ascii="Times New Roman" w:hAnsi="Times New Roman" w:cs="Times New Roman"/>
          <w:sz w:val="28"/>
          <w:szCs w:val="28"/>
        </w:rPr>
        <w:t>Кардымовского</w:t>
      </w:r>
      <w:proofErr w:type="spellEnd"/>
      <w:r w:rsidR="00BB7511">
        <w:rPr>
          <w:rFonts w:ascii="Times New Roman" w:hAnsi="Times New Roman" w:cs="Times New Roman"/>
          <w:sz w:val="28"/>
          <w:szCs w:val="28"/>
        </w:rPr>
        <w:t xml:space="preserve"> районного центра культуры</w:t>
      </w:r>
    </w:p>
    <w:p w:rsidR="000F39B3" w:rsidRDefault="000F39B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F39B3" w:rsidRPr="000F39B3" w:rsidRDefault="000F39B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33E70" w:rsidRPr="00DB6E89" w:rsidRDefault="000F39B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0.95pt;margin-top:165.5pt;width:40.5pt;height:14.8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59.15pt;margin-top:173.7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0F39B3" w:rsidRDefault="00BB7511">
                  <w:pPr>
                    <w:rPr>
                      <w:b/>
                      <w:color w:val="FFFFFF" w:themeColor="background1"/>
                    </w:rPr>
                  </w:pPr>
                  <w:r w:rsidRPr="000F39B3">
                    <w:rPr>
                      <w:b/>
                      <w:color w:val="FFFFFF" w:themeColor="background1"/>
                    </w:rPr>
                    <w:t>25</w:t>
                  </w:r>
                  <w:r w:rsidR="001B2868" w:rsidRPr="000F39B3">
                    <w:rPr>
                      <w:b/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73.15pt;margin-top:130.55pt;width:125.05pt;height:124.5pt;rotation:-1464422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28.45pt;margin-top:189.6pt;width:16.5pt;height:13.5pt;z-index:25166131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6196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087419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87419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="00BB7511">
                    <w:rPr>
                      <w:rFonts w:ascii="Times New Roman" w:hAnsi="Times New Roman" w:cs="Times New Roman"/>
                    </w:rPr>
                    <w:t>Кардымовский</w:t>
                  </w:r>
                  <w:proofErr w:type="spellEnd"/>
                  <w:r w:rsidR="00BB7511">
                    <w:rPr>
                      <w:rFonts w:ascii="Times New Roman" w:hAnsi="Times New Roman" w:cs="Times New Roman"/>
                    </w:rPr>
                    <w:t xml:space="preserve"> районный центр культуры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BB7511">
                    <w:rPr>
                      <w:rFonts w:ascii="Times New Roman" w:hAnsi="Times New Roman" w:cs="Times New Roman"/>
                    </w:rPr>
                    <w:t>Ленина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BB7511">
                    <w:rPr>
                      <w:rFonts w:ascii="Times New Roman" w:hAnsi="Times New Roman" w:cs="Times New Roman"/>
                    </w:rPr>
                    <w:t>18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87419"/>
    <w:rsid w:val="000F39B3"/>
    <w:rsid w:val="001B2868"/>
    <w:rsid w:val="002A53BD"/>
    <w:rsid w:val="002E4644"/>
    <w:rsid w:val="00301647"/>
    <w:rsid w:val="00302B79"/>
    <w:rsid w:val="003D645F"/>
    <w:rsid w:val="00433A3B"/>
    <w:rsid w:val="004F7723"/>
    <w:rsid w:val="005A3089"/>
    <w:rsid w:val="006B7F2B"/>
    <w:rsid w:val="007327C7"/>
    <w:rsid w:val="00815F42"/>
    <w:rsid w:val="008A2B31"/>
    <w:rsid w:val="008D62D6"/>
    <w:rsid w:val="00907645"/>
    <w:rsid w:val="00A63B23"/>
    <w:rsid w:val="00BB7511"/>
    <w:rsid w:val="00C80207"/>
    <w:rsid w:val="00CB3E46"/>
    <w:rsid w:val="00D037E1"/>
    <w:rsid w:val="00DB6E89"/>
    <w:rsid w:val="00EA069E"/>
    <w:rsid w:val="00EB2F8B"/>
    <w:rsid w:val="00ED3C59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2013-04-26T06:48:00Z</dcterms:created>
  <dcterms:modified xsi:type="dcterms:W3CDTF">2013-04-26T10:45:00Z</dcterms:modified>
</cp:coreProperties>
</file>