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2A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</w:p>
    <w:p w:rsidR="00D2542A" w:rsidRPr="00752B05" w:rsidRDefault="00D2542A" w:rsidP="00D2542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2542A" w:rsidRDefault="00D2542A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350AE2">
        <w:rPr>
          <w:rFonts w:ascii="Times New Roman" w:hAnsi="Times New Roman" w:cs="Times New Roman"/>
          <w:sz w:val="24"/>
          <w:szCs w:val="24"/>
          <w:u w:val="single"/>
        </w:rPr>
        <w:t>Кардымовский</w:t>
      </w:r>
      <w:r w:rsidR="00C84D92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1F" w:rsidRPr="00D2542A" w:rsidRDefault="00B808BF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tbl>
      <w:tblPr>
        <w:tblW w:w="708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372"/>
        <w:gridCol w:w="1116"/>
        <w:gridCol w:w="1170"/>
        <w:gridCol w:w="997"/>
        <w:gridCol w:w="997"/>
      </w:tblGrid>
      <w:tr w:rsidR="008979D1" w:rsidRPr="00D2542A" w:rsidTr="008979D1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79D1" w:rsidRPr="00D2542A" w:rsidRDefault="008979D1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79D1" w:rsidRPr="00D2542A" w:rsidRDefault="008979D1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79D1" w:rsidRPr="00D2542A" w:rsidRDefault="008979D1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79D1" w:rsidRPr="00D2542A" w:rsidRDefault="008979D1" w:rsidP="00491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8979D1" w:rsidRPr="00D2542A" w:rsidRDefault="008979D1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8979D1" w:rsidRPr="00D2542A" w:rsidRDefault="008979D1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979D1" w:rsidRPr="00D2542A" w:rsidTr="008979D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79D1" w:rsidRPr="00D2542A" w:rsidRDefault="008979D1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79D1" w:rsidRPr="00D2542A" w:rsidRDefault="008979D1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992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94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13,68</w:t>
            </w:r>
          </w:p>
        </w:tc>
      </w:tr>
      <w:tr w:rsidR="00092F39" w:rsidRPr="00D2542A" w:rsidTr="008979D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C38E0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11,34</w:t>
            </w:r>
          </w:p>
        </w:tc>
      </w:tr>
      <w:tr w:rsidR="008979D1" w:rsidRPr="00D2542A" w:rsidTr="008979D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79D1" w:rsidRPr="00D2542A" w:rsidRDefault="008979D1" w:rsidP="00D92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79D1" w:rsidRPr="00D2542A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10,90</w:t>
            </w:r>
          </w:p>
        </w:tc>
      </w:tr>
      <w:tr w:rsidR="008979D1" w:rsidRPr="00D2542A" w:rsidTr="008979D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79D1" w:rsidRPr="00D2542A" w:rsidRDefault="008979D1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79D1" w:rsidRPr="00D2542A" w:rsidRDefault="008979D1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6369D0" w:rsidRDefault="008979D1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10,11</w:t>
            </w:r>
          </w:p>
        </w:tc>
      </w:tr>
      <w:tr w:rsidR="00092F39" w:rsidRPr="00D2542A" w:rsidTr="00092F3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6,04</w:t>
            </w:r>
          </w:p>
        </w:tc>
      </w:tr>
      <w:tr w:rsidR="00092F39" w:rsidRPr="00D2542A" w:rsidTr="00092F3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6D237C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5,79</w:t>
            </w:r>
          </w:p>
        </w:tc>
      </w:tr>
      <w:tr w:rsidR="00092F39" w:rsidRPr="00D2542A" w:rsidTr="00092F3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</w:t>
            </w:r>
          </w:p>
        </w:tc>
      </w:tr>
      <w:tr w:rsidR="00092F39" w:rsidRPr="00D2542A" w:rsidTr="00092F3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</w:tr>
      <w:tr w:rsidR="00092F39" w:rsidRPr="00D2542A" w:rsidTr="00092F3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C38E0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4,19</w:t>
            </w:r>
          </w:p>
        </w:tc>
      </w:tr>
      <w:tr w:rsidR="00092F39" w:rsidRPr="00D2542A" w:rsidTr="00092F3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C38E0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</w:t>
            </w:r>
          </w:p>
        </w:tc>
      </w:tr>
      <w:tr w:rsidR="008979D1" w:rsidRPr="00D2542A" w:rsidTr="008979D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79D1" w:rsidRPr="00D2542A" w:rsidRDefault="008979D1" w:rsidP="00D92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79D1" w:rsidRPr="00D2542A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3,91</w:t>
            </w:r>
          </w:p>
        </w:tc>
      </w:tr>
      <w:tr w:rsidR="008979D1" w:rsidRPr="00D2542A" w:rsidTr="008979D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D92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C38E0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3,62</w:t>
            </w:r>
          </w:p>
        </w:tc>
      </w:tr>
      <w:tr w:rsidR="008979D1" w:rsidRPr="00D2542A" w:rsidTr="008979D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5B5C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3,33</w:t>
            </w:r>
          </w:p>
        </w:tc>
      </w:tr>
      <w:tr w:rsidR="00092F39" w:rsidRPr="00D2542A" w:rsidTr="008979D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</w:t>
            </w:r>
          </w:p>
        </w:tc>
      </w:tr>
      <w:tr w:rsidR="00092F39" w:rsidRPr="00D2542A" w:rsidTr="008979D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</w:tr>
      <w:tr w:rsidR="00092F39" w:rsidRPr="00D2542A" w:rsidTr="008979D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C38E0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</w:tr>
      <w:tr w:rsidR="00092F39" w:rsidRPr="00D2542A" w:rsidTr="008979D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C38E0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2,15</w:t>
            </w:r>
          </w:p>
        </w:tc>
      </w:tr>
      <w:tr w:rsidR="008979D1" w:rsidRPr="00D2542A" w:rsidTr="008979D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D922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6D237C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</w:t>
            </w:r>
          </w:p>
        </w:tc>
      </w:tr>
      <w:tr w:rsidR="00092F39" w:rsidRPr="00D2542A" w:rsidTr="008979D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C38E0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</w:tr>
      <w:tr w:rsidR="008979D1" w:rsidRPr="00D2542A" w:rsidTr="008979D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5B5C3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C38E0" w:rsidRDefault="008979D1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092F39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</w:t>
            </w:r>
          </w:p>
        </w:tc>
      </w:tr>
      <w:tr w:rsidR="00092F39" w:rsidRPr="00D2542A" w:rsidTr="008979D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8979D1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</w:tr>
      <w:tr w:rsidR="008979D1" w:rsidRPr="00D2542A" w:rsidTr="008979D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D92295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Кардымовский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092F39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3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1,23</w:t>
            </w:r>
          </w:p>
        </w:tc>
      </w:tr>
      <w:tr w:rsidR="00092F39" w:rsidRPr="00D2542A" w:rsidTr="008979D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8979D1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</w:t>
            </w:r>
          </w:p>
        </w:tc>
      </w:tr>
      <w:tr w:rsidR="00092F39" w:rsidRPr="00D2542A" w:rsidTr="008979D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8979D1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-0,56</w:t>
            </w:r>
          </w:p>
        </w:tc>
      </w:tr>
      <w:tr w:rsidR="008979D1" w:rsidRPr="00D2542A" w:rsidTr="008979D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79D1" w:rsidRPr="00D2542A" w:rsidRDefault="008979D1" w:rsidP="00D92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79D1" w:rsidRPr="00D2542A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8979D1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092F39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-0,86</w:t>
            </w:r>
          </w:p>
        </w:tc>
      </w:tr>
      <w:tr w:rsidR="00092F39" w:rsidRPr="00D2542A" w:rsidTr="00092F3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8979D1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F39" w:rsidRPr="00D2542A" w:rsidRDefault="00092F39" w:rsidP="00791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-1,98</w:t>
            </w:r>
          </w:p>
        </w:tc>
      </w:tr>
      <w:tr w:rsidR="008979D1" w:rsidRPr="00D2542A" w:rsidTr="008979D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D92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8979D1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8979D1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092F39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-5,56</w:t>
            </w:r>
          </w:p>
        </w:tc>
      </w:tr>
      <w:tr w:rsidR="008979D1" w:rsidRPr="00D2542A" w:rsidTr="008979D1">
        <w:trPr>
          <w:trHeight w:val="6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9D1" w:rsidRPr="00D2542A" w:rsidRDefault="008979D1" w:rsidP="00EA6CA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79D1" w:rsidRPr="00D2542A" w:rsidRDefault="008979D1" w:rsidP="008E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092F39" w:rsidP="00636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092F39" w:rsidP="00BE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9D1" w:rsidRPr="00D2542A" w:rsidRDefault="00092F39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2,98</w:t>
            </w:r>
          </w:p>
        </w:tc>
      </w:tr>
    </w:tbl>
    <w:p w:rsidR="00D2542A" w:rsidRPr="00752B05" w:rsidRDefault="00D2542A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DD6A6F" w:rsidRPr="00F65339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 w:rsidR="00092F39">
        <w:rPr>
          <w:rFonts w:ascii="Times New Roman" w:hAnsi="Times New Roman" w:cs="Times New Roman"/>
          <w:sz w:val="24"/>
          <w:szCs w:val="24"/>
        </w:rPr>
        <w:t>01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 w:rsidR="00092F39">
        <w:rPr>
          <w:rFonts w:ascii="Times New Roman" w:hAnsi="Times New Roman" w:cs="Times New Roman"/>
          <w:sz w:val="24"/>
          <w:szCs w:val="24"/>
        </w:rPr>
        <w:t>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по 10.</w:t>
      </w:r>
      <w:r w:rsidR="00092F39">
        <w:rPr>
          <w:rFonts w:ascii="Times New Roman" w:hAnsi="Times New Roman" w:cs="Times New Roman"/>
          <w:sz w:val="24"/>
          <w:szCs w:val="24"/>
        </w:rPr>
        <w:t>01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 w:rsidR="00092F39">
        <w:rPr>
          <w:rFonts w:ascii="Times New Roman" w:hAnsi="Times New Roman" w:cs="Times New Roman"/>
          <w:sz w:val="24"/>
          <w:szCs w:val="24"/>
        </w:rPr>
        <w:t>5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 w:rsidR="00D263F8">
        <w:rPr>
          <w:rFonts w:ascii="Times New Roman" w:hAnsi="Times New Roman" w:cs="Times New Roman"/>
          <w:sz w:val="24"/>
          <w:szCs w:val="24"/>
        </w:rPr>
        <w:t>3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г. Смоленск +</w:t>
      </w:r>
      <w:r w:rsidR="007613C7">
        <w:rPr>
          <w:rFonts w:ascii="Times New Roman" w:hAnsi="Times New Roman" w:cs="Times New Roman"/>
          <w:sz w:val="24"/>
          <w:szCs w:val="24"/>
        </w:rPr>
        <w:t>449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850D0" w:rsidRPr="0091713B">
        <w:rPr>
          <w:rFonts w:ascii="Times New Roman" w:hAnsi="Times New Roman" w:cs="Times New Roman"/>
          <w:sz w:val="24"/>
          <w:szCs w:val="24"/>
        </w:rPr>
        <w:t>2,</w:t>
      </w:r>
      <w:r w:rsidR="007613C7">
        <w:rPr>
          <w:rFonts w:ascii="Times New Roman" w:hAnsi="Times New Roman" w:cs="Times New Roman"/>
          <w:sz w:val="24"/>
          <w:szCs w:val="24"/>
        </w:rPr>
        <w:t>19</w:t>
      </w:r>
      <w:r w:rsidRPr="0091713B">
        <w:rPr>
          <w:rFonts w:ascii="Times New Roman" w:hAnsi="Times New Roman" w:cs="Times New Roman"/>
          <w:sz w:val="24"/>
          <w:szCs w:val="24"/>
        </w:rPr>
        <w:t>%, Смоленском районе +</w:t>
      </w:r>
      <w:r w:rsidR="00F72515">
        <w:rPr>
          <w:rFonts w:ascii="Times New Roman" w:hAnsi="Times New Roman" w:cs="Times New Roman"/>
          <w:sz w:val="24"/>
          <w:szCs w:val="24"/>
        </w:rPr>
        <w:t>26</w:t>
      </w:r>
      <w:r w:rsidR="007613C7">
        <w:rPr>
          <w:rFonts w:ascii="Times New Roman" w:hAnsi="Times New Roman" w:cs="Times New Roman"/>
          <w:sz w:val="24"/>
          <w:szCs w:val="24"/>
        </w:rPr>
        <w:t>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72515">
        <w:rPr>
          <w:rFonts w:ascii="Times New Roman" w:hAnsi="Times New Roman" w:cs="Times New Roman"/>
          <w:sz w:val="24"/>
          <w:szCs w:val="24"/>
        </w:rPr>
        <w:t>10,</w:t>
      </w:r>
      <w:r w:rsidR="007613C7">
        <w:rPr>
          <w:rFonts w:ascii="Times New Roman" w:hAnsi="Times New Roman" w:cs="Times New Roman"/>
          <w:sz w:val="24"/>
          <w:szCs w:val="24"/>
        </w:rPr>
        <w:t>11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 w:rsidR="00F72515">
        <w:rPr>
          <w:rFonts w:ascii="Times New Roman" w:hAnsi="Times New Roman" w:cs="Times New Roman"/>
          <w:sz w:val="24"/>
          <w:szCs w:val="24"/>
        </w:rPr>
        <w:t>,</w:t>
      </w:r>
      <w:r w:rsidRPr="00F65339">
        <w:rPr>
          <w:rFonts w:ascii="Times New Roman" w:hAnsi="Times New Roman" w:cs="Times New Roman"/>
          <w:sz w:val="24"/>
          <w:szCs w:val="24"/>
        </w:rPr>
        <w:t xml:space="preserve"> Вяземском районе +</w:t>
      </w:r>
      <w:r w:rsidR="00B4785B">
        <w:rPr>
          <w:rFonts w:ascii="Times New Roman" w:hAnsi="Times New Roman" w:cs="Times New Roman"/>
          <w:sz w:val="24"/>
          <w:szCs w:val="24"/>
        </w:rPr>
        <w:t>1</w:t>
      </w:r>
      <w:r w:rsidR="007613C7">
        <w:rPr>
          <w:rFonts w:ascii="Times New Roman" w:hAnsi="Times New Roman" w:cs="Times New Roman"/>
          <w:sz w:val="24"/>
          <w:szCs w:val="24"/>
        </w:rPr>
        <w:t>0</w:t>
      </w:r>
      <w:r w:rsidR="00F72515">
        <w:rPr>
          <w:rFonts w:ascii="Times New Roman" w:hAnsi="Times New Roman" w:cs="Times New Roman"/>
          <w:sz w:val="24"/>
          <w:szCs w:val="24"/>
        </w:rPr>
        <w:t>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1713B" w:rsidRPr="00F65339">
        <w:rPr>
          <w:rFonts w:ascii="Times New Roman" w:hAnsi="Times New Roman" w:cs="Times New Roman"/>
          <w:sz w:val="24"/>
          <w:szCs w:val="24"/>
        </w:rPr>
        <w:t>4,</w:t>
      </w:r>
      <w:r w:rsidR="007613C7">
        <w:rPr>
          <w:rFonts w:ascii="Times New Roman" w:hAnsi="Times New Roman" w:cs="Times New Roman"/>
          <w:sz w:val="24"/>
          <w:szCs w:val="24"/>
        </w:rPr>
        <w:t>19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r w:rsidR="00D263F8" w:rsidRPr="00F65339">
        <w:rPr>
          <w:rFonts w:ascii="Times New Roman" w:hAnsi="Times New Roman" w:cs="Times New Roman"/>
          <w:sz w:val="24"/>
          <w:szCs w:val="24"/>
        </w:rPr>
        <w:t>Рославльском районе +</w:t>
      </w:r>
      <w:r w:rsidR="007613C7">
        <w:rPr>
          <w:rFonts w:ascii="Times New Roman" w:hAnsi="Times New Roman" w:cs="Times New Roman"/>
          <w:sz w:val="24"/>
          <w:szCs w:val="24"/>
        </w:rPr>
        <w:t>58</w:t>
      </w:r>
      <w:r w:rsidR="00D263F8"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613C7">
        <w:rPr>
          <w:rFonts w:ascii="Times New Roman" w:hAnsi="Times New Roman" w:cs="Times New Roman"/>
          <w:sz w:val="24"/>
          <w:szCs w:val="24"/>
        </w:rPr>
        <w:t>3,33</w:t>
      </w:r>
      <w:r w:rsidR="00D263F8" w:rsidRPr="00F65339">
        <w:rPr>
          <w:rFonts w:ascii="Times New Roman" w:hAnsi="Times New Roman" w:cs="Times New Roman"/>
          <w:sz w:val="24"/>
          <w:szCs w:val="24"/>
        </w:rPr>
        <w:t>%</w:t>
      </w:r>
      <w:r w:rsidR="00D263F8">
        <w:rPr>
          <w:rFonts w:ascii="Times New Roman" w:hAnsi="Times New Roman" w:cs="Times New Roman"/>
          <w:sz w:val="24"/>
          <w:szCs w:val="24"/>
        </w:rPr>
        <w:t xml:space="preserve">, </w:t>
      </w:r>
      <w:r w:rsidR="007613C7">
        <w:rPr>
          <w:rFonts w:ascii="Times New Roman" w:hAnsi="Times New Roman" w:cs="Times New Roman"/>
          <w:sz w:val="24"/>
          <w:szCs w:val="24"/>
        </w:rPr>
        <w:t>Ярцевском</w:t>
      </w:r>
      <w:r w:rsidR="00F65339"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 w:rsidR="007613C7">
        <w:rPr>
          <w:rFonts w:ascii="Times New Roman" w:hAnsi="Times New Roman" w:cs="Times New Roman"/>
          <w:sz w:val="24"/>
          <w:szCs w:val="24"/>
        </w:rPr>
        <w:t>38</w:t>
      </w:r>
      <w:r w:rsidR="00F65339"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613C7">
        <w:rPr>
          <w:rFonts w:ascii="Times New Roman" w:hAnsi="Times New Roman" w:cs="Times New Roman"/>
          <w:sz w:val="24"/>
          <w:szCs w:val="24"/>
        </w:rPr>
        <w:t>2,15</w:t>
      </w:r>
      <w:r w:rsidR="00D263F8">
        <w:rPr>
          <w:rFonts w:ascii="Times New Roman" w:hAnsi="Times New Roman" w:cs="Times New Roman"/>
          <w:sz w:val="24"/>
          <w:szCs w:val="24"/>
        </w:rPr>
        <w:t>%</w:t>
      </w:r>
      <w:r w:rsidRPr="00F65339">
        <w:rPr>
          <w:rFonts w:ascii="Times New Roman" w:hAnsi="Times New Roman" w:cs="Times New Roman"/>
          <w:sz w:val="24"/>
          <w:szCs w:val="24"/>
        </w:rPr>
        <w:t xml:space="preserve">.В </w:t>
      </w:r>
      <w:r w:rsidR="009A3932">
        <w:rPr>
          <w:rFonts w:ascii="Times New Roman" w:hAnsi="Times New Roman" w:cs="Times New Roman"/>
          <w:sz w:val="24"/>
          <w:szCs w:val="24"/>
        </w:rPr>
        <w:t>4</w:t>
      </w:r>
      <w:r w:rsidR="00786D11">
        <w:rPr>
          <w:rFonts w:ascii="Times New Roman" w:hAnsi="Times New Roman" w:cs="Times New Roman"/>
          <w:sz w:val="24"/>
          <w:szCs w:val="24"/>
        </w:rPr>
        <w:t>-х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 </w:t>
      </w:r>
      <w:r w:rsidR="00786D11">
        <w:rPr>
          <w:rFonts w:ascii="Times New Roman" w:hAnsi="Times New Roman" w:cs="Times New Roman"/>
          <w:sz w:val="24"/>
          <w:szCs w:val="24"/>
        </w:rPr>
        <w:t>Краснинском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районе–</w:t>
      </w:r>
      <w:r w:rsidR="007613C7">
        <w:rPr>
          <w:rFonts w:ascii="Times New Roman" w:hAnsi="Times New Roman" w:cs="Times New Roman"/>
          <w:sz w:val="24"/>
          <w:szCs w:val="24"/>
        </w:rPr>
        <w:t>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613C7">
        <w:rPr>
          <w:rFonts w:ascii="Times New Roman" w:hAnsi="Times New Roman" w:cs="Times New Roman"/>
          <w:sz w:val="24"/>
          <w:szCs w:val="24"/>
        </w:rPr>
        <w:t>-1,98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 w:rsidR="00834114">
        <w:rPr>
          <w:rFonts w:ascii="Times New Roman" w:hAnsi="Times New Roman" w:cs="Times New Roman"/>
          <w:sz w:val="24"/>
          <w:szCs w:val="24"/>
        </w:rPr>
        <w:t xml:space="preserve">, </w:t>
      </w:r>
      <w:r w:rsidR="009A3932">
        <w:rPr>
          <w:rFonts w:ascii="Times New Roman" w:hAnsi="Times New Roman" w:cs="Times New Roman"/>
          <w:sz w:val="24"/>
          <w:szCs w:val="24"/>
        </w:rPr>
        <w:t>Духовщинском</w:t>
      </w:r>
      <w:r w:rsidRPr="00F65339">
        <w:rPr>
          <w:rFonts w:ascii="Times New Roman" w:hAnsi="Times New Roman" w:cs="Times New Roman"/>
          <w:sz w:val="24"/>
          <w:szCs w:val="24"/>
        </w:rPr>
        <w:t xml:space="preserve">районе – </w:t>
      </w:r>
      <w:r w:rsidR="007613C7">
        <w:rPr>
          <w:rFonts w:ascii="Times New Roman" w:hAnsi="Times New Roman" w:cs="Times New Roman"/>
          <w:sz w:val="24"/>
          <w:szCs w:val="24"/>
        </w:rPr>
        <w:t>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613C7">
        <w:rPr>
          <w:rFonts w:ascii="Times New Roman" w:hAnsi="Times New Roman" w:cs="Times New Roman"/>
          <w:sz w:val="24"/>
          <w:szCs w:val="24"/>
        </w:rPr>
        <w:t>-0,56</w:t>
      </w:r>
      <w:r w:rsidR="00786D11">
        <w:rPr>
          <w:rFonts w:ascii="Times New Roman" w:hAnsi="Times New Roman" w:cs="Times New Roman"/>
          <w:sz w:val="24"/>
          <w:szCs w:val="24"/>
        </w:rPr>
        <w:t>%</w:t>
      </w:r>
      <w:r w:rsidR="009A3932">
        <w:rPr>
          <w:rFonts w:ascii="Times New Roman" w:hAnsi="Times New Roman" w:cs="Times New Roman"/>
          <w:sz w:val="24"/>
          <w:szCs w:val="24"/>
        </w:rPr>
        <w:t xml:space="preserve">, </w:t>
      </w:r>
      <w:r w:rsidR="00570E82">
        <w:rPr>
          <w:rFonts w:ascii="Times New Roman" w:hAnsi="Times New Roman" w:cs="Times New Roman"/>
          <w:sz w:val="24"/>
          <w:szCs w:val="24"/>
        </w:rPr>
        <w:t>Глинковском районе</w:t>
      </w:r>
      <w:r w:rsidR="009A3932">
        <w:rPr>
          <w:rFonts w:ascii="Times New Roman" w:hAnsi="Times New Roman" w:cs="Times New Roman"/>
          <w:sz w:val="24"/>
          <w:szCs w:val="24"/>
        </w:rPr>
        <w:t xml:space="preserve"> – </w:t>
      </w:r>
      <w:r w:rsidR="00570E82">
        <w:rPr>
          <w:rFonts w:ascii="Times New Roman" w:hAnsi="Times New Roman" w:cs="Times New Roman"/>
          <w:sz w:val="24"/>
          <w:szCs w:val="24"/>
        </w:rPr>
        <w:t>5</w:t>
      </w:r>
      <w:r w:rsidR="009A3932">
        <w:rPr>
          <w:rFonts w:ascii="Times New Roman" w:hAnsi="Times New Roman" w:cs="Times New Roman"/>
          <w:sz w:val="24"/>
          <w:szCs w:val="24"/>
        </w:rPr>
        <w:t xml:space="preserve"> ед. ил</w:t>
      </w:r>
      <w:r w:rsidR="00834114">
        <w:rPr>
          <w:rFonts w:ascii="Times New Roman" w:hAnsi="Times New Roman" w:cs="Times New Roman"/>
          <w:sz w:val="24"/>
          <w:szCs w:val="24"/>
        </w:rPr>
        <w:t>и -</w:t>
      </w:r>
      <w:r w:rsidR="00570E82">
        <w:rPr>
          <w:rFonts w:ascii="Times New Roman" w:hAnsi="Times New Roman" w:cs="Times New Roman"/>
          <w:sz w:val="24"/>
          <w:szCs w:val="24"/>
        </w:rPr>
        <w:t>5,56</w:t>
      </w:r>
      <w:r w:rsidR="00834114">
        <w:rPr>
          <w:rFonts w:ascii="Times New Roman" w:hAnsi="Times New Roman" w:cs="Times New Roman"/>
          <w:sz w:val="24"/>
          <w:szCs w:val="24"/>
        </w:rPr>
        <w:t xml:space="preserve">%, </w:t>
      </w:r>
      <w:r w:rsidR="00570E82">
        <w:rPr>
          <w:rFonts w:ascii="Times New Roman" w:hAnsi="Times New Roman" w:cs="Times New Roman"/>
          <w:sz w:val="24"/>
          <w:szCs w:val="24"/>
        </w:rPr>
        <w:t>Починковском</w:t>
      </w:r>
      <w:r w:rsidR="00834114">
        <w:rPr>
          <w:rFonts w:ascii="Times New Roman" w:hAnsi="Times New Roman" w:cs="Times New Roman"/>
          <w:sz w:val="24"/>
          <w:szCs w:val="24"/>
        </w:rPr>
        <w:t xml:space="preserve">районе  - </w:t>
      </w:r>
      <w:r w:rsidR="00570E82">
        <w:rPr>
          <w:rFonts w:ascii="Times New Roman" w:hAnsi="Times New Roman" w:cs="Times New Roman"/>
          <w:sz w:val="24"/>
          <w:szCs w:val="24"/>
        </w:rPr>
        <w:t>5</w:t>
      </w:r>
      <w:r w:rsidR="009A3932">
        <w:rPr>
          <w:rFonts w:ascii="Times New Roman" w:hAnsi="Times New Roman" w:cs="Times New Roman"/>
          <w:sz w:val="24"/>
          <w:szCs w:val="24"/>
        </w:rPr>
        <w:t>или -</w:t>
      </w:r>
      <w:r w:rsidR="00834114">
        <w:rPr>
          <w:rFonts w:ascii="Times New Roman" w:hAnsi="Times New Roman" w:cs="Times New Roman"/>
          <w:sz w:val="24"/>
          <w:szCs w:val="24"/>
        </w:rPr>
        <w:t>0,</w:t>
      </w:r>
      <w:r w:rsidR="00570E82">
        <w:rPr>
          <w:rFonts w:ascii="Times New Roman" w:hAnsi="Times New Roman" w:cs="Times New Roman"/>
          <w:sz w:val="24"/>
          <w:szCs w:val="24"/>
        </w:rPr>
        <w:t>86</w:t>
      </w:r>
      <w:r w:rsidR="009A3932">
        <w:rPr>
          <w:rFonts w:ascii="Times New Roman" w:hAnsi="Times New Roman" w:cs="Times New Roman"/>
          <w:sz w:val="24"/>
          <w:szCs w:val="24"/>
        </w:rPr>
        <w:t>%</w:t>
      </w:r>
      <w:r w:rsidR="00570E82">
        <w:rPr>
          <w:rFonts w:ascii="Times New Roman" w:hAnsi="Times New Roman" w:cs="Times New Roman"/>
          <w:sz w:val="24"/>
          <w:szCs w:val="24"/>
        </w:rPr>
        <w:t>.</w:t>
      </w:r>
    </w:p>
    <w:p w:rsidR="00DD6A6F" w:rsidRPr="00FB23F8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</w:t>
      </w:r>
      <w:r w:rsidR="00570E82">
        <w:rPr>
          <w:rFonts w:ascii="Times New Roman" w:hAnsi="Times New Roman" w:cs="Times New Roman"/>
          <w:sz w:val="24"/>
          <w:szCs w:val="24"/>
        </w:rPr>
        <w:t xml:space="preserve">за год произошло увеличение </w:t>
      </w:r>
      <w:r w:rsidR="00570E82" w:rsidRPr="00E61BC6">
        <w:rPr>
          <w:rFonts w:ascii="Times New Roman" w:hAnsi="Times New Roman" w:cs="Times New Roman"/>
          <w:sz w:val="24"/>
          <w:szCs w:val="24"/>
        </w:rPr>
        <w:t>количеств</w:t>
      </w:r>
      <w:r w:rsidR="00570E82">
        <w:rPr>
          <w:rFonts w:ascii="Times New Roman" w:hAnsi="Times New Roman" w:cs="Times New Roman"/>
          <w:sz w:val="24"/>
          <w:szCs w:val="24"/>
        </w:rPr>
        <w:t>а</w:t>
      </w:r>
      <w:r w:rsidR="00570E82" w:rsidRPr="00E61BC6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 w:rsidRPr="00E61BC6">
        <w:rPr>
          <w:rFonts w:ascii="Times New Roman" w:hAnsi="Times New Roman" w:cs="Times New Roman"/>
          <w:sz w:val="24"/>
          <w:szCs w:val="24"/>
        </w:rPr>
        <w:t xml:space="preserve">на </w:t>
      </w:r>
      <w:r w:rsidR="00570E82">
        <w:rPr>
          <w:rFonts w:ascii="Times New Roman" w:hAnsi="Times New Roman" w:cs="Times New Roman"/>
          <w:sz w:val="24"/>
          <w:szCs w:val="24"/>
        </w:rPr>
        <w:t xml:space="preserve">1136 </w:t>
      </w:r>
      <w:r w:rsidRPr="00E61BC6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570E82">
        <w:rPr>
          <w:rFonts w:ascii="Times New Roman" w:hAnsi="Times New Roman" w:cs="Times New Roman"/>
          <w:sz w:val="24"/>
          <w:szCs w:val="24"/>
        </w:rPr>
        <w:t>2,98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:rsidR="00DD6A6F" w:rsidRPr="006F1B21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21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C5510B" w:rsidRPr="006F1B21">
        <w:rPr>
          <w:rFonts w:ascii="Times New Roman" w:hAnsi="Times New Roman" w:cs="Times New Roman"/>
          <w:sz w:val="24"/>
          <w:szCs w:val="24"/>
        </w:rPr>
        <w:t>Кардымовский</w:t>
      </w:r>
      <w:r w:rsidRPr="006F1B21">
        <w:rPr>
          <w:rFonts w:ascii="Times New Roman" w:hAnsi="Times New Roman" w:cs="Times New Roman"/>
          <w:sz w:val="24"/>
          <w:szCs w:val="24"/>
        </w:rPr>
        <w:t xml:space="preserve"> район» Смоленской области с 10.</w:t>
      </w:r>
      <w:r w:rsidR="00570E82">
        <w:rPr>
          <w:rFonts w:ascii="Times New Roman" w:hAnsi="Times New Roman" w:cs="Times New Roman"/>
          <w:sz w:val="24"/>
          <w:szCs w:val="24"/>
        </w:rPr>
        <w:t>01</w:t>
      </w:r>
      <w:r w:rsidRPr="006F1B21">
        <w:rPr>
          <w:rFonts w:ascii="Times New Roman" w:hAnsi="Times New Roman" w:cs="Times New Roman"/>
          <w:sz w:val="24"/>
          <w:szCs w:val="24"/>
        </w:rPr>
        <w:t>.202</w:t>
      </w:r>
      <w:r w:rsidR="00570E82">
        <w:rPr>
          <w:rFonts w:ascii="Times New Roman" w:hAnsi="Times New Roman" w:cs="Times New Roman"/>
          <w:sz w:val="24"/>
          <w:szCs w:val="24"/>
        </w:rPr>
        <w:t>4</w:t>
      </w:r>
      <w:r w:rsidRPr="006F1B21">
        <w:rPr>
          <w:rFonts w:ascii="Times New Roman" w:hAnsi="Times New Roman" w:cs="Times New Roman"/>
          <w:sz w:val="24"/>
          <w:szCs w:val="24"/>
        </w:rPr>
        <w:t>г. по10.</w:t>
      </w:r>
      <w:r w:rsidR="00570E82">
        <w:rPr>
          <w:rFonts w:ascii="Times New Roman" w:hAnsi="Times New Roman" w:cs="Times New Roman"/>
          <w:sz w:val="24"/>
          <w:szCs w:val="24"/>
        </w:rPr>
        <w:t>01</w:t>
      </w:r>
      <w:r w:rsidRPr="006F1B21">
        <w:rPr>
          <w:rFonts w:ascii="Times New Roman" w:hAnsi="Times New Roman" w:cs="Times New Roman"/>
          <w:sz w:val="24"/>
          <w:szCs w:val="24"/>
        </w:rPr>
        <w:t>.202</w:t>
      </w:r>
      <w:r w:rsidR="00570E82">
        <w:rPr>
          <w:rFonts w:ascii="Times New Roman" w:hAnsi="Times New Roman" w:cs="Times New Roman"/>
          <w:sz w:val="24"/>
          <w:szCs w:val="24"/>
        </w:rPr>
        <w:t xml:space="preserve">5 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г. </w:t>
      </w:r>
      <w:r w:rsidR="001708B7">
        <w:rPr>
          <w:rFonts w:ascii="Times New Roman" w:hAnsi="Times New Roman" w:cs="Times New Roman"/>
          <w:sz w:val="24"/>
          <w:szCs w:val="24"/>
        </w:rPr>
        <w:t>увеличилось</w:t>
      </w:r>
      <w:r w:rsidR="006F1B21" w:rsidRPr="006F1B21">
        <w:rPr>
          <w:rFonts w:ascii="Times New Roman" w:hAnsi="Times New Roman" w:cs="Times New Roman"/>
          <w:sz w:val="24"/>
          <w:szCs w:val="24"/>
        </w:rPr>
        <w:t xml:space="preserve">на </w:t>
      </w:r>
      <w:r w:rsidR="00570E82">
        <w:rPr>
          <w:rFonts w:ascii="Times New Roman" w:hAnsi="Times New Roman" w:cs="Times New Roman"/>
          <w:sz w:val="24"/>
          <w:szCs w:val="24"/>
        </w:rPr>
        <w:t>3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 ед.</w:t>
      </w:r>
      <w:r w:rsidR="006F1B21" w:rsidRPr="006F1B21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570E82">
        <w:rPr>
          <w:rFonts w:ascii="Times New Roman" w:hAnsi="Times New Roman" w:cs="Times New Roman"/>
          <w:sz w:val="24"/>
          <w:szCs w:val="24"/>
        </w:rPr>
        <w:t>1,23</w:t>
      </w:r>
      <w:r w:rsidR="006F1B21" w:rsidRPr="006F1B21">
        <w:rPr>
          <w:rFonts w:ascii="Times New Roman" w:hAnsi="Times New Roman" w:cs="Times New Roman"/>
          <w:sz w:val="24"/>
          <w:szCs w:val="24"/>
        </w:rPr>
        <w:t>%</w:t>
      </w:r>
      <w:r w:rsidR="00570E82">
        <w:rPr>
          <w:rFonts w:ascii="Times New Roman" w:hAnsi="Times New Roman" w:cs="Times New Roman"/>
          <w:sz w:val="24"/>
          <w:szCs w:val="24"/>
        </w:rPr>
        <w:t>.</w:t>
      </w:r>
    </w:p>
    <w:p w:rsidR="007D43ED" w:rsidRDefault="007D43ED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0E82" w:rsidRDefault="00570E82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0E82" w:rsidRDefault="00570E82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0E82" w:rsidRDefault="00570E82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0E82" w:rsidRDefault="00570E82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0E82" w:rsidRPr="002978C3" w:rsidRDefault="00570E82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6E7A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Динамика количества субъектов МСП </w:t>
      </w:r>
    </w:p>
    <w:p w:rsidR="00B13E80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6665" w:type="dxa"/>
        <w:tblInd w:w="-10" w:type="dxa"/>
        <w:tblLook w:val="04A0"/>
      </w:tblPr>
      <w:tblGrid>
        <w:gridCol w:w="2127"/>
        <w:gridCol w:w="1116"/>
        <w:gridCol w:w="1116"/>
        <w:gridCol w:w="1153"/>
        <w:gridCol w:w="1153"/>
      </w:tblGrid>
      <w:tr w:rsidR="005745CE" w:rsidRPr="0002764C" w:rsidTr="005745CE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CE" w:rsidRPr="009465B0" w:rsidRDefault="005745C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CE" w:rsidRPr="00B718F0" w:rsidRDefault="005745CE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CE" w:rsidRPr="00B718F0" w:rsidRDefault="005745CE" w:rsidP="00574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745CE" w:rsidRPr="009465B0" w:rsidRDefault="005745C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745CE" w:rsidRPr="009465B0" w:rsidRDefault="005745C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745CE" w:rsidRPr="0002764C" w:rsidTr="005745CE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CE" w:rsidRPr="009465B0" w:rsidRDefault="005745C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74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-7,04</w:t>
            </w:r>
          </w:p>
        </w:tc>
      </w:tr>
      <w:tr w:rsidR="005745CE" w:rsidRPr="0002764C" w:rsidTr="005745CE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CE" w:rsidRPr="009465B0" w:rsidRDefault="005745C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74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-9,09</w:t>
            </w:r>
          </w:p>
        </w:tc>
      </w:tr>
      <w:tr w:rsidR="005745CE" w:rsidRPr="0002764C" w:rsidTr="005745CE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CE" w:rsidRPr="009465B0" w:rsidRDefault="005745C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45CE" w:rsidRPr="0002764C" w:rsidTr="005745CE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CE" w:rsidRPr="009465B0" w:rsidRDefault="005745C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45CE" w:rsidRPr="0002764C" w:rsidTr="005745CE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CE" w:rsidRPr="009465B0" w:rsidRDefault="005745C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4,65</w:t>
            </w:r>
          </w:p>
        </w:tc>
      </w:tr>
      <w:tr w:rsidR="005745CE" w:rsidRPr="0002764C" w:rsidTr="005745CE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CE" w:rsidRPr="009465B0" w:rsidRDefault="005745C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4,14</w:t>
            </w:r>
          </w:p>
        </w:tc>
      </w:tr>
      <w:tr w:rsidR="005745CE" w:rsidRPr="0002764C" w:rsidTr="005745CE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CE" w:rsidRPr="009465B0" w:rsidRDefault="005745C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5745CE" w:rsidRPr="0002764C" w:rsidTr="005745CE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CE" w:rsidRPr="009465B0" w:rsidRDefault="005745C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AE4C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45CE" w:rsidRPr="009465B0" w:rsidRDefault="005745C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1,23</w:t>
            </w:r>
          </w:p>
        </w:tc>
      </w:tr>
    </w:tbl>
    <w:p w:rsidR="00FB1EAF" w:rsidRPr="00B524B9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6FA" w:rsidRPr="00B524B9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 w:rsidRPr="00B524B9">
        <w:rPr>
          <w:rFonts w:ascii="Times New Roman" w:hAnsi="Times New Roman" w:cs="Times New Roman"/>
          <w:sz w:val="24"/>
          <w:szCs w:val="24"/>
        </w:rPr>
        <w:t xml:space="preserve">за </w:t>
      </w:r>
      <w:r w:rsidR="00644004" w:rsidRPr="00B524B9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5745CE">
        <w:rPr>
          <w:rFonts w:ascii="Times New Roman" w:hAnsi="Times New Roman" w:cs="Times New Roman"/>
          <w:sz w:val="24"/>
          <w:szCs w:val="24"/>
        </w:rPr>
        <w:t>январь</w:t>
      </w:r>
      <w:r w:rsidRPr="00B524B9">
        <w:rPr>
          <w:rFonts w:ascii="Times New Roman" w:hAnsi="Times New Roman" w:cs="Times New Roman"/>
          <w:sz w:val="24"/>
          <w:szCs w:val="24"/>
        </w:rPr>
        <w:t xml:space="preserve"> 202</w:t>
      </w:r>
      <w:r w:rsidR="005745CE"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44004" w:rsidRPr="00B524B9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«Кардымовский район» Смоленской области </w:t>
      </w:r>
      <w:r w:rsidRPr="00B524B9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 </w:t>
      </w:r>
      <w:r w:rsidR="00FE618D" w:rsidRPr="00B524B9">
        <w:rPr>
          <w:rFonts w:ascii="Times New Roman" w:hAnsi="Times New Roman" w:cs="Times New Roman"/>
          <w:sz w:val="24"/>
          <w:szCs w:val="24"/>
        </w:rPr>
        <w:t>уменьшилось</w:t>
      </w:r>
      <w:r w:rsidRPr="00B524B9">
        <w:rPr>
          <w:rFonts w:ascii="Times New Roman" w:hAnsi="Times New Roman" w:cs="Times New Roman"/>
          <w:sz w:val="24"/>
          <w:szCs w:val="24"/>
        </w:rPr>
        <w:t xml:space="preserve"> на </w:t>
      </w:r>
      <w:r w:rsidR="005745CE"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524B9" w:rsidRPr="00B524B9">
        <w:rPr>
          <w:rFonts w:ascii="Times New Roman" w:hAnsi="Times New Roman" w:cs="Times New Roman"/>
          <w:sz w:val="24"/>
          <w:szCs w:val="24"/>
        </w:rPr>
        <w:t>-</w:t>
      </w:r>
      <w:r w:rsidR="005745CE">
        <w:rPr>
          <w:rFonts w:ascii="Times New Roman" w:hAnsi="Times New Roman" w:cs="Times New Roman"/>
          <w:sz w:val="24"/>
          <w:szCs w:val="24"/>
        </w:rPr>
        <w:t>7,04</w:t>
      </w:r>
      <w:r w:rsidRPr="00B524B9">
        <w:rPr>
          <w:rFonts w:ascii="Times New Roman" w:hAnsi="Times New Roman" w:cs="Times New Roman"/>
          <w:sz w:val="24"/>
          <w:szCs w:val="24"/>
        </w:rPr>
        <w:t xml:space="preserve">%, количество ИП </w:t>
      </w:r>
      <w:r w:rsidR="005153E3">
        <w:rPr>
          <w:rFonts w:ascii="Times New Roman" w:hAnsi="Times New Roman" w:cs="Times New Roman"/>
          <w:sz w:val="24"/>
          <w:szCs w:val="24"/>
        </w:rPr>
        <w:t>увеличилось</w:t>
      </w:r>
      <w:r w:rsidR="00B524B9" w:rsidRPr="00B524B9">
        <w:rPr>
          <w:rFonts w:ascii="Times New Roman" w:hAnsi="Times New Roman" w:cs="Times New Roman"/>
          <w:sz w:val="24"/>
          <w:szCs w:val="24"/>
        </w:rPr>
        <w:t xml:space="preserve"> на</w:t>
      </w:r>
      <w:r w:rsidR="005745CE">
        <w:rPr>
          <w:rFonts w:ascii="Times New Roman" w:hAnsi="Times New Roman" w:cs="Times New Roman"/>
          <w:sz w:val="24"/>
          <w:szCs w:val="24"/>
        </w:rPr>
        <w:t>8</w:t>
      </w:r>
      <w:r w:rsidR="005153E3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5745CE">
        <w:rPr>
          <w:rFonts w:ascii="Times New Roman" w:hAnsi="Times New Roman" w:cs="Times New Roman"/>
          <w:sz w:val="24"/>
          <w:szCs w:val="24"/>
        </w:rPr>
        <w:t>4,65</w:t>
      </w:r>
      <w:r w:rsidR="00B524B9" w:rsidRPr="00B524B9">
        <w:rPr>
          <w:rFonts w:ascii="Times New Roman" w:hAnsi="Times New Roman" w:cs="Times New Roman"/>
          <w:sz w:val="24"/>
          <w:szCs w:val="24"/>
        </w:rPr>
        <w:t>%</w:t>
      </w:r>
      <w:r w:rsidR="00644004" w:rsidRPr="00B524B9">
        <w:rPr>
          <w:rFonts w:ascii="Times New Roman" w:hAnsi="Times New Roman" w:cs="Times New Roman"/>
          <w:sz w:val="24"/>
          <w:szCs w:val="24"/>
        </w:rPr>
        <w:t>.</w:t>
      </w:r>
    </w:p>
    <w:p w:rsidR="00B51FD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5CE" w:rsidRDefault="005745CE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Default="00D2542A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«Кардымовский район» Смоленской области</w:t>
      </w:r>
    </w:p>
    <w:p w:rsidR="00BB2E65" w:rsidRDefault="00BB2E65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D2542A" w:rsidRDefault="00B12A6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3179828"/>
            <wp:effectExtent l="19050" t="0" r="15875" b="1522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5745CE">
        <w:rPr>
          <w:rFonts w:ascii="Times New Roman" w:hAnsi="Times New Roman" w:cs="Times New Roman"/>
          <w:sz w:val="24"/>
          <w:szCs w:val="24"/>
        </w:rPr>
        <w:t>января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</w:t>
      </w:r>
      <w:r w:rsidR="005745CE">
        <w:rPr>
          <w:rFonts w:ascii="Times New Roman" w:hAnsi="Times New Roman" w:cs="Times New Roman"/>
          <w:sz w:val="24"/>
          <w:szCs w:val="24"/>
        </w:rPr>
        <w:t>4</w:t>
      </w:r>
      <w:r w:rsidRPr="0019565D">
        <w:rPr>
          <w:rFonts w:ascii="Times New Roman" w:hAnsi="Times New Roman" w:cs="Times New Roman"/>
          <w:sz w:val="24"/>
          <w:szCs w:val="24"/>
        </w:rPr>
        <w:t xml:space="preserve"> по 10 </w:t>
      </w:r>
      <w:r w:rsidR="005745CE">
        <w:rPr>
          <w:rFonts w:ascii="Times New Roman" w:hAnsi="Times New Roman" w:cs="Times New Roman"/>
          <w:sz w:val="24"/>
          <w:szCs w:val="24"/>
        </w:rPr>
        <w:t>января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</w:t>
      </w:r>
      <w:r w:rsidR="005745CE">
        <w:rPr>
          <w:rFonts w:ascii="Times New Roman" w:hAnsi="Times New Roman" w:cs="Times New Roman"/>
          <w:sz w:val="24"/>
          <w:szCs w:val="24"/>
        </w:rPr>
        <w:t>5</w:t>
      </w:r>
      <w:r w:rsidRPr="0019565D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апреле 2024 увеличение численности ИП.</w:t>
      </w: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450AC8" w:rsidRDefault="00450AC8" w:rsidP="00D2542A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745CE" w:rsidRDefault="005745CE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D2542A" w:rsidRDefault="00EF494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D2542A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«Кардымовский район» </w:t>
      </w:r>
      <w:r w:rsidR="00450AC8" w:rsidRPr="00D2542A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462F" w:rsidRDefault="00957629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576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15100" cy="28670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450AC8" w:rsidRDefault="00052701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 «Кардымовский район» Смоленской области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tbl>
      <w:tblPr>
        <w:tblW w:w="10427" w:type="dxa"/>
        <w:tblInd w:w="-5" w:type="dxa"/>
        <w:tblLook w:val="04A0"/>
      </w:tblPr>
      <w:tblGrid>
        <w:gridCol w:w="4909"/>
        <w:gridCol w:w="1151"/>
        <w:gridCol w:w="1139"/>
        <w:gridCol w:w="1136"/>
        <w:gridCol w:w="997"/>
        <w:gridCol w:w="1095"/>
      </w:tblGrid>
      <w:tr w:rsidR="00482EEF" w:rsidRPr="0002764C" w:rsidTr="00450AC8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C32A5D" w:rsidRDefault="00482EE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BF4B85" w:rsidRDefault="00482EEF" w:rsidP="007170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C32A5D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C32A5D" w:rsidRDefault="00482EEF" w:rsidP="002508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508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508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AA0F9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AA0F9F" w:rsidP="006E7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AA0F9F" w:rsidP="006E7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-3,41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FD4E7D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84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A15533" w:rsidP="00FD4E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D4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-4,17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AA0F9F" w:rsidP="00FD4E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AA0F9F" w:rsidP="006E7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AA0F9F" w:rsidP="006E7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-18,18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AA0F9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AA0F9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AA0F9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23,53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CA2BF3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6E7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E7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6E7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E7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18,18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CA2BF3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6E73D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6E73D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AA0F9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AA0F9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AA0F9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AA0F9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AA0F9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AA0F9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 раза</w:t>
            </w:r>
          </w:p>
        </w:tc>
      </w:tr>
      <w:tr w:rsidR="00304EDB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EDB" w:rsidRPr="00F51400" w:rsidRDefault="00304EDB" w:rsidP="007349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DB" w:rsidRPr="00F51400" w:rsidRDefault="00304EDB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DB" w:rsidRPr="00884B61" w:rsidRDefault="00304EDB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DB" w:rsidRDefault="00A15533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DB" w:rsidRPr="00884B61" w:rsidRDefault="00286E14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DB" w:rsidRPr="00884B61" w:rsidRDefault="00286E14" w:rsidP="00286E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3704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042" w:rsidRPr="00C32A5D" w:rsidRDefault="00437042" w:rsidP="00621F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Pr="00F51400" w:rsidRDefault="0043704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Pr="00884B61" w:rsidRDefault="0043704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Default="0043704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Pr="00884B61" w:rsidRDefault="00286E14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42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17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C82" w:rsidRPr="00F51400" w:rsidRDefault="00217C82" w:rsidP="00842E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C32A5D" w:rsidRDefault="00217C8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884B61" w:rsidRDefault="00217C8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884B61" w:rsidRDefault="00217C8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82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157D" w:rsidRPr="004E157D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7D" w:rsidRPr="004E157D" w:rsidRDefault="004E157D" w:rsidP="00842E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15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57D" w:rsidRPr="004E157D" w:rsidRDefault="004E157D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57D" w:rsidRPr="004E157D" w:rsidRDefault="004E157D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57D" w:rsidRPr="004E157D" w:rsidRDefault="004E157D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57D" w:rsidRPr="004E157D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7D" w:rsidRPr="004E157D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17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C82" w:rsidRPr="00F51400" w:rsidRDefault="00217C82" w:rsidP="00842E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F51400" w:rsidRDefault="00217C8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217C82" w:rsidRDefault="00217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217C82" w:rsidRDefault="00AA0F9F" w:rsidP="006E7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217C82" w:rsidRDefault="00AA0F9F" w:rsidP="00AA0F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82" w:rsidRPr="00217C82" w:rsidRDefault="00AA0F9F" w:rsidP="006E7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1,23</w:t>
            </w:r>
          </w:p>
        </w:tc>
      </w:tr>
    </w:tbl>
    <w:p w:rsidR="00A0178F" w:rsidRPr="0019565D" w:rsidRDefault="00A0178F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>По данным Единого реестра субъектов МСП отмечено увеличение числа занятых субъектов МСП с начала года</w:t>
      </w:r>
      <w:r w:rsidR="00335FDA" w:rsidRPr="0019565D">
        <w:rPr>
          <w:rFonts w:ascii="Times New Roman" w:hAnsi="Times New Roman" w:cs="Times New Roman"/>
          <w:sz w:val="24"/>
          <w:szCs w:val="24"/>
        </w:rPr>
        <w:t xml:space="preserve">по </w:t>
      </w:r>
      <w:r w:rsidR="005F2DB5">
        <w:rPr>
          <w:rFonts w:ascii="Times New Roman" w:hAnsi="Times New Roman" w:cs="Times New Roman"/>
          <w:sz w:val="24"/>
          <w:szCs w:val="24"/>
        </w:rPr>
        <w:t>8</w:t>
      </w:r>
      <w:r w:rsidR="00335FDA" w:rsidRPr="0019565D">
        <w:rPr>
          <w:rFonts w:ascii="Times New Roman" w:hAnsi="Times New Roman" w:cs="Times New Roman"/>
          <w:sz w:val="24"/>
          <w:szCs w:val="24"/>
        </w:rPr>
        <w:t>-</w:t>
      </w:r>
      <w:r w:rsidR="005829BF">
        <w:rPr>
          <w:rFonts w:ascii="Times New Roman" w:hAnsi="Times New Roman" w:cs="Times New Roman"/>
          <w:sz w:val="24"/>
          <w:szCs w:val="24"/>
        </w:rPr>
        <w:t>м</w:t>
      </w:r>
      <w:r w:rsidR="00335FDA" w:rsidRPr="0019565D">
        <w:rPr>
          <w:rFonts w:ascii="Times New Roman" w:hAnsi="Times New Roman" w:cs="Times New Roman"/>
          <w:sz w:val="24"/>
          <w:szCs w:val="24"/>
        </w:rPr>
        <w:t xml:space="preserve">и видам деятельности: </w:t>
      </w:r>
      <w:r w:rsidR="00E83E64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  <w:r w:rsidRPr="0019565D">
        <w:rPr>
          <w:rFonts w:ascii="Times New Roman" w:hAnsi="Times New Roman" w:cs="Times New Roman"/>
          <w:sz w:val="24"/>
          <w:szCs w:val="24"/>
        </w:rPr>
        <w:t>(+</w:t>
      </w:r>
      <w:r w:rsidR="00E43FAF">
        <w:rPr>
          <w:rFonts w:ascii="Times New Roman" w:hAnsi="Times New Roman" w:cs="Times New Roman"/>
          <w:sz w:val="24"/>
          <w:szCs w:val="24"/>
        </w:rPr>
        <w:t>1</w:t>
      </w:r>
      <w:r w:rsidRPr="0019565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83E64">
        <w:rPr>
          <w:rFonts w:ascii="Times New Roman" w:hAnsi="Times New Roman" w:cs="Times New Roman"/>
          <w:sz w:val="24"/>
          <w:szCs w:val="24"/>
        </w:rPr>
        <w:t>2,08</w:t>
      </w:r>
      <w:r w:rsidR="00515495" w:rsidRPr="0019565D">
        <w:rPr>
          <w:rFonts w:ascii="Times New Roman" w:hAnsi="Times New Roman" w:cs="Times New Roman"/>
          <w:sz w:val="24"/>
          <w:szCs w:val="24"/>
        </w:rPr>
        <w:t>%)</w:t>
      </w:r>
      <w:r w:rsidR="00335FDA" w:rsidRPr="0019565D">
        <w:rPr>
          <w:rFonts w:ascii="Times New Roman" w:hAnsi="Times New Roman" w:cs="Times New Roman"/>
          <w:sz w:val="24"/>
          <w:szCs w:val="24"/>
        </w:rPr>
        <w:t xml:space="preserve">, </w:t>
      </w:r>
      <w:r w:rsidR="0019565D" w:rsidRPr="00E43FAF">
        <w:rPr>
          <w:rFonts w:ascii="Times New Roman" w:hAnsi="Times New Roman" w:cs="Times New Roman"/>
          <w:sz w:val="24"/>
          <w:szCs w:val="24"/>
        </w:rPr>
        <w:t>строительство</w:t>
      </w:r>
      <w:r w:rsidR="00335FDA" w:rsidRPr="00E43FAF">
        <w:rPr>
          <w:rFonts w:ascii="Times New Roman" w:hAnsi="Times New Roman" w:cs="Times New Roman"/>
          <w:sz w:val="24"/>
          <w:szCs w:val="24"/>
        </w:rPr>
        <w:t xml:space="preserve"> (+</w:t>
      </w:r>
      <w:r w:rsidR="005F2DB5">
        <w:rPr>
          <w:rFonts w:ascii="Times New Roman" w:hAnsi="Times New Roman" w:cs="Times New Roman"/>
          <w:sz w:val="24"/>
          <w:szCs w:val="24"/>
        </w:rPr>
        <w:t>4</w:t>
      </w:r>
      <w:r w:rsidR="00335FDA" w:rsidRPr="00E43FAF">
        <w:rPr>
          <w:rFonts w:ascii="Times New Roman" w:hAnsi="Times New Roman" w:cs="Times New Roman"/>
          <w:sz w:val="24"/>
          <w:szCs w:val="24"/>
        </w:rPr>
        <w:t xml:space="preserve"> или </w:t>
      </w:r>
      <w:r w:rsidR="005F2DB5">
        <w:rPr>
          <w:rFonts w:ascii="Times New Roman" w:hAnsi="Times New Roman" w:cs="Times New Roman"/>
          <w:sz w:val="24"/>
          <w:szCs w:val="24"/>
        </w:rPr>
        <w:t>23,53</w:t>
      </w:r>
      <w:r w:rsidR="00335FDA" w:rsidRPr="00E43FAF">
        <w:rPr>
          <w:rFonts w:ascii="Times New Roman" w:hAnsi="Times New Roman" w:cs="Times New Roman"/>
          <w:sz w:val="24"/>
          <w:szCs w:val="24"/>
        </w:rPr>
        <w:t xml:space="preserve">%),  </w:t>
      </w:r>
      <w:r w:rsidR="00BF4B85" w:rsidRPr="00E43FAF">
        <w:rPr>
          <w:rFonts w:ascii="Times New Roman" w:hAnsi="Times New Roman" w:cs="Times New Roman"/>
          <w:sz w:val="24"/>
          <w:szCs w:val="24"/>
        </w:rPr>
        <w:t xml:space="preserve">деятельность в области здравоохранения и социальных услуг (+1 или 100%), </w:t>
      </w:r>
      <w:r w:rsidR="006A4891" w:rsidRPr="00E43FAF">
        <w:rPr>
          <w:rFonts w:ascii="Times New Roman" w:hAnsi="Times New Roman" w:cs="Times New Roman"/>
          <w:sz w:val="24"/>
          <w:szCs w:val="24"/>
        </w:rPr>
        <w:t>д</w:t>
      </w:r>
      <w:r w:rsidR="00BF4B85" w:rsidRPr="00E43FAF">
        <w:rPr>
          <w:rFonts w:ascii="Times New Roman" w:hAnsi="Times New Roman" w:cs="Times New Roman"/>
          <w:sz w:val="24"/>
          <w:szCs w:val="24"/>
        </w:rPr>
        <w:t xml:space="preserve">еятельность в области </w:t>
      </w:r>
      <w:r w:rsidR="00E43FAF" w:rsidRPr="00E43FAF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культуры, спорта, организации досуга и развлечений</w:t>
      </w:r>
      <w:r w:rsidR="00BF4B85" w:rsidRPr="00E43FAF">
        <w:rPr>
          <w:rFonts w:ascii="Times New Roman" w:hAnsi="Times New Roman" w:cs="Times New Roman"/>
          <w:sz w:val="24"/>
          <w:szCs w:val="24"/>
        </w:rPr>
        <w:t xml:space="preserve">(+1 или </w:t>
      </w:r>
      <w:r w:rsidR="00E43FAF">
        <w:rPr>
          <w:rFonts w:ascii="Times New Roman" w:hAnsi="Times New Roman" w:cs="Times New Roman"/>
          <w:sz w:val="24"/>
          <w:szCs w:val="24"/>
        </w:rPr>
        <w:t>100</w:t>
      </w:r>
      <w:r w:rsidR="00BF4B85" w:rsidRPr="00E43FAF">
        <w:rPr>
          <w:rFonts w:ascii="Times New Roman" w:hAnsi="Times New Roman" w:cs="Times New Roman"/>
          <w:sz w:val="24"/>
          <w:szCs w:val="24"/>
        </w:rPr>
        <w:t xml:space="preserve">%), </w:t>
      </w:r>
      <w:r w:rsidR="005F2DB5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</w:t>
      </w:r>
      <w:r w:rsidR="00BF4B85" w:rsidRPr="0019565D">
        <w:rPr>
          <w:rFonts w:ascii="Times New Roman" w:hAnsi="Times New Roman" w:cs="Times New Roman"/>
          <w:sz w:val="24"/>
          <w:szCs w:val="24"/>
        </w:rPr>
        <w:t xml:space="preserve"> (+</w:t>
      </w:r>
      <w:r w:rsidR="005F2DB5">
        <w:rPr>
          <w:rFonts w:ascii="Times New Roman" w:hAnsi="Times New Roman" w:cs="Times New Roman"/>
          <w:sz w:val="24"/>
          <w:szCs w:val="24"/>
        </w:rPr>
        <w:t>4</w:t>
      </w:r>
      <w:r w:rsidR="00BF4B85" w:rsidRPr="0019565D">
        <w:rPr>
          <w:rFonts w:ascii="Times New Roman" w:hAnsi="Times New Roman" w:cs="Times New Roman"/>
          <w:sz w:val="24"/>
          <w:szCs w:val="24"/>
        </w:rPr>
        <w:t xml:space="preserve"> или </w:t>
      </w:r>
      <w:r w:rsidR="005F2DB5">
        <w:rPr>
          <w:rFonts w:ascii="Times New Roman" w:hAnsi="Times New Roman" w:cs="Times New Roman"/>
          <w:sz w:val="24"/>
          <w:szCs w:val="24"/>
        </w:rPr>
        <w:t>50%</w:t>
      </w:r>
      <w:r w:rsidR="00BF4B85" w:rsidRPr="0019565D">
        <w:rPr>
          <w:rFonts w:ascii="Times New Roman" w:hAnsi="Times New Roman" w:cs="Times New Roman"/>
          <w:sz w:val="24"/>
          <w:szCs w:val="24"/>
        </w:rPr>
        <w:t>).</w:t>
      </w:r>
    </w:p>
    <w:p w:rsidR="006D50D4" w:rsidRPr="0019565D" w:rsidRDefault="006D50D4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19565D" w:rsidRPr="0019565D">
        <w:rPr>
          <w:rFonts w:ascii="Times New Roman" w:hAnsi="Times New Roman" w:cs="Times New Roman"/>
          <w:sz w:val="24"/>
          <w:szCs w:val="24"/>
        </w:rPr>
        <w:t>5</w:t>
      </w:r>
      <w:r w:rsidRPr="0019565D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 w:rsidR="005F2DB5">
        <w:rPr>
          <w:rFonts w:ascii="Times New Roman" w:hAnsi="Times New Roman" w:cs="Times New Roman"/>
          <w:sz w:val="24"/>
          <w:szCs w:val="24"/>
        </w:rPr>
        <w:t>5</w:t>
      </w:r>
      <w:r w:rsidRPr="0019565D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:rsidR="00335FDA" w:rsidRPr="0019565D" w:rsidRDefault="00335FDA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565" w:rsidRPr="00450AC8" w:rsidRDefault="00BB6565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B6565" w:rsidRPr="00485538" w:rsidTr="00842E7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E43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F6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507CB" w:rsidRP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2507CB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F2DB5" w:rsidP="00432C6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644A8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2677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F2DB5" w:rsidP="000E260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F2DB5" w:rsidP="000E260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2507CB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F2DB5" w:rsidP="00432C6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644A8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2677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F2DB5" w:rsidP="000E260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F2DB5" w:rsidP="000E260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2507CB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F2DB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644A8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2677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F2DB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F2DB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</w:tr>
    </w:tbl>
    <w:p w:rsidR="006A4891" w:rsidRDefault="006A4891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891" w:rsidRPr="00963D18" w:rsidRDefault="00BF4B85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3F515A" w:rsidRPr="00963D18"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«Кардымовский район» </w:t>
      </w:r>
      <w:r w:rsidRPr="00963D18">
        <w:rPr>
          <w:rFonts w:ascii="Times New Roman" w:eastAsia="Calibri" w:hAnsi="Times New Roman" w:cs="Times New Roman"/>
          <w:sz w:val="24"/>
          <w:szCs w:val="24"/>
        </w:rPr>
        <w:t>Смоленской области по состоянию на 10.</w:t>
      </w:r>
      <w:r w:rsidR="00C836F3">
        <w:rPr>
          <w:rFonts w:ascii="Times New Roman" w:eastAsia="Calibri" w:hAnsi="Times New Roman" w:cs="Times New Roman"/>
          <w:sz w:val="24"/>
          <w:szCs w:val="24"/>
        </w:rPr>
        <w:t>01</w:t>
      </w:r>
      <w:r w:rsidRPr="00963D18">
        <w:rPr>
          <w:rFonts w:ascii="Times New Roman" w:eastAsia="Calibri" w:hAnsi="Times New Roman" w:cs="Times New Roman"/>
          <w:sz w:val="24"/>
          <w:szCs w:val="24"/>
        </w:rPr>
        <w:t>.202</w:t>
      </w:r>
      <w:r w:rsidR="00C836F3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A73728">
        <w:rPr>
          <w:rFonts w:ascii="Times New Roman" w:eastAsia="Calibri" w:hAnsi="Times New Roman" w:cs="Times New Roman"/>
          <w:sz w:val="24"/>
          <w:szCs w:val="24"/>
        </w:rPr>
        <w:t>4</w:t>
      </w:r>
      <w:r w:rsidR="00C836F3">
        <w:rPr>
          <w:rFonts w:ascii="Times New Roman" w:eastAsia="Calibri" w:hAnsi="Times New Roman" w:cs="Times New Roman"/>
          <w:sz w:val="24"/>
          <w:szCs w:val="24"/>
        </w:rPr>
        <w:t>5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10.</w:t>
      </w:r>
      <w:r w:rsidR="00C836F3">
        <w:rPr>
          <w:rFonts w:ascii="Times New Roman" w:eastAsia="Calibri" w:hAnsi="Times New Roman" w:cs="Times New Roman"/>
          <w:sz w:val="24"/>
          <w:szCs w:val="24"/>
        </w:rPr>
        <w:t>01</w:t>
      </w:r>
      <w:r w:rsidRPr="00963D18">
        <w:rPr>
          <w:rFonts w:ascii="Times New Roman" w:eastAsia="Calibri" w:hAnsi="Times New Roman" w:cs="Times New Roman"/>
          <w:sz w:val="24"/>
          <w:szCs w:val="24"/>
        </w:rPr>
        <w:t>.202</w:t>
      </w:r>
      <w:r w:rsidR="00C836F3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C836F3">
        <w:rPr>
          <w:rFonts w:ascii="Times New Roman" w:eastAsia="Calibri" w:hAnsi="Times New Roman" w:cs="Times New Roman"/>
          <w:sz w:val="24"/>
          <w:szCs w:val="24"/>
        </w:rPr>
        <w:t>45единиц.</w:t>
      </w:r>
    </w:p>
    <w:p w:rsidR="00484CCD" w:rsidRPr="003F1B81" w:rsidRDefault="00484CCD" w:rsidP="004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B81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у индивидуальных предпринимателей незначительно </w:t>
      </w:r>
      <w:r w:rsidR="0031625D" w:rsidRPr="003F1B81">
        <w:rPr>
          <w:rFonts w:ascii="Times New Roman" w:eastAsia="Calibri" w:hAnsi="Times New Roman" w:cs="Times New Roman"/>
          <w:sz w:val="24"/>
          <w:szCs w:val="24"/>
        </w:rPr>
        <w:t>увеличилась</w:t>
      </w:r>
      <w:r w:rsidRPr="003F1B81">
        <w:rPr>
          <w:rFonts w:ascii="Times New Roman" w:eastAsia="Calibri" w:hAnsi="Times New Roman" w:cs="Times New Roman"/>
          <w:sz w:val="24"/>
          <w:szCs w:val="24"/>
        </w:rPr>
        <w:t xml:space="preserve"> – в прошлом периоде </w:t>
      </w:r>
      <w:r w:rsidR="0031625D" w:rsidRPr="003F1B81">
        <w:rPr>
          <w:rFonts w:ascii="Times New Roman" w:eastAsia="Calibri" w:hAnsi="Times New Roman" w:cs="Times New Roman"/>
          <w:sz w:val="24"/>
          <w:szCs w:val="24"/>
        </w:rPr>
        <w:t>–</w:t>
      </w:r>
      <w:r w:rsidR="00C836F3">
        <w:rPr>
          <w:rFonts w:ascii="Times New Roman" w:eastAsia="Calibri" w:hAnsi="Times New Roman" w:cs="Times New Roman"/>
          <w:sz w:val="24"/>
          <w:szCs w:val="24"/>
        </w:rPr>
        <w:t>93,33</w:t>
      </w:r>
      <w:r w:rsidRPr="003F1B81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C836F3">
        <w:rPr>
          <w:rFonts w:ascii="Times New Roman" w:eastAsia="Calibri" w:hAnsi="Times New Roman" w:cs="Times New Roman"/>
          <w:sz w:val="24"/>
          <w:szCs w:val="24"/>
        </w:rPr>
        <w:t>95,56</w:t>
      </w:r>
      <w:r w:rsidRPr="003F1B81">
        <w:rPr>
          <w:rFonts w:ascii="Times New Roman" w:eastAsia="Calibri" w:hAnsi="Times New Roman" w:cs="Times New Roman"/>
          <w:sz w:val="24"/>
          <w:szCs w:val="24"/>
        </w:rPr>
        <w:t xml:space="preserve"> %, у юридических лиц </w:t>
      </w:r>
      <w:r w:rsidR="0031625D" w:rsidRPr="003F1B81">
        <w:rPr>
          <w:rFonts w:ascii="Times New Roman" w:eastAsia="Calibri" w:hAnsi="Times New Roman" w:cs="Times New Roman"/>
          <w:sz w:val="24"/>
          <w:szCs w:val="24"/>
        </w:rPr>
        <w:t>уменьшилась</w:t>
      </w:r>
      <w:r w:rsidRPr="003F1B81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C836F3">
        <w:rPr>
          <w:rFonts w:ascii="Times New Roman" w:eastAsia="Calibri" w:hAnsi="Times New Roman" w:cs="Times New Roman"/>
          <w:sz w:val="24"/>
          <w:szCs w:val="24"/>
        </w:rPr>
        <w:t>6,67% на 10.01</w:t>
      </w:r>
      <w:r w:rsidRPr="003F1B81">
        <w:rPr>
          <w:rFonts w:ascii="Times New Roman" w:eastAsia="Calibri" w:hAnsi="Times New Roman" w:cs="Times New Roman"/>
          <w:sz w:val="24"/>
          <w:szCs w:val="24"/>
        </w:rPr>
        <w:t>.202</w:t>
      </w:r>
      <w:r w:rsidR="00C836F3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3F1B81">
        <w:rPr>
          <w:rFonts w:ascii="Times New Roman" w:eastAsia="Calibri" w:hAnsi="Times New Roman" w:cs="Times New Roman"/>
          <w:sz w:val="24"/>
          <w:szCs w:val="24"/>
        </w:rPr>
        <w:t xml:space="preserve">г. до </w:t>
      </w:r>
      <w:r w:rsidR="00C836F3">
        <w:rPr>
          <w:rFonts w:ascii="Times New Roman" w:eastAsia="Calibri" w:hAnsi="Times New Roman" w:cs="Times New Roman"/>
          <w:sz w:val="24"/>
          <w:szCs w:val="24"/>
        </w:rPr>
        <w:t>4,44</w:t>
      </w:r>
      <w:r w:rsidRPr="003F1B81">
        <w:rPr>
          <w:rFonts w:ascii="Times New Roman" w:eastAsia="Calibri" w:hAnsi="Times New Roman" w:cs="Times New Roman"/>
          <w:sz w:val="24"/>
          <w:szCs w:val="24"/>
        </w:rPr>
        <w:t>% на 10.</w:t>
      </w:r>
      <w:r w:rsidR="00C836F3">
        <w:rPr>
          <w:rFonts w:ascii="Times New Roman" w:eastAsia="Calibri" w:hAnsi="Times New Roman" w:cs="Times New Roman"/>
          <w:sz w:val="24"/>
          <w:szCs w:val="24"/>
        </w:rPr>
        <w:t>01</w:t>
      </w:r>
      <w:r w:rsidR="0031625D" w:rsidRPr="003F1B81">
        <w:rPr>
          <w:rFonts w:ascii="Times New Roman" w:eastAsia="Calibri" w:hAnsi="Times New Roman" w:cs="Times New Roman"/>
          <w:sz w:val="24"/>
          <w:szCs w:val="24"/>
        </w:rPr>
        <w:t>.202</w:t>
      </w:r>
      <w:r w:rsidR="00C836F3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31625D" w:rsidRPr="003F1B81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91BF0" w:rsidRDefault="00891BF0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565" w:rsidRPr="008803BD" w:rsidRDefault="002507CB" w:rsidP="008803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803BD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 по видам деятельности</w:t>
      </w:r>
    </w:p>
    <w:tbl>
      <w:tblPr>
        <w:tblStyle w:val="af2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2507CB" w:rsidRPr="00752B05" w:rsidTr="00601C8D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2507CB" w:rsidRPr="00752B05" w:rsidRDefault="002507CB" w:rsidP="00601C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  <w:vAlign w:val="center"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</w:t>
            </w:r>
          </w:p>
        </w:tc>
        <w:tc>
          <w:tcPr>
            <w:tcW w:w="930" w:type="dxa"/>
            <w:noWrap/>
            <w:vAlign w:val="center"/>
            <w:hideMark/>
          </w:tcPr>
          <w:p w:rsidR="002507CB" w:rsidRPr="00485538" w:rsidRDefault="002507CB" w:rsidP="00840B51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840B5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840B5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2507CB" w:rsidRPr="00485538" w:rsidRDefault="002507CB" w:rsidP="00840B51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840B5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840B5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2507CB" w:rsidRPr="00752B05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791F51" w:rsidP="00791F5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53,34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9D3D7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791F51" w:rsidP="00E810A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37,78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791F51" w:rsidP="00E810A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-29,17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791F51" w:rsidP="00791F5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9D3D7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791F51" w:rsidP="00791F5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17,79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13,33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9D3D7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11,11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-16,67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4,44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9D3D7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6,67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791F51" w:rsidP="00E810A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791F5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791F5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2,22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9D3D70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791F5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2,22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2,22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9D3D7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2,22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0377" w:rsidRPr="00752B05" w:rsidTr="00842E70">
        <w:trPr>
          <w:trHeight w:val="593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hAnsi="Times New Roman"/>
                <w:b/>
                <w:sz w:val="20"/>
                <w:szCs w:val="20"/>
              </w:rPr>
              <w:t>с 86 по 88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9D3D7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2,22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044885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842E70" w:rsidRPr="00AC01D0" w:rsidRDefault="001C5E81" w:rsidP="0004488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044885">
              <w:rPr>
                <w:rFonts w:ascii="Times New Roman" w:hAnsi="Times New Roman"/>
                <w:sz w:val="20"/>
                <w:szCs w:val="20"/>
              </w:rPr>
              <w:t>90 по 9</w:t>
            </w:r>
            <w:r w:rsidRPr="00AC01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791F5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791F5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9D3D70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791F5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2,22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6,67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9D3D7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2,22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EF3F1F" w:rsidP="00791F5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 </w:t>
            </w:r>
            <w:r w:rsidR="00791F5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раза</w:t>
            </w:r>
          </w:p>
        </w:tc>
      </w:tr>
      <w:tr w:rsidR="00200F8F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200F8F" w:rsidRPr="00752B05" w:rsidRDefault="00200F8F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:rsidR="00200F8F" w:rsidRPr="00AC01D0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930" w:type="dxa"/>
            <w:noWrap/>
            <w:vAlign w:val="center"/>
          </w:tcPr>
          <w:p w:rsidR="00200F8F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200F8F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2,22</w:t>
            </w:r>
          </w:p>
        </w:tc>
        <w:tc>
          <w:tcPr>
            <w:tcW w:w="992" w:type="dxa"/>
            <w:noWrap/>
            <w:vAlign w:val="center"/>
          </w:tcPr>
          <w:p w:rsidR="00200F8F" w:rsidRDefault="009D3D7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200F8F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2,22</w:t>
            </w:r>
          </w:p>
        </w:tc>
        <w:tc>
          <w:tcPr>
            <w:tcW w:w="1276" w:type="dxa"/>
            <w:noWrap/>
            <w:vAlign w:val="center"/>
          </w:tcPr>
          <w:p w:rsidR="00200F8F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791F5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791F5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2,22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9D3D70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791F5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4,44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9D3D7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11,11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 2</w:t>
            </w:r>
            <w:r w:rsidR="00791F51">
              <w:rPr>
                <w:rFonts w:ascii="Times New Roman" w:hAnsi="Times New Roman"/>
                <w:sz w:val="20"/>
                <w:szCs w:val="20"/>
              </w:rPr>
              <w:t>,5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раза</w:t>
            </w:r>
          </w:p>
        </w:tc>
      </w:tr>
      <w:tr w:rsidR="009D3D70" w:rsidRPr="00752B05" w:rsidTr="00791F51">
        <w:trPr>
          <w:trHeight w:val="20"/>
        </w:trPr>
        <w:tc>
          <w:tcPr>
            <w:tcW w:w="3964" w:type="dxa"/>
            <w:vAlign w:val="bottom"/>
          </w:tcPr>
          <w:p w:rsidR="009D3D70" w:rsidRPr="00C32A5D" w:rsidRDefault="009D3D70" w:rsidP="00791F51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041" w:type="dxa"/>
            <w:vAlign w:val="center"/>
          </w:tcPr>
          <w:p w:rsidR="009D3D70" w:rsidRPr="00C32A5D" w:rsidRDefault="009D3D70" w:rsidP="00791F5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:rsidR="009D3D70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9D3D70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D3D70" w:rsidRDefault="009D3D7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D3D70" w:rsidRPr="008E0522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2,22</w:t>
            </w:r>
          </w:p>
        </w:tc>
        <w:tc>
          <w:tcPr>
            <w:tcW w:w="1276" w:type="dxa"/>
            <w:noWrap/>
            <w:vAlign w:val="center"/>
          </w:tcPr>
          <w:p w:rsidR="009D3D70" w:rsidRDefault="00791F5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7958" w:rsidRPr="00752B05" w:rsidTr="007349BE">
        <w:trPr>
          <w:trHeight w:val="20"/>
        </w:trPr>
        <w:tc>
          <w:tcPr>
            <w:tcW w:w="5005" w:type="dxa"/>
            <w:gridSpan w:val="2"/>
            <w:noWrap/>
            <w:hideMark/>
          </w:tcPr>
          <w:p w:rsidR="00F57958" w:rsidRPr="00752B05" w:rsidRDefault="00F57958" w:rsidP="00F57958">
            <w:p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0" w:type="dxa"/>
            <w:noWrap/>
            <w:vAlign w:val="center"/>
          </w:tcPr>
          <w:p w:rsidR="00F57958" w:rsidRPr="008E0522" w:rsidRDefault="00840B51" w:rsidP="00432C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070" w:type="dxa"/>
            <w:noWrap/>
            <w:vAlign w:val="center"/>
          </w:tcPr>
          <w:p w:rsidR="00F57958" w:rsidRPr="008E0522" w:rsidRDefault="00791F5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F57958" w:rsidRPr="008E0522" w:rsidRDefault="00840B51" w:rsidP="00432C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070" w:type="dxa"/>
            <w:noWrap/>
            <w:vAlign w:val="center"/>
          </w:tcPr>
          <w:p w:rsidR="00F57958" w:rsidRPr="008E0522" w:rsidRDefault="00791F5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F57958" w:rsidRPr="008E0522" w:rsidRDefault="00791F51" w:rsidP="00E31E7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BB6565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3297" w:rsidRPr="00910771" w:rsidRDefault="00013297" w:rsidP="00013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BF1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791F51">
        <w:rPr>
          <w:rFonts w:ascii="Times New Roman" w:eastAsia="Calibri" w:hAnsi="Times New Roman" w:cs="Times New Roman"/>
          <w:sz w:val="24"/>
          <w:szCs w:val="24"/>
        </w:rPr>
        <w:t>01</w:t>
      </w:r>
      <w:r w:rsidRPr="00D45BF1">
        <w:rPr>
          <w:rFonts w:ascii="Times New Roman" w:eastAsia="Calibri" w:hAnsi="Times New Roman" w:cs="Times New Roman"/>
          <w:sz w:val="24"/>
          <w:szCs w:val="24"/>
        </w:rPr>
        <w:t>.202</w:t>
      </w:r>
      <w:r w:rsidR="00791F51">
        <w:rPr>
          <w:rFonts w:ascii="Times New Roman" w:eastAsia="Calibri" w:hAnsi="Times New Roman" w:cs="Times New Roman"/>
          <w:sz w:val="24"/>
          <w:szCs w:val="24"/>
        </w:rPr>
        <w:t>4</w:t>
      </w:r>
      <w:r w:rsidRPr="00D45BF1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791F51">
        <w:rPr>
          <w:rFonts w:ascii="Times New Roman" w:eastAsia="Calibri" w:hAnsi="Times New Roman" w:cs="Times New Roman"/>
          <w:sz w:val="24"/>
          <w:szCs w:val="24"/>
        </w:rPr>
        <w:t>01</w:t>
      </w:r>
      <w:r w:rsidRPr="00D45BF1">
        <w:rPr>
          <w:rFonts w:ascii="Times New Roman" w:eastAsia="Calibri" w:hAnsi="Times New Roman" w:cs="Times New Roman"/>
          <w:sz w:val="24"/>
          <w:szCs w:val="24"/>
        </w:rPr>
        <w:t>.202</w:t>
      </w:r>
      <w:r w:rsidR="00791F51">
        <w:rPr>
          <w:rFonts w:ascii="Times New Roman" w:eastAsia="Calibri" w:hAnsi="Times New Roman" w:cs="Times New Roman"/>
          <w:sz w:val="24"/>
          <w:szCs w:val="24"/>
        </w:rPr>
        <w:t>5</w:t>
      </w:r>
      <w:r w:rsidRPr="00D45BF1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</w:t>
      </w:r>
      <w:r w:rsidR="00791F51">
        <w:rPr>
          <w:rFonts w:ascii="Times New Roman" w:eastAsia="Calibri" w:hAnsi="Times New Roman" w:cs="Times New Roman"/>
          <w:sz w:val="24"/>
          <w:szCs w:val="24"/>
        </w:rPr>
        <w:t>сфере</w:t>
      </w:r>
      <w:r w:rsidR="00A35F4A" w:rsidRPr="00A35F4A">
        <w:rPr>
          <w:rFonts w:ascii="Times New Roman" w:eastAsia="Calibri" w:hAnsi="Times New Roman" w:cs="Times New Roman"/>
          <w:sz w:val="24"/>
          <w:szCs w:val="24"/>
        </w:rPr>
        <w:t>строительства</w:t>
      </w:r>
      <w:r w:rsidR="00D45BF1" w:rsidRPr="00A35F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91F51">
        <w:rPr>
          <w:rFonts w:ascii="Times New Roman" w:eastAsia="Calibri" w:hAnsi="Times New Roman" w:cs="Times New Roman"/>
          <w:sz w:val="24"/>
          <w:szCs w:val="24"/>
        </w:rPr>
        <w:t>8</w:t>
      </w:r>
      <w:r w:rsidR="00D45BF1" w:rsidRPr="00A35F4A">
        <w:rPr>
          <w:rFonts w:ascii="Times New Roman" w:eastAsia="Calibri" w:hAnsi="Times New Roman" w:cs="Times New Roman"/>
          <w:sz w:val="24"/>
          <w:szCs w:val="24"/>
        </w:rPr>
        <w:t xml:space="preserve"> вместо</w:t>
      </w:r>
      <w:r w:rsidR="00E31E79">
        <w:rPr>
          <w:rFonts w:ascii="Times New Roman" w:eastAsia="Calibri" w:hAnsi="Times New Roman" w:cs="Times New Roman"/>
          <w:sz w:val="24"/>
          <w:szCs w:val="24"/>
        </w:rPr>
        <w:t>4</w:t>
      </w:r>
      <w:r w:rsidR="00D45BF1" w:rsidRPr="00D45BF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791F51">
        <w:rPr>
          <w:rFonts w:ascii="Times New Roman" w:eastAsia="Calibri" w:hAnsi="Times New Roman" w:cs="Times New Roman"/>
          <w:sz w:val="24"/>
          <w:szCs w:val="24"/>
        </w:rPr>
        <w:t xml:space="preserve">деятельности профессиональной, научной и технической (5 вместо 2), 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в области здравоохранения и социальных услуг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1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0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F03EE3" w:rsidRPr="00A35F4A">
        <w:rPr>
          <w:rFonts w:ascii="Times New Roman" w:eastAsia="Calibri" w:hAnsi="Times New Roman" w:cs="Times New Roman"/>
          <w:sz w:val="24"/>
          <w:szCs w:val="24"/>
        </w:rPr>
        <w:t xml:space="preserve">деятельности в области </w:t>
      </w:r>
      <w:r w:rsidR="00A35F4A" w:rsidRPr="00A35F4A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культуры, спорта, организации досуга и развлечений</w:t>
      </w:r>
      <w:r w:rsidRPr="00A35F4A">
        <w:rPr>
          <w:rFonts w:ascii="Times New Roman" w:eastAsia="Calibri" w:hAnsi="Times New Roman" w:cs="Times New Roman"/>
          <w:sz w:val="24"/>
          <w:szCs w:val="24"/>
        </w:rPr>
        <w:t>(</w:t>
      </w:r>
      <w:r w:rsidR="00F03EE3" w:rsidRPr="00A35F4A">
        <w:rPr>
          <w:rFonts w:ascii="Times New Roman" w:eastAsia="Calibri" w:hAnsi="Times New Roman" w:cs="Times New Roman"/>
          <w:sz w:val="24"/>
          <w:szCs w:val="24"/>
        </w:rPr>
        <w:t>1</w:t>
      </w:r>
      <w:r w:rsidRPr="00A35F4A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03EE3" w:rsidRPr="00A35F4A">
        <w:rPr>
          <w:rFonts w:ascii="Times New Roman" w:eastAsia="Calibri" w:hAnsi="Times New Roman" w:cs="Times New Roman"/>
          <w:sz w:val="24"/>
          <w:szCs w:val="24"/>
        </w:rPr>
        <w:t>0</w:t>
      </w:r>
      <w:r w:rsidRPr="00A35F4A">
        <w:rPr>
          <w:rFonts w:ascii="Times New Roman" w:eastAsia="Calibri" w:hAnsi="Times New Roman" w:cs="Times New Roman"/>
          <w:sz w:val="24"/>
          <w:szCs w:val="24"/>
        </w:rPr>
        <w:t xml:space="preserve">). Вместе с тем было открыто меньше субъектов МСП </w:t>
      </w:r>
      <w:r w:rsidR="00D45BF1" w:rsidRPr="00A35F4A">
        <w:rPr>
          <w:rFonts w:ascii="Times New Roman" w:eastAsia="Calibri" w:hAnsi="Times New Roman" w:cs="Times New Roman"/>
          <w:sz w:val="24"/>
          <w:szCs w:val="24"/>
        </w:rPr>
        <w:t>в сфере торговли оптовой и розничной; ремонт автотранспортных средств и мотоциклов (</w:t>
      </w:r>
      <w:r w:rsidR="00A35F4A">
        <w:rPr>
          <w:rFonts w:ascii="Times New Roman" w:eastAsia="Calibri" w:hAnsi="Times New Roman" w:cs="Times New Roman"/>
          <w:sz w:val="24"/>
          <w:szCs w:val="24"/>
        </w:rPr>
        <w:t>1</w:t>
      </w:r>
      <w:r w:rsidR="00E31E79">
        <w:rPr>
          <w:rFonts w:ascii="Times New Roman" w:eastAsia="Calibri" w:hAnsi="Times New Roman" w:cs="Times New Roman"/>
          <w:sz w:val="24"/>
          <w:szCs w:val="24"/>
        </w:rPr>
        <w:t>7</w:t>
      </w:r>
      <w:r w:rsidR="007D4FEB">
        <w:rPr>
          <w:rFonts w:ascii="Times New Roman" w:eastAsia="Calibri" w:hAnsi="Times New Roman" w:cs="Times New Roman"/>
          <w:sz w:val="24"/>
          <w:szCs w:val="24"/>
        </w:rPr>
        <w:t xml:space="preserve"> вместо 2</w:t>
      </w:r>
      <w:r w:rsidR="00F86237">
        <w:rPr>
          <w:rFonts w:ascii="Times New Roman" w:eastAsia="Calibri" w:hAnsi="Times New Roman" w:cs="Times New Roman"/>
          <w:sz w:val="24"/>
          <w:szCs w:val="24"/>
        </w:rPr>
        <w:t>4</w:t>
      </w:r>
      <w:r w:rsidR="007D4FEB">
        <w:rPr>
          <w:rFonts w:ascii="Times New Roman" w:eastAsia="Calibri" w:hAnsi="Times New Roman" w:cs="Times New Roman"/>
          <w:sz w:val="24"/>
          <w:szCs w:val="24"/>
        </w:rPr>
        <w:t>)</w:t>
      </w:r>
      <w:r w:rsidR="00F86237">
        <w:rPr>
          <w:rFonts w:ascii="Times New Roman" w:eastAsia="Calibri" w:hAnsi="Times New Roman" w:cs="Times New Roman"/>
          <w:sz w:val="24"/>
          <w:szCs w:val="24"/>
        </w:rPr>
        <w:t>, транспортировке и хранении (5 вместо 6), обрабатывающем производстве (1 вместо 3)</w:t>
      </w:r>
      <w:r w:rsidR="00935A3E" w:rsidRPr="00D45B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6565" w:rsidRPr="002978C3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D50D4" w:rsidRPr="00AD44C4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4C4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6D50D4" w:rsidRPr="002978C3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02D7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830">
        <w:rPr>
          <w:rFonts w:ascii="Times New Roman" w:hAnsi="Times New Roman" w:cs="Times New Roman"/>
          <w:sz w:val="24"/>
          <w:szCs w:val="24"/>
        </w:rPr>
        <w:t>За период с 10.</w:t>
      </w:r>
      <w:r w:rsidR="00F86237">
        <w:rPr>
          <w:rFonts w:ascii="Times New Roman" w:hAnsi="Times New Roman" w:cs="Times New Roman"/>
          <w:sz w:val="24"/>
          <w:szCs w:val="24"/>
        </w:rPr>
        <w:t>01</w:t>
      </w:r>
      <w:r w:rsidRPr="00913830">
        <w:rPr>
          <w:rFonts w:ascii="Times New Roman" w:hAnsi="Times New Roman" w:cs="Times New Roman"/>
          <w:sz w:val="24"/>
          <w:szCs w:val="24"/>
        </w:rPr>
        <w:t>.202</w:t>
      </w:r>
      <w:r w:rsidR="00F86237">
        <w:rPr>
          <w:rFonts w:ascii="Times New Roman" w:hAnsi="Times New Roman" w:cs="Times New Roman"/>
          <w:sz w:val="24"/>
          <w:szCs w:val="24"/>
        </w:rPr>
        <w:t>4</w:t>
      </w:r>
      <w:r w:rsidRPr="00913830">
        <w:rPr>
          <w:rFonts w:ascii="Times New Roman" w:hAnsi="Times New Roman" w:cs="Times New Roman"/>
          <w:sz w:val="24"/>
          <w:szCs w:val="24"/>
        </w:rPr>
        <w:t>г. по 10.</w:t>
      </w:r>
      <w:r w:rsidR="00F86237">
        <w:rPr>
          <w:rFonts w:ascii="Times New Roman" w:hAnsi="Times New Roman" w:cs="Times New Roman"/>
          <w:sz w:val="24"/>
          <w:szCs w:val="24"/>
        </w:rPr>
        <w:t>01.2025</w:t>
      </w:r>
      <w:r w:rsidRPr="00913830">
        <w:rPr>
          <w:rFonts w:ascii="Times New Roman" w:hAnsi="Times New Roman" w:cs="Times New Roman"/>
          <w:sz w:val="24"/>
          <w:szCs w:val="24"/>
        </w:rPr>
        <w:t>г. динамика количества субъектов МСП, осуществляющих деятельность в Кардымовском районе, соответствовала тенденциям других районов Смоленской области.За указанный период в Кардымовском</w:t>
      </w:r>
      <w:r w:rsidR="00C84D92">
        <w:rPr>
          <w:rFonts w:ascii="Times New Roman" w:hAnsi="Times New Roman" w:cs="Times New Roman"/>
          <w:sz w:val="24"/>
          <w:szCs w:val="24"/>
        </w:rPr>
        <w:t xml:space="preserve"> </w:t>
      </w:r>
      <w:r w:rsidRPr="00913830">
        <w:rPr>
          <w:rFonts w:ascii="Times New Roman" w:hAnsi="Times New Roman" w:cs="Times New Roman"/>
          <w:sz w:val="24"/>
          <w:szCs w:val="24"/>
        </w:rPr>
        <w:t xml:space="preserve">районе численность субъектов МСП </w:t>
      </w:r>
      <w:r w:rsidR="006562A6">
        <w:rPr>
          <w:rFonts w:ascii="Times New Roman" w:hAnsi="Times New Roman" w:cs="Times New Roman"/>
          <w:sz w:val="24"/>
          <w:szCs w:val="24"/>
        </w:rPr>
        <w:t>увеличилась</w:t>
      </w:r>
      <w:r w:rsidR="006A0B44" w:rsidRPr="00913830">
        <w:rPr>
          <w:rFonts w:ascii="Times New Roman" w:hAnsi="Times New Roman" w:cs="Times New Roman"/>
          <w:sz w:val="24"/>
          <w:szCs w:val="24"/>
        </w:rPr>
        <w:t xml:space="preserve"> на </w:t>
      </w:r>
      <w:r w:rsidR="00F86237">
        <w:rPr>
          <w:rFonts w:ascii="Times New Roman" w:hAnsi="Times New Roman" w:cs="Times New Roman"/>
          <w:sz w:val="24"/>
          <w:szCs w:val="24"/>
        </w:rPr>
        <w:t>3</w:t>
      </w:r>
      <w:r w:rsidR="006A0B44" w:rsidRPr="00913830">
        <w:rPr>
          <w:rFonts w:ascii="Times New Roman" w:hAnsi="Times New Roman" w:cs="Times New Roman"/>
          <w:sz w:val="24"/>
          <w:szCs w:val="24"/>
        </w:rPr>
        <w:t xml:space="preserve"> ед</w:t>
      </w:r>
      <w:r w:rsidRPr="00913830">
        <w:rPr>
          <w:rFonts w:ascii="Times New Roman" w:hAnsi="Times New Roman" w:cs="Times New Roman"/>
          <w:sz w:val="24"/>
          <w:szCs w:val="24"/>
        </w:rPr>
        <w:t>.</w:t>
      </w:r>
      <w:r w:rsidR="006562A6">
        <w:rPr>
          <w:rFonts w:ascii="Times New Roman" w:hAnsi="Times New Roman" w:cs="Times New Roman"/>
          <w:sz w:val="24"/>
          <w:szCs w:val="24"/>
        </w:rPr>
        <w:t xml:space="preserve"> или </w:t>
      </w:r>
      <w:r w:rsidR="00F86237">
        <w:rPr>
          <w:rFonts w:ascii="Times New Roman" w:hAnsi="Times New Roman" w:cs="Times New Roman"/>
          <w:sz w:val="24"/>
          <w:szCs w:val="24"/>
        </w:rPr>
        <w:t>1,23</w:t>
      </w:r>
      <w:r w:rsidR="006562A6">
        <w:rPr>
          <w:rFonts w:ascii="Times New Roman" w:hAnsi="Times New Roman" w:cs="Times New Roman"/>
          <w:sz w:val="24"/>
          <w:szCs w:val="24"/>
        </w:rPr>
        <w:t>%.</w:t>
      </w:r>
    </w:p>
    <w:p w:rsidR="00802D75" w:rsidRPr="00314A0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Количество субъектов МСП в разрезе индивидуальных предпринимателей и юридических лиц изменениям практически не подвержено и колеблется в пределах от 67 до 7</w:t>
      </w:r>
      <w:r w:rsidR="00F86237">
        <w:rPr>
          <w:rFonts w:ascii="Times New Roman" w:hAnsi="Times New Roman" w:cs="Times New Roman"/>
          <w:sz w:val="24"/>
          <w:szCs w:val="24"/>
        </w:rPr>
        <w:t>3</w:t>
      </w:r>
      <w:r w:rsidRPr="00314A00">
        <w:rPr>
          <w:rFonts w:ascii="Times New Roman" w:hAnsi="Times New Roman" w:cs="Times New Roman"/>
          <w:sz w:val="24"/>
          <w:szCs w:val="24"/>
        </w:rPr>
        <w:t xml:space="preserve"> юридических лиц и от 166 до 1</w:t>
      </w:r>
      <w:r w:rsidR="00F86237">
        <w:rPr>
          <w:rFonts w:ascii="Times New Roman" w:hAnsi="Times New Roman" w:cs="Times New Roman"/>
          <w:sz w:val="24"/>
          <w:szCs w:val="24"/>
        </w:rPr>
        <w:t>80</w:t>
      </w:r>
      <w:r w:rsidRPr="00314A00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802D75" w:rsidRPr="00314A0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314A00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314A00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FB30E6" w:rsidRPr="00314A00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:rsidR="00DF3271" w:rsidRPr="00F86237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2A6">
        <w:rPr>
          <w:rFonts w:ascii="Times New Roman" w:hAnsi="Times New Roman" w:cs="Times New Roman"/>
          <w:sz w:val="24"/>
          <w:szCs w:val="24"/>
        </w:rPr>
        <w:t>За период с 10.</w:t>
      </w:r>
      <w:r w:rsidR="0021798D">
        <w:rPr>
          <w:rFonts w:ascii="Times New Roman" w:hAnsi="Times New Roman" w:cs="Times New Roman"/>
          <w:sz w:val="24"/>
          <w:szCs w:val="24"/>
        </w:rPr>
        <w:t>01</w:t>
      </w:r>
      <w:r w:rsidRPr="006562A6">
        <w:rPr>
          <w:rFonts w:ascii="Times New Roman" w:hAnsi="Times New Roman" w:cs="Times New Roman"/>
          <w:sz w:val="24"/>
          <w:szCs w:val="24"/>
        </w:rPr>
        <w:t>.202</w:t>
      </w:r>
      <w:r w:rsidR="0021798D">
        <w:rPr>
          <w:rFonts w:ascii="Times New Roman" w:hAnsi="Times New Roman" w:cs="Times New Roman"/>
          <w:sz w:val="24"/>
          <w:szCs w:val="24"/>
        </w:rPr>
        <w:t>4</w:t>
      </w:r>
      <w:r w:rsidRPr="006562A6">
        <w:rPr>
          <w:rFonts w:ascii="Times New Roman" w:hAnsi="Times New Roman" w:cs="Times New Roman"/>
          <w:sz w:val="24"/>
          <w:szCs w:val="24"/>
        </w:rPr>
        <w:t xml:space="preserve"> по 10.</w:t>
      </w:r>
      <w:r w:rsidR="0021798D">
        <w:rPr>
          <w:rFonts w:ascii="Times New Roman" w:hAnsi="Times New Roman" w:cs="Times New Roman"/>
          <w:sz w:val="24"/>
          <w:szCs w:val="24"/>
        </w:rPr>
        <w:t>01</w:t>
      </w:r>
      <w:r w:rsidR="002F30A5">
        <w:rPr>
          <w:rFonts w:ascii="Times New Roman" w:hAnsi="Times New Roman" w:cs="Times New Roman"/>
          <w:sz w:val="24"/>
          <w:szCs w:val="24"/>
        </w:rPr>
        <w:t>.</w:t>
      </w:r>
      <w:r w:rsidRPr="006562A6">
        <w:rPr>
          <w:rFonts w:ascii="Times New Roman" w:hAnsi="Times New Roman" w:cs="Times New Roman"/>
          <w:sz w:val="24"/>
          <w:szCs w:val="24"/>
        </w:rPr>
        <w:t>202</w:t>
      </w:r>
      <w:r w:rsidR="0021798D">
        <w:rPr>
          <w:rFonts w:ascii="Times New Roman" w:hAnsi="Times New Roman" w:cs="Times New Roman"/>
          <w:sz w:val="24"/>
          <w:szCs w:val="24"/>
        </w:rPr>
        <w:t>5</w:t>
      </w:r>
      <w:r w:rsidRPr="006562A6">
        <w:rPr>
          <w:rFonts w:ascii="Times New Roman" w:hAnsi="Times New Roman" w:cs="Times New Roman"/>
          <w:sz w:val="24"/>
          <w:szCs w:val="24"/>
        </w:rPr>
        <w:t xml:space="preserve"> в </w:t>
      </w:r>
      <w:r w:rsidR="008E0522" w:rsidRPr="006562A6">
        <w:rPr>
          <w:rFonts w:ascii="Times New Roman" w:hAnsi="Times New Roman" w:cs="Times New Roman"/>
          <w:sz w:val="24"/>
          <w:szCs w:val="24"/>
        </w:rPr>
        <w:t xml:space="preserve">Едином </w:t>
      </w:r>
      <w:r w:rsidRPr="006562A6">
        <w:rPr>
          <w:rFonts w:ascii="Times New Roman" w:hAnsi="Times New Roman" w:cs="Times New Roman"/>
          <w:sz w:val="24"/>
          <w:szCs w:val="24"/>
        </w:rPr>
        <w:t xml:space="preserve">реестре </w:t>
      </w:r>
      <w:r w:rsidR="005856A2">
        <w:rPr>
          <w:rFonts w:ascii="Times New Roman" w:hAnsi="Times New Roman" w:cs="Times New Roman"/>
          <w:sz w:val="24"/>
          <w:szCs w:val="24"/>
        </w:rPr>
        <w:t>открыл</w:t>
      </w:r>
      <w:r w:rsidR="00DF3271">
        <w:rPr>
          <w:rFonts w:ascii="Times New Roman" w:hAnsi="Times New Roman" w:cs="Times New Roman"/>
          <w:sz w:val="24"/>
          <w:szCs w:val="24"/>
        </w:rPr>
        <w:t>ись</w:t>
      </w:r>
      <w:r w:rsidR="0021798D">
        <w:rPr>
          <w:rFonts w:ascii="Times New Roman" w:hAnsi="Times New Roman" w:cs="Times New Roman"/>
          <w:sz w:val="24"/>
          <w:szCs w:val="24"/>
        </w:rPr>
        <w:t>8</w:t>
      </w:r>
      <w:r w:rsidR="0095199C" w:rsidRPr="006562A6">
        <w:rPr>
          <w:rFonts w:ascii="Times New Roman" w:hAnsi="Times New Roman" w:cs="Times New Roman"/>
          <w:sz w:val="24"/>
          <w:szCs w:val="24"/>
        </w:rPr>
        <w:t>индивидуальны</w:t>
      </w:r>
      <w:r w:rsidR="00DF3271">
        <w:rPr>
          <w:rFonts w:ascii="Times New Roman" w:hAnsi="Times New Roman" w:cs="Times New Roman"/>
          <w:sz w:val="24"/>
          <w:szCs w:val="24"/>
        </w:rPr>
        <w:t>х</w:t>
      </w:r>
      <w:r w:rsidR="0095199C" w:rsidRPr="00F86237">
        <w:rPr>
          <w:rFonts w:ascii="Times New Roman" w:hAnsi="Times New Roman" w:cs="Times New Roman"/>
          <w:sz w:val="24"/>
          <w:szCs w:val="24"/>
        </w:rPr>
        <w:t>предпринимател</w:t>
      </w:r>
      <w:r w:rsidR="00DF3271" w:rsidRPr="00F86237">
        <w:rPr>
          <w:rFonts w:ascii="Times New Roman" w:hAnsi="Times New Roman" w:cs="Times New Roman"/>
          <w:sz w:val="24"/>
          <w:szCs w:val="24"/>
        </w:rPr>
        <w:t>ей:</w:t>
      </w:r>
    </w:p>
    <w:p w:rsidR="006562A6" w:rsidRPr="00F86237" w:rsidRDefault="00DF3271" w:rsidP="00DF327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F86237">
        <w:rPr>
          <w:rFonts w:ascii="Times New Roman" w:hAnsi="Times New Roman" w:cs="Times New Roman"/>
          <w:sz w:val="24"/>
          <w:szCs w:val="24"/>
        </w:rPr>
        <w:t xml:space="preserve">- </w:t>
      </w:r>
      <w:r w:rsidR="00DA3436" w:rsidRPr="00F86237">
        <w:rPr>
          <w:rFonts w:ascii="Times New Roman" w:hAnsi="Times New Roman" w:cs="Times New Roman"/>
          <w:sz w:val="24"/>
          <w:szCs w:val="24"/>
        </w:rPr>
        <w:t>в сфере</w:t>
      </w:r>
      <w:r w:rsidR="00F86237" w:rsidRPr="00F86237">
        <w:rPr>
          <w:rFonts w:ascii="Times New Roman" w:hAnsi="Times New Roman"/>
          <w:sz w:val="24"/>
          <w:szCs w:val="24"/>
        </w:rPr>
        <w:t>разработки компьютерного и программного обеспечения</w:t>
      </w:r>
      <w:r w:rsidRPr="00F86237">
        <w:rPr>
          <w:rFonts w:ascii="Times New Roman" w:hAnsi="Times New Roman"/>
          <w:sz w:val="24"/>
          <w:szCs w:val="24"/>
        </w:rPr>
        <w:t xml:space="preserve"> – </w:t>
      </w:r>
      <w:r w:rsidR="00F86237" w:rsidRPr="00F86237">
        <w:rPr>
          <w:rFonts w:ascii="Times New Roman" w:hAnsi="Times New Roman"/>
          <w:sz w:val="24"/>
          <w:szCs w:val="24"/>
        </w:rPr>
        <w:t>1</w:t>
      </w:r>
      <w:r w:rsidRPr="00F86237">
        <w:rPr>
          <w:rFonts w:ascii="Times New Roman" w:hAnsi="Times New Roman"/>
          <w:sz w:val="24"/>
          <w:szCs w:val="24"/>
        </w:rPr>
        <w:t>,</w:t>
      </w:r>
    </w:p>
    <w:p w:rsidR="00DF3271" w:rsidRPr="00F86237" w:rsidRDefault="00DF3271" w:rsidP="00DF327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F86237">
        <w:rPr>
          <w:rFonts w:ascii="Times New Roman" w:hAnsi="Times New Roman"/>
          <w:sz w:val="24"/>
          <w:szCs w:val="24"/>
        </w:rPr>
        <w:t>- в сфере строительства – 2,</w:t>
      </w:r>
    </w:p>
    <w:p w:rsidR="00DF3271" w:rsidRPr="00F86237" w:rsidRDefault="00DF3271" w:rsidP="00DF327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F86237">
        <w:rPr>
          <w:rFonts w:ascii="Times New Roman" w:hAnsi="Times New Roman"/>
          <w:sz w:val="24"/>
          <w:szCs w:val="24"/>
        </w:rPr>
        <w:t xml:space="preserve">- в сфере </w:t>
      </w:r>
      <w:r w:rsidR="00F86237" w:rsidRPr="00F86237">
        <w:rPr>
          <w:rFonts w:ascii="Times New Roman" w:hAnsi="Times New Roman"/>
          <w:sz w:val="24"/>
          <w:szCs w:val="24"/>
        </w:rPr>
        <w:t>деятельности профессиональной, научной и технической</w:t>
      </w:r>
      <w:r w:rsidRPr="00F86237">
        <w:rPr>
          <w:rFonts w:ascii="Times New Roman" w:hAnsi="Times New Roman"/>
          <w:sz w:val="24"/>
          <w:szCs w:val="24"/>
        </w:rPr>
        <w:t xml:space="preserve">– </w:t>
      </w:r>
      <w:r w:rsidR="00F86237" w:rsidRPr="00F86237">
        <w:rPr>
          <w:rFonts w:ascii="Times New Roman" w:hAnsi="Times New Roman"/>
          <w:sz w:val="24"/>
          <w:szCs w:val="24"/>
        </w:rPr>
        <w:t>5</w:t>
      </w:r>
      <w:r w:rsidRPr="00F86237">
        <w:rPr>
          <w:rFonts w:ascii="Times New Roman" w:hAnsi="Times New Roman"/>
          <w:sz w:val="24"/>
          <w:szCs w:val="24"/>
        </w:rPr>
        <w:t>.</w:t>
      </w:r>
    </w:p>
    <w:p w:rsidR="00F86237" w:rsidRPr="00F86237" w:rsidRDefault="00A7418B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237">
        <w:rPr>
          <w:rFonts w:ascii="Times New Roman" w:hAnsi="Times New Roman" w:cs="Times New Roman"/>
          <w:sz w:val="24"/>
          <w:szCs w:val="24"/>
        </w:rPr>
        <w:t>Прекратил</w:t>
      </w:r>
      <w:r w:rsidR="00F86237" w:rsidRPr="00F86237">
        <w:rPr>
          <w:rFonts w:ascii="Times New Roman" w:hAnsi="Times New Roman" w:cs="Times New Roman"/>
          <w:sz w:val="24"/>
          <w:szCs w:val="24"/>
        </w:rPr>
        <w:t>и</w:t>
      </w:r>
      <w:r w:rsidRPr="00F86237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F86237" w:rsidRPr="00F86237">
        <w:rPr>
          <w:rFonts w:ascii="Times New Roman" w:hAnsi="Times New Roman" w:cs="Times New Roman"/>
          <w:sz w:val="24"/>
          <w:szCs w:val="24"/>
        </w:rPr>
        <w:t>4</w:t>
      </w:r>
      <w:r w:rsidR="0095199C" w:rsidRPr="00F86237">
        <w:rPr>
          <w:rFonts w:ascii="Times New Roman" w:hAnsi="Times New Roman" w:cs="Times New Roman"/>
          <w:sz w:val="24"/>
          <w:szCs w:val="24"/>
        </w:rPr>
        <w:t>субъект МСП (</w:t>
      </w:r>
      <w:r w:rsidR="00F86237" w:rsidRPr="00F86237">
        <w:rPr>
          <w:rFonts w:ascii="Times New Roman" w:hAnsi="Times New Roman" w:cs="Times New Roman"/>
          <w:sz w:val="24"/>
          <w:szCs w:val="24"/>
        </w:rPr>
        <w:t xml:space="preserve">3 </w:t>
      </w:r>
      <w:r w:rsidR="0095199C" w:rsidRPr="00F86237">
        <w:rPr>
          <w:rFonts w:ascii="Times New Roman" w:hAnsi="Times New Roman" w:cs="Times New Roman"/>
          <w:sz w:val="24"/>
          <w:szCs w:val="24"/>
        </w:rPr>
        <w:t>ИП</w:t>
      </w:r>
      <w:r w:rsidR="00F86237" w:rsidRPr="00F86237">
        <w:rPr>
          <w:rFonts w:ascii="Times New Roman" w:hAnsi="Times New Roman" w:cs="Times New Roman"/>
          <w:sz w:val="24"/>
          <w:szCs w:val="24"/>
        </w:rPr>
        <w:t xml:space="preserve"> и 1 ЮЛ</w:t>
      </w:r>
      <w:r w:rsidR="0095199C" w:rsidRPr="00F86237">
        <w:rPr>
          <w:rFonts w:ascii="Times New Roman" w:hAnsi="Times New Roman" w:cs="Times New Roman"/>
          <w:sz w:val="24"/>
          <w:szCs w:val="24"/>
        </w:rPr>
        <w:t>)</w:t>
      </w:r>
      <w:r w:rsidR="00F86237" w:rsidRPr="00F86237">
        <w:rPr>
          <w:rFonts w:ascii="Times New Roman" w:hAnsi="Times New Roman" w:cs="Times New Roman"/>
          <w:sz w:val="24"/>
          <w:szCs w:val="24"/>
        </w:rPr>
        <w:t>:</w:t>
      </w:r>
    </w:p>
    <w:p w:rsidR="00F86237" w:rsidRPr="00F86237" w:rsidRDefault="00F86237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237">
        <w:rPr>
          <w:rFonts w:ascii="Times New Roman" w:hAnsi="Times New Roman" w:cs="Times New Roman"/>
          <w:sz w:val="24"/>
          <w:szCs w:val="24"/>
        </w:rPr>
        <w:t>- в сфере строительства – 1,</w:t>
      </w:r>
    </w:p>
    <w:p w:rsidR="00F86237" w:rsidRDefault="00F86237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6237">
        <w:rPr>
          <w:rFonts w:ascii="Times New Roman" w:hAnsi="Times New Roman" w:cs="Times New Roman"/>
          <w:sz w:val="24"/>
          <w:szCs w:val="24"/>
        </w:rPr>
        <w:t>- в сфере т</w:t>
      </w:r>
      <w:r w:rsidRPr="00F86237">
        <w:rPr>
          <w:rFonts w:ascii="Times New Roman" w:hAnsi="Times New Roman"/>
          <w:sz w:val="24"/>
          <w:szCs w:val="24"/>
        </w:rPr>
        <w:t>орговли оптовой и розничной; ремонта автотранспортных средств и мотоциклов</w:t>
      </w:r>
      <w:r w:rsidR="00F20B34">
        <w:rPr>
          <w:rFonts w:ascii="Times New Roman" w:hAnsi="Times New Roman"/>
          <w:sz w:val="24"/>
          <w:szCs w:val="24"/>
        </w:rPr>
        <w:t xml:space="preserve"> – 2,</w:t>
      </w:r>
    </w:p>
    <w:p w:rsidR="00F20B34" w:rsidRPr="00F86237" w:rsidRDefault="00F20B34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сфере транспортировки и хранения – 1.</w:t>
      </w:r>
    </w:p>
    <w:p w:rsidR="007927B0" w:rsidRPr="00856454" w:rsidRDefault="00030E7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454">
        <w:rPr>
          <w:rFonts w:ascii="Times New Roman" w:hAnsi="Times New Roman" w:cs="Times New Roman"/>
          <w:sz w:val="24"/>
          <w:szCs w:val="24"/>
        </w:rPr>
        <w:t>За отчетный период индивидуальны</w:t>
      </w:r>
      <w:r w:rsidR="00F20B34">
        <w:rPr>
          <w:rFonts w:ascii="Times New Roman" w:hAnsi="Times New Roman" w:cs="Times New Roman"/>
          <w:sz w:val="24"/>
          <w:szCs w:val="24"/>
        </w:rPr>
        <w:t>е</w:t>
      </w:r>
      <w:r w:rsidRPr="00856454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F20B34">
        <w:rPr>
          <w:rFonts w:ascii="Times New Roman" w:hAnsi="Times New Roman" w:cs="Times New Roman"/>
          <w:sz w:val="24"/>
          <w:szCs w:val="24"/>
        </w:rPr>
        <w:t xml:space="preserve">ии юридические лица не перерегистрировались в другие районы области и другие </w:t>
      </w:r>
      <w:bookmarkStart w:id="0" w:name="_GoBack"/>
      <w:bookmarkEnd w:id="0"/>
      <w:r w:rsidR="00F20B34">
        <w:rPr>
          <w:rFonts w:ascii="Times New Roman" w:hAnsi="Times New Roman" w:cs="Times New Roman"/>
          <w:sz w:val="24"/>
          <w:szCs w:val="24"/>
        </w:rPr>
        <w:t>регионы</w:t>
      </w:r>
      <w:r w:rsidR="00D92295">
        <w:rPr>
          <w:rFonts w:ascii="Times New Roman" w:hAnsi="Times New Roman" w:cs="Times New Roman"/>
          <w:sz w:val="24"/>
          <w:szCs w:val="24"/>
        </w:rPr>
        <w:t>.</w:t>
      </w:r>
    </w:p>
    <w:p w:rsidR="00255827" w:rsidRPr="006562A6" w:rsidRDefault="00255827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55827" w:rsidRPr="006562A6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B33" w:rsidRDefault="00360B33" w:rsidP="00434DB7">
      <w:pPr>
        <w:spacing w:after="0" w:line="240" w:lineRule="auto"/>
      </w:pPr>
      <w:r>
        <w:separator/>
      </w:r>
    </w:p>
  </w:endnote>
  <w:endnote w:type="continuationSeparator" w:id="1">
    <w:p w:rsidR="00360B33" w:rsidRDefault="00360B33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B33" w:rsidRDefault="00360B33" w:rsidP="00434DB7">
      <w:pPr>
        <w:spacing w:after="0" w:line="240" w:lineRule="auto"/>
      </w:pPr>
      <w:r>
        <w:separator/>
      </w:r>
    </w:p>
  </w:footnote>
  <w:footnote w:type="continuationSeparator" w:id="1">
    <w:p w:rsidR="00360B33" w:rsidRDefault="00360B33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4C6"/>
    <w:rsid w:val="00002757"/>
    <w:rsid w:val="00002CC3"/>
    <w:rsid w:val="00006ED0"/>
    <w:rsid w:val="00007785"/>
    <w:rsid w:val="000101FB"/>
    <w:rsid w:val="00013297"/>
    <w:rsid w:val="00017A5B"/>
    <w:rsid w:val="000200BE"/>
    <w:rsid w:val="0002193B"/>
    <w:rsid w:val="00022FE4"/>
    <w:rsid w:val="00023590"/>
    <w:rsid w:val="00023F9B"/>
    <w:rsid w:val="000253E9"/>
    <w:rsid w:val="000271BC"/>
    <w:rsid w:val="0002764C"/>
    <w:rsid w:val="00030E7A"/>
    <w:rsid w:val="000312CC"/>
    <w:rsid w:val="00032A9B"/>
    <w:rsid w:val="00032B71"/>
    <w:rsid w:val="0003418E"/>
    <w:rsid w:val="0003636F"/>
    <w:rsid w:val="00036866"/>
    <w:rsid w:val="00040113"/>
    <w:rsid w:val="000415AB"/>
    <w:rsid w:val="00043920"/>
    <w:rsid w:val="00044885"/>
    <w:rsid w:val="00044F4F"/>
    <w:rsid w:val="00045A24"/>
    <w:rsid w:val="00051D02"/>
    <w:rsid w:val="00052701"/>
    <w:rsid w:val="000527D6"/>
    <w:rsid w:val="0005323F"/>
    <w:rsid w:val="000563A8"/>
    <w:rsid w:val="00060102"/>
    <w:rsid w:val="000618F3"/>
    <w:rsid w:val="000660A2"/>
    <w:rsid w:val="00066F84"/>
    <w:rsid w:val="0006732D"/>
    <w:rsid w:val="000743F1"/>
    <w:rsid w:val="00074F6E"/>
    <w:rsid w:val="000806E2"/>
    <w:rsid w:val="00080F91"/>
    <w:rsid w:val="000816E9"/>
    <w:rsid w:val="0008191A"/>
    <w:rsid w:val="000825C8"/>
    <w:rsid w:val="000838CD"/>
    <w:rsid w:val="00086719"/>
    <w:rsid w:val="0008730B"/>
    <w:rsid w:val="000929EC"/>
    <w:rsid w:val="00092F39"/>
    <w:rsid w:val="0009435A"/>
    <w:rsid w:val="0009558A"/>
    <w:rsid w:val="000957F8"/>
    <w:rsid w:val="00095F6B"/>
    <w:rsid w:val="000965C1"/>
    <w:rsid w:val="000A4247"/>
    <w:rsid w:val="000A5165"/>
    <w:rsid w:val="000A5D8B"/>
    <w:rsid w:val="000B0066"/>
    <w:rsid w:val="000B1BF3"/>
    <w:rsid w:val="000B2000"/>
    <w:rsid w:val="000B639F"/>
    <w:rsid w:val="000B6B65"/>
    <w:rsid w:val="000B6FEF"/>
    <w:rsid w:val="000B7ADA"/>
    <w:rsid w:val="000C155D"/>
    <w:rsid w:val="000C367C"/>
    <w:rsid w:val="000C6460"/>
    <w:rsid w:val="000C6CA0"/>
    <w:rsid w:val="000C7636"/>
    <w:rsid w:val="000D108F"/>
    <w:rsid w:val="000D1F1E"/>
    <w:rsid w:val="000D7B2C"/>
    <w:rsid w:val="000E2600"/>
    <w:rsid w:val="000E3D9C"/>
    <w:rsid w:val="000E5649"/>
    <w:rsid w:val="000E5702"/>
    <w:rsid w:val="000E5DB9"/>
    <w:rsid w:val="000F05CB"/>
    <w:rsid w:val="000F0F44"/>
    <w:rsid w:val="000F2CD6"/>
    <w:rsid w:val="000F343C"/>
    <w:rsid w:val="000F3EE5"/>
    <w:rsid w:val="000F5D7B"/>
    <w:rsid w:val="000F7FC7"/>
    <w:rsid w:val="0010421D"/>
    <w:rsid w:val="00114A1C"/>
    <w:rsid w:val="00115C3A"/>
    <w:rsid w:val="00115ED2"/>
    <w:rsid w:val="00116BAB"/>
    <w:rsid w:val="00123ECF"/>
    <w:rsid w:val="001266CE"/>
    <w:rsid w:val="00126DBC"/>
    <w:rsid w:val="00133036"/>
    <w:rsid w:val="00135526"/>
    <w:rsid w:val="00136501"/>
    <w:rsid w:val="0014266B"/>
    <w:rsid w:val="00143A7A"/>
    <w:rsid w:val="001452FD"/>
    <w:rsid w:val="00161617"/>
    <w:rsid w:val="00162E84"/>
    <w:rsid w:val="00163C04"/>
    <w:rsid w:val="00164457"/>
    <w:rsid w:val="00164B86"/>
    <w:rsid w:val="00166B59"/>
    <w:rsid w:val="00166EB9"/>
    <w:rsid w:val="001676B6"/>
    <w:rsid w:val="001708B7"/>
    <w:rsid w:val="00170C88"/>
    <w:rsid w:val="0017187A"/>
    <w:rsid w:val="00172271"/>
    <w:rsid w:val="00172FE4"/>
    <w:rsid w:val="00175540"/>
    <w:rsid w:val="0018254E"/>
    <w:rsid w:val="00182581"/>
    <w:rsid w:val="001838F9"/>
    <w:rsid w:val="001857F1"/>
    <w:rsid w:val="001867D3"/>
    <w:rsid w:val="00187983"/>
    <w:rsid w:val="00190CCC"/>
    <w:rsid w:val="001917AA"/>
    <w:rsid w:val="0019274D"/>
    <w:rsid w:val="00194364"/>
    <w:rsid w:val="0019565D"/>
    <w:rsid w:val="00195F04"/>
    <w:rsid w:val="001967F2"/>
    <w:rsid w:val="001A0F39"/>
    <w:rsid w:val="001A4355"/>
    <w:rsid w:val="001A58E2"/>
    <w:rsid w:val="001A652D"/>
    <w:rsid w:val="001B0A50"/>
    <w:rsid w:val="001B0C47"/>
    <w:rsid w:val="001B14A3"/>
    <w:rsid w:val="001B1C92"/>
    <w:rsid w:val="001B2D85"/>
    <w:rsid w:val="001B37B0"/>
    <w:rsid w:val="001B42CB"/>
    <w:rsid w:val="001B5397"/>
    <w:rsid w:val="001B59B6"/>
    <w:rsid w:val="001C0E2F"/>
    <w:rsid w:val="001C1751"/>
    <w:rsid w:val="001C2F10"/>
    <w:rsid w:val="001C31C2"/>
    <w:rsid w:val="001C366F"/>
    <w:rsid w:val="001C3800"/>
    <w:rsid w:val="001C4411"/>
    <w:rsid w:val="001C5E81"/>
    <w:rsid w:val="001C601B"/>
    <w:rsid w:val="001C6DC2"/>
    <w:rsid w:val="001D2456"/>
    <w:rsid w:val="001D29AA"/>
    <w:rsid w:val="001D306C"/>
    <w:rsid w:val="001D47F8"/>
    <w:rsid w:val="001D65A7"/>
    <w:rsid w:val="001E0BCA"/>
    <w:rsid w:val="001E234A"/>
    <w:rsid w:val="001E4062"/>
    <w:rsid w:val="001E492B"/>
    <w:rsid w:val="001E6D24"/>
    <w:rsid w:val="001E7EE6"/>
    <w:rsid w:val="001F2644"/>
    <w:rsid w:val="001F2CF3"/>
    <w:rsid w:val="001F3DC9"/>
    <w:rsid w:val="001F4D28"/>
    <w:rsid w:val="001F5D7F"/>
    <w:rsid w:val="001F6888"/>
    <w:rsid w:val="00200845"/>
    <w:rsid w:val="00200F8F"/>
    <w:rsid w:val="00203817"/>
    <w:rsid w:val="0020477A"/>
    <w:rsid w:val="00211F52"/>
    <w:rsid w:val="002135C9"/>
    <w:rsid w:val="00214048"/>
    <w:rsid w:val="0021438F"/>
    <w:rsid w:val="00214779"/>
    <w:rsid w:val="00214D13"/>
    <w:rsid w:val="002158FD"/>
    <w:rsid w:val="0021798D"/>
    <w:rsid w:val="00217C82"/>
    <w:rsid w:val="00217E6C"/>
    <w:rsid w:val="00221F76"/>
    <w:rsid w:val="00222569"/>
    <w:rsid w:val="00222B87"/>
    <w:rsid w:val="00227758"/>
    <w:rsid w:val="002315FE"/>
    <w:rsid w:val="002317D1"/>
    <w:rsid w:val="00231862"/>
    <w:rsid w:val="0023194F"/>
    <w:rsid w:val="00233BD7"/>
    <w:rsid w:val="00237BA6"/>
    <w:rsid w:val="002402BA"/>
    <w:rsid w:val="0024120B"/>
    <w:rsid w:val="0024170A"/>
    <w:rsid w:val="002450C8"/>
    <w:rsid w:val="00247C7F"/>
    <w:rsid w:val="00250112"/>
    <w:rsid w:val="0025016E"/>
    <w:rsid w:val="002507CB"/>
    <w:rsid w:val="002508F5"/>
    <w:rsid w:val="0025250D"/>
    <w:rsid w:val="0025496B"/>
    <w:rsid w:val="00254EFF"/>
    <w:rsid w:val="00255827"/>
    <w:rsid w:val="002561C3"/>
    <w:rsid w:val="002564A5"/>
    <w:rsid w:val="00256926"/>
    <w:rsid w:val="00256F65"/>
    <w:rsid w:val="00257A14"/>
    <w:rsid w:val="00261CA5"/>
    <w:rsid w:val="0026258F"/>
    <w:rsid w:val="0026394C"/>
    <w:rsid w:val="002640A6"/>
    <w:rsid w:val="0026466F"/>
    <w:rsid w:val="00264F62"/>
    <w:rsid w:val="00271699"/>
    <w:rsid w:val="00273821"/>
    <w:rsid w:val="002748D9"/>
    <w:rsid w:val="00275403"/>
    <w:rsid w:val="00281A49"/>
    <w:rsid w:val="00282FA1"/>
    <w:rsid w:val="002836DA"/>
    <w:rsid w:val="0028630E"/>
    <w:rsid w:val="00286C3B"/>
    <w:rsid w:val="00286E14"/>
    <w:rsid w:val="00290278"/>
    <w:rsid w:val="0029104D"/>
    <w:rsid w:val="00292CB3"/>
    <w:rsid w:val="00294758"/>
    <w:rsid w:val="002968C2"/>
    <w:rsid w:val="002978C3"/>
    <w:rsid w:val="002A216F"/>
    <w:rsid w:val="002A70E9"/>
    <w:rsid w:val="002B04F2"/>
    <w:rsid w:val="002B09A2"/>
    <w:rsid w:val="002B1CE0"/>
    <w:rsid w:val="002B4668"/>
    <w:rsid w:val="002B791F"/>
    <w:rsid w:val="002C24A5"/>
    <w:rsid w:val="002C5194"/>
    <w:rsid w:val="002D56ED"/>
    <w:rsid w:val="002D59ED"/>
    <w:rsid w:val="002D5AA4"/>
    <w:rsid w:val="002E1A85"/>
    <w:rsid w:val="002E3918"/>
    <w:rsid w:val="002E49B0"/>
    <w:rsid w:val="002E5342"/>
    <w:rsid w:val="002F17F7"/>
    <w:rsid w:val="002F30A5"/>
    <w:rsid w:val="002F3AA3"/>
    <w:rsid w:val="003010BE"/>
    <w:rsid w:val="00302B09"/>
    <w:rsid w:val="00304EDB"/>
    <w:rsid w:val="00306231"/>
    <w:rsid w:val="003109B0"/>
    <w:rsid w:val="00314A00"/>
    <w:rsid w:val="003155BE"/>
    <w:rsid w:val="0031581B"/>
    <w:rsid w:val="0031625D"/>
    <w:rsid w:val="00323896"/>
    <w:rsid w:val="003247DB"/>
    <w:rsid w:val="00325BEC"/>
    <w:rsid w:val="0032622C"/>
    <w:rsid w:val="00327EC8"/>
    <w:rsid w:val="00330696"/>
    <w:rsid w:val="0033280F"/>
    <w:rsid w:val="00333055"/>
    <w:rsid w:val="0033541F"/>
    <w:rsid w:val="00335936"/>
    <w:rsid w:val="00335FDA"/>
    <w:rsid w:val="003360A2"/>
    <w:rsid w:val="003363E1"/>
    <w:rsid w:val="0034002A"/>
    <w:rsid w:val="003405F9"/>
    <w:rsid w:val="00340813"/>
    <w:rsid w:val="00341873"/>
    <w:rsid w:val="0034232B"/>
    <w:rsid w:val="0034666D"/>
    <w:rsid w:val="00346D0C"/>
    <w:rsid w:val="00350AE2"/>
    <w:rsid w:val="003546BA"/>
    <w:rsid w:val="00360B33"/>
    <w:rsid w:val="00362678"/>
    <w:rsid w:val="003626E6"/>
    <w:rsid w:val="00362E27"/>
    <w:rsid w:val="003630D4"/>
    <w:rsid w:val="00365A99"/>
    <w:rsid w:val="00365ED0"/>
    <w:rsid w:val="00374928"/>
    <w:rsid w:val="003769DC"/>
    <w:rsid w:val="00376A49"/>
    <w:rsid w:val="0038092B"/>
    <w:rsid w:val="00382492"/>
    <w:rsid w:val="003825AE"/>
    <w:rsid w:val="00386FC9"/>
    <w:rsid w:val="003871A3"/>
    <w:rsid w:val="003904DA"/>
    <w:rsid w:val="00390E79"/>
    <w:rsid w:val="003A1025"/>
    <w:rsid w:val="003A1E07"/>
    <w:rsid w:val="003A2937"/>
    <w:rsid w:val="003A656A"/>
    <w:rsid w:val="003B20EB"/>
    <w:rsid w:val="003B2598"/>
    <w:rsid w:val="003B2878"/>
    <w:rsid w:val="003B351F"/>
    <w:rsid w:val="003B58A1"/>
    <w:rsid w:val="003B6BCA"/>
    <w:rsid w:val="003C354E"/>
    <w:rsid w:val="003C3BBE"/>
    <w:rsid w:val="003D0298"/>
    <w:rsid w:val="003D083C"/>
    <w:rsid w:val="003D2772"/>
    <w:rsid w:val="003D4EFD"/>
    <w:rsid w:val="003D51D5"/>
    <w:rsid w:val="003D69BC"/>
    <w:rsid w:val="003D7CAD"/>
    <w:rsid w:val="003E1337"/>
    <w:rsid w:val="003E20EB"/>
    <w:rsid w:val="003E36A7"/>
    <w:rsid w:val="003F1B81"/>
    <w:rsid w:val="003F25AE"/>
    <w:rsid w:val="003F3780"/>
    <w:rsid w:val="003F515A"/>
    <w:rsid w:val="00406007"/>
    <w:rsid w:val="00406AA1"/>
    <w:rsid w:val="00406B45"/>
    <w:rsid w:val="00407E74"/>
    <w:rsid w:val="00411A28"/>
    <w:rsid w:val="00416743"/>
    <w:rsid w:val="004225D5"/>
    <w:rsid w:val="00423E82"/>
    <w:rsid w:val="0042427B"/>
    <w:rsid w:val="00424D4B"/>
    <w:rsid w:val="0042639F"/>
    <w:rsid w:val="00430FF1"/>
    <w:rsid w:val="00432C6D"/>
    <w:rsid w:val="00432F96"/>
    <w:rsid w:val="00434DB7"/>
    <w:rsid w:val="004352F7"/>
    <w:rsid w:val="00435D63"/>
    <w:rsid w:val="00435F01"/>
    <w:rsid w:val="00437042"/>
    <w:rsid w:val="00444580"/>
    <w:rsid w:val="00444585"/>
    <w:rsid w:val="004470EA"/>
    <w:rsid w:val="00450AC8"/>
    <w:rsid w:val="00450B44"/>
    <w:rsid w:val="00451C78"/>
    <w:rsid w:val="00453D66"/>
    <w:rsid w:val="00454BC2"/>
    <w:rsid w:val="004575D9"/>
    <w:rsid w:val="0046469A"/>
    <w:rsid w:val="00464A71"/>
    <w:rsid w:val="004671C6"/>
    <w:rsid w:val="004676FA"/>
    <w:rsid w:val="00474415"/>
    <w:rsid w:val="00474821"/>
    <w:rsid w:val="00475B22"/>
    <w:rsid w:val="00481145"/>
    <w:rsid w:val="004821D6"/>
    <w:rsid w:val="00482EEF"/>
    <w:rsid w:val="00484CA7"/>
    <w:rsid w:val="00484CCD"/>
    <w:rsid w:val="0048651E"/>
    <w:rsid w:val="00486AB9"/>
    <w:rsid w:val="00486D33"/>
    <w:rsid w:val="0048773E"/>
    <w:rsid w:val="00487D41"/>
    <w:rsid w:val="0049023E"/>
    <w:rsid w:val="004913E7"/>
    <w:rsid w:val="004925EB"/>
    <w:rsid w:val="00496440"/>
    <w:rsid w:val="00496B61"/>
    <w:rsid w:val="00496FFB"/>
    <w:rsid w:val="00497B5E"/>
    <w:rsid w:val="004A24C1"/>
    <w:rsid w:val="004A2776"/>
    <w:rsid w:val="004A7E66"/>
    <w:rsid w:val="004B0E99"/>
    <w:rsid w:val="004B14B6"/>
    <w:rsid w:val="004B2084"/>
    <w:rsid w:val="004B633A"/>
    <w:rsid w:val="004C40F1"/>
    <w:rsid w:val="004C4A88"/>
    <w:rsid w:val="004C4D4E"/>
    <w:rsid w:val="004C51DF"/>
    <w:rsid w:val="004D0979"/>
    <w:rsid w:val="004D0EA0"/>
    <w:rsid w:val="004D3197"/>
    <w:rsid w:val="004D5C5C"/>
    <w:rsid w:val="004D60EE"/>
    <w:rsid w:val="004E042B"/>
    <w:rsid w:val="004E157D"/>
    <w:rsid w:val="004E35F5"/>
    <w:rsid w:val="004E53EF"/>
    <w:rsid w:val="004E5BFF"/>
    <w:rsid w:val="004E63DD"/>
    <w:rsid w:val="004E6DC4"/>
    <w:rsid w:val="004E72A0"/>
    <w:rsid w:val="004F115D"/>
    <w:rsid w:val="004F1976"/>
    <w:rsid w:val="004F3B15"/>
    <w:rsid w:val="004F3B8B"/>
    <w:rsid w:val="004F43A5"/>
    <w:rsid w:val="004F7FEA"/>
    <w:rsid w:val="00500DEC"/>
    <w:rsid w:val="00501123"/>
    <w:rsid w:val="00502177"/>
    <w:rsid w:val="00503140"/>
    <w:rsid w:val="005040A0"/>
    <w:rsid w:val="00507F74"/>
    <w:rsid w:val="00510237"/>
    <w:rsid w:val="0051379B"/>
    <w:rsid w:val="00513CF6"/>
    <w:rsid w:val="00514CEF"/>
    <w:rsid w:val="005153E3"/>
    <w:rsid w:val="00515495"/>
    <w:rsid w:val="00515B1E"/>
    <w:rsid w:val="00520EA2"/>
    <w:rsid w:val="0052298C"/>
    <w:rsid w:val="00522D09"/>
    <w:rsid w:val="00523485"/>
    <w:rsid w:val="005256E6"/>
    <w:rsid w:val="005257B7"/>
    <w:rsid w:val="00527BB3"/>
    <w:rsid w:val="0053156D"/>
    <w:rsid w:val="005317A6"/>
    <w:rsid w:val="00531DE1"/>
    <w:rsid w:val="00533C3E"/>
    <w:rsid w:val="00535208"/>
    <w:rsid w:val="00535582"/>
    <w:rsid w:val="005361FE"/>
    <w:rsid w:val="005365EA"/>
    <w:rsid w:val="00536C40"/>
    <w:rsid w:val="00537311"/>
    <w:rsid w:val="005444A6"/>
    <w:rsid w:val="00546133"/>
    <w:rsid w:val="0055057A"/>
    <w:rsid w:val="00550CA5"/>
    <w:rsid w:val="005517DC"/>
    <w:rsid w:val="00552011"/>
    <w:rsid w:val="00553738"/>
    <w:rsid w:val="00556630"/>
    <w:rsid w:val="00556BA7"/>
    <w:rsid w:val="00556D69"/>
    <w:rsid w:val="0056302D"/>
    <w:rsid w:val="00563F7A"/>
    <w:rsid w:val="005644A8"/>
    <w:rsid w:val="00564E15"/>
    <w:rsid w:val="005675FB"/>
    <w:rsid w:val="00570160"/>
    <w:rsid w:val="00570E82"/>
    <w:rsid w:val="005745CE"/>
    <w:rsid w:val="00575E33"/>
    <w:rsid w:val="005760E6"/>
    <w:rsid w:val="0057613E"/>
    <w:rsid w:val="0058024F"/>
    <w:rsid w:val="005813A9"/>
    <w:rsid w:val="005829BF"/>
    <w:rsid w:val="00582CDC"/>
    <w:rsid w:val="0058365B"/>
    <w:rsid w:val="0058450C"/>
    <w:rsid w:val="005856A2"/>
    <w:rsid w:val="00586322"/>
    <w:rsid w:val="005864F0"/>
    <w:rsid w:val="00590667"/>
    <w:rsid w:val="0059066A"/>
    <w:rsid w:val="00594D45"/>
    <w:rsid w:val="00594D7B"/>
    <w:rsid w:val="00594EB2"/>
    <w:rsid w:val="0059508A"/>
    <w:rsid w:val="005960A6"/>
    <w:rsid w:val="00596D24"/>
    <w:rsid w:val="005A0E18"/>
    <w:rsid w:val="005A231C"/>
    <w:rsid w:val="005A3662"/>
    <w:rsid w:val="005B0DDC"/>
    <w:rsid w:val="005B1429"/>
    <w:rsid w:val="005B4C66"/>
    <w:rsid w:val="005B58BB"/>
    <w:rsid w:val="005B5C36"/>
    <w:rsid w:val="005B6093"/>
    <w:rsid w:val="005C1DA1"/>
    <w:rsid w:val="005C2382"/>
    <w:rsid w:val="005C28B6"/>
    <w:rsid w:val="005C3C7B"/>
    <w:rsid w:val="005C66EF"/>
    <w:rsid w:val="005D357B"/>
    <w:rsid w:val="005D4BAE"/>
    <w:rsid w:val="005D6943"/>
    <w:rsid w:val="005E07A2"/>
    <w:rsid w:val="005E091B"/>
    <w:rsid w:val="005E346E"/>
    <w:rsid w:val="005E361F"/>
    <w:rsid w:val="005E64BF"/>
    <w:rsid w:val="005E6556"/>
    <w:rsid w:val="005E6F12"/>
    <w:rsid w:val="005F23E2"/>
    <w:rsid w:val="005F25A3"/>
    <w:rsid w:val="005F2DB5"/>
    <w:rsid w:val="006003E9"/>
    <w:rsid w:val="006007C8"/>
    <w:rsid w:val="00601C8D"/>
    <w:rsid w:val="006114ED"/>
    <w:rsid w:val="0061253E"/>
    <w:rsid w:val="00615D0E"/>
    <w:rsid w:val="00621F96"/>
    <w:rsid w:val="00623EAA"/>
    <w:rsid w:val="00631E06"/>
    <w:rsid w:val="00632A52"/>
    <w:rsid w:val="006342C2"/>
    <w:rsid w:val="0063462F"/>
    <w:rsid w:val="006369D0"/>
    <w:rsid w:val="00644004"/>
    <w:rsid w:val="006562A6"/>
    <w:rsid w:val="00657C0C"/>
    <w:rsid w:val="0066007B"/>
    <w:rsid w:val="0066774B"/>
    <w:rsid w:val="0067293B"/>
    <w:rsid w:val="0067514D"/>
    <w:rsid w:val="00677111"/>
    <w:rsid w:val="00681A8B"/>
    <w:rsid w:val="006826D0"/>
    <w:rsid w:val="00686D4C"/>
    <w:rsid w:val="006950F9"/>
    <w:rsid w:val="00696D18"/>
    <w:rsid w:val="00697468"/>
    <w:rsid w:val="0069747C"/>
    <w:rsid w:val="006A0B44"/>
    <w:rsid w:val="006A3523"/>
    <w:rsid w:val="006A4891"/>
    <w:rsid w:val="006A5CF4"/>
    <w:rsid w:val="006A7A89"/>
    <w:rsid w:val="006B0279"/>
    <w:rsid w:val="006B513C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37C"/>
    <w:rsid w:val="006D24F1"/>
    <w:rsid w:val="006D50D4"/>
    <w:rsid w:val="006D5860"/>
    <w:rsid w:val="006D5EDF"/>
    <w:rsid w:val="006D66B5"/>
    <w:rsid w:val="006E2C5D"/>
    <w:rsid w:val="006E5C17"/>
    <w:rsid w:val="006E6844"/>
    <w:rsid w:val="006E73D4"/>
    <w:rsid w:val="006F0BB7"/>
    <w:rsid w:val="006F1B21"/>
    <w:rsid w:val="006F1C24"/>
    <w:rsid w:val="006F48D7"/>
    <w:rsid w:val="006F536B"/>
    <w:rsid w:val="006F67CA"/>
    <w:rsid w:val="006F6A06"/>
    <w:rsid w:val="0070519C"/>
    <w:rsid w:val="00712F94"/>
    <w:rsid w:val="0071410C"/>
    <w:rsid w:val="00714A2F"/>
    <w:rsid w:val="007170EF"/>
    <w:rsid w:val="00717C99"/>
    <w:rsid w:val="00722B99"/>
    <w:rsid w:val="00722EAD"/>
    <w:rsid w:val="007271B9"/>
    <w:rsid w:val="007312BA"/>
    <w:rsid w:val="007324E4"/>
    <w:rsid w:val="00733AFF"/>
    <w:rsid w:val="007349BE"/>
    <w:rsid w:val="00734A23"/>
    <w:rsid w:val="00740E49"/>
    <w:rsid w:val="00744199"/>
    <w:rsid w:val="00744882"/>
    <w:rsid w:val="00746F99"/>
    <w:rsid w:val="00747E2B"/>
    <w:rsid w:val="00753584"/>
    <w:rsid w:val="00760B65"/>
    <w:rsid w:val="007613C7"/>
    <w:rsid w:val="00761F62"/>
    <w:rsid w:val="007629C8"/>
    <w:rsid w:val="007637C2"/>
    <w:rsid w:val="00764CAE"/>
    <w:rsid w:val="00767A09"/>
    <w:rsid w:val="00767D25"/>
    <w:rsid w:val="00770B69"/>
    <w:rsid w:val="00775706"/>
    <w:rsid w:val="00781547"/>
    <w:rsid w:val="0078211F"/>
    <w:rsid w:val="00786D11"/>
    <w:rsid w:val="00790C14"/>
    <w:rsid w:val="00791F51"/>
    <w:rsid w:val="007927B0"/>
    <w:rsid w:val="00794F4F"/>
    <w:rsid w:val="00796D52"/>
    <w:rsid w:val="007A1383"/>
    <w:rsid w:val="007A4187"/>
    <w:rsid w:val="007A4A63"/>
    <w:rsid w:val="007B41E2"/>
    <w:rsid w:val="007B5ED8"/>
    <w:rsid w:val="007C0334"/>
    <w:rsid w:val="007C1839"/>
    <w:rsid w:val="007C2634"/>
    <w:rsid w:val="007C2D54"/>
    <w:rsid w:val="007C530E"/>
    <w:rsid w:val="007C548C"/>
    <w:rsid w:val="007C6069"/>
    <w:rsid w:val="007C6677"/>
    <w:rsid w:val="007D0C56"/>
    <w:rsid w:val="007D1E3C"/>
    <w:rsid w:val="007D2D91"/>
    <w:rsid w:val="007D3D18"/>
    <w:rsid w:val="007D404F"/>
    <w:rsid w:val="007D43ED"/>
    <w:rsid w:val="007D4D90"/>
    <w:rsid w:val="007D4FEB"/>
    <w:rsid w:val="007D54B4"/>
    <w:rsid w:val="007D54E9"/>
    <w:rsid w:val="007D72D3"/>
    <w:rsid w:val="007E0340"/>
    <w:rsid w:val="007E2AD9"/>
    <w:rsid w:val="007E2C1A"/>
    <w:rsid w:val="007E3050"/>
    <w:rsid w:val="007E5797"/>
    <w:rsid w:val="007E7509"/>
    <w:rsid w:val="007F3F1A"/>
    <w:rsid w:val="007F7186"/>
    <w:rsid w:val="007F7636"/>
    <w:rsid w:val="0080183E"/>
    <w:rsid w:val="008027E7"/>
    <w:rsid w:val="00802D75"/>
    <w:rsid w:val="00803AAD"/>
    <w:rsid w:val="00806304"/>
    <w:rsid w:val="00806EB0"/>
    <w:rsid w:val="00807FBC"/>
    <w:rsid w:val="008109E2"/>
    <w:rsid w:val="00811FF6"/>
    <w:rsid w:val="0081507E"/>
    <w:rsid w:val="00821AC1"/>
    <w:rsid w:val="00822565"/>
    <w:rsid w:val="00822D90"/>
    <w:rsid w:val="00824F4C"/>
    <w:rsid w:val="00831F43"/>
    <w:rsid w:val="00833B7B"/>
    <w:rsid w:val="00834114"/>
    <w:rsid w:val="0083490D"/>
    <w:rsid w:val="00836836"/>
    <w:rsid w:val="00840B51"/>
    <w:rsid w:val="00840BA6"/>
    <w:rsid w:val="00842E70"/>
    <w:rsid w:val="00851247"/>
    <w:rsid w:val="00851355"/>
    <w:rsid w:val="00851AEC"/>
    <w:rsid w:val="0085329D"/>
    <w:rsid w:val="00856454"/>
    <w:rsid w:val="00856B2F"/>
    <w:rsid w:val="0085748F"/>
    <w:rsid w:val="00857AC1"/>
    <w:rsid w:val="00860A1B"/>
    <w:rsid w:val="00860C31"/>
    <w:rsid w:val="00861CD5"/>
    <w:rsid w:val="00862A87"/>
    <w:rsid w:val="0086484D"/>
    <w:rsid w:val="00870120"/>
    <w:rsid w:val="008705FE"/>
    <w:rsid w:val="00872740"/>
    <w:rsid w:val="008769DC"/>
    <w:rsid w:val="00876CED"/>
    <w:rsid w:val="00877F52"/>
    <w:rsid w:val="008803BD"/>
    <w:rsid w:val="00882038"/>
    <w:rsid w:val="00882B97"/>
    <w:rsid w:val="00882DAE"/>
    <w:rsid w:val="00884B61"/>
    <w:rsid w:val="00884BC3"/>
    <w:rsid w:val="00890B3F"/>
    <w:rsid w:val="00891BF0"/>
    <w:rsid w:val="0089259A"/>
    <w:rsid w:val="00895A0B"/>
    <w:rsid w:val="00895D4D"/>
    <w:rsid w:val="008979D1"/>
    <w:rsid w:val="008A20AF"/>
    <w:rsid w:val="008A4BB4"/>
    <w:rsid w:val="008A4BB8"/>
    <w:rsid w:val="008A5E2D"/>
    <w:rsid w:val="008A77CB"/>
    <w:rsid w:val="008B0377"/>
    <w:rsid w:val="008B06C4"/>
    <w:rsid w:val="008B0A1A"/>
    <w:rsid w:val="008B14AF"/>
    <w:rsid w:val="008B30F5"/>
    <w:rsid w:val="008B52C2"/>
    <w:rsid w:val="008B5AE5"/>
    <w:rsid w:val="008B5FB1"/>
    <w:rsid w:val="008B79EB"/>
    <w:rsid w:val="008C1C89"/>
    <w:rsid w:val="008C37FB"/>
    <w:rsid w:val="008C5384"/>
    <w:rsid w:val="008C53EA"/>
    <w:rsid w:val="008C68A6"/>
    <w:rsid w:val="008C7038"/>
    <w:rsid w:val="008D0333"/>
    <w:rsid w:val="008D386C"/>
    <w:rsid w:val="008D5C98"/>
    <w:rsid w:val="008E0078"/>
    <w:rsid w:val="008E01C3"/>
    <w:rsid w:val="008E0522"/>
    <w:rsid w:val="008E5B13"/>
    <w:rsid w:val="008E5DAF"/>
    <w:rsid w:val="008F0ABD"/>
    <w:rsid w:val="008F4649"/>
    <w:rsid w:val="008F4FAE"/>
    <w:rsid w:val="008F6313"/>
    <w:rsid w:val="009011C1"/>
    <w:rsid w:val="009028B2"/>
    <w:rsid w:val="00903C9D"/>
    <w:rsid w:val="00905379"/>
    <w:rsid w:val="00905E74"/>
    <w:rsid w:val="00906A3B"/>
    <w:rsid w:val="00907D2D"/>
    <w:rsid w:val="009105CA"/>
    <w:rsid w:val="00910771"/>
    <w:rsid w:val="00910AE5"/>
    <w:rsid w:val="00913830"/>
    <w:rsid w:val="00913B9D"/>
    <w:rsid w:val="00916924"/>
    <w:rsid w:val="0091713B"/>
    <w:rsid w:val="00917552"/>
    <w:rsid w:val="00921FAE"/>
    <w:rsid w:val="0092561A"/>
    <w:rsid w:val="009260C7"/>
    <w:rsid w:val="00927F1E"/>
    <w:rsid w:val="0093446F"/>
    <w:rsid w:val="00935A3E"/>
    <w:rsid w:val="00935B20"/>
    <w:rsid w:val="0093763A"/>
    <w:rsid w:val="00940C91"/>
    <w:rsid w:val="00942321"/>
    <w:rsid w:val="00944B0C"/>
    <w:rsid w:val="009450CD"/>
    <w:rsid w:val="00945DDA"/>
    <w:rsid w:val="00946408"/>
    <w:rsid w:val="009465B0"/>
    <w:rsid w:val="0095199C"/>
    <w:rsid w:val="009520C9"/>
    <w:rsid w:val="00953C2D"/>
    <w:rsid w:val="00957629"/>
    <w:rsid w:val="00960CD9"/>
    <w:rsid w:val="00962766"/>
    <w:rsid w:val="00963D18"/>
    <w:rsid w:val="009656A2"/>
    <w:rsid w:val="00967D01"/>
    <w:rsid w:val="00971271"/>
    <w:rsid w:val="0097141C"/>
    <w:rsid w:val="00974469"/>
    <w:rsid w:val="0097489E"/>
    <w:rsid w:val="00985D7B"/>
    <w:rsid w:val="009902BD"/>
    <w:rsid w:val="00991703"/>
    <w:rsid w:val="00992F46"/>
    <w:rsid w:val="00993BAE"/>
    <w:rsid w:val="00993E0D"/>
    <w:rsid w:val="009946FA"/>
    <w:rsid w:val="0099478C"/>
    <w:rsid w:val="00994A69"/>
    <w:rsid w:val="009A18F9"/>
    <w:rsid w:val="009A2F5F"/>
    <w:rsid w:val="009A3932"/>
    <w:rsid w:val="009A4DD9"/>
    <w:rsid w:val="009B12F9"/>
    <w:rsid w:val="009B2034"/>
    <w:rsid w:val="009B26F3"/>
    <w:rsid w:val="009B4FCB"/>
    <w:rsid w:val="009B7105"/>
    <w:rsid w:val="009C35F2"/>
    <w:rsid w:val="009C43E2"/>
    <w:rsid w:val="009C47D2"/>
    <w:rsid w:val="009C488A"/>
    <w:rsid w:val="009C5D23"/>
    <w:rsid w:val="009D0D4C"/>
    <w:rsid w:val="009D3D70"/>
    <w:rsid w:val="009D3E15"/>
    <w:rsid w:val="009D43E8"/>
    <w:rsid w:val="009D4D4A"/>
    <w:rsid w:val="009D6F77"/>
    <w:rsid w:val="009E007B"/>
    <w:rsid w:val="009E442B"/>
    <w:rsid w:val="009E6ED4"/>
    <w:rsid w:val="009F004D"/>
    <w:rsid w:val="009F14E5"/>
    <w:rsid w:val="009F24D3"/>
    <w:rsid w:val="009F3072"/>
    <w:rsid w:val="009F7A12"/>
    <w:rsid w:val="009F7C7E"/>
    <w:rsid w:val="00A003F7"/>
    <w:rsid w:val="00A014E1"/>
    <w:rsid w:val="00A0178F"/>
    <w:rsid w:val="00A034F2"/>
    <w:rsid w:val="00A035E8"/>
    <w:rsid w:val="00A03B3F"/>
    <w:rsid w:val="00A06E7E"/>
    <w:rsid w:val="00A105A7"/>
    <w:rsid w:val="00A10F6A"/>
    <w:rsid w:val="00A11696"/>
    <w:rsid w:val="00A135AB"/>
    <w:rsid w:val="00A15533"/>
    <w:rsid w:val="00A16E32"/>
    <w:rsid w:val="00A1783F"/>
    <w:rsid w:val="00A1792A"/>
    <w:rsid w:val="00A20341"/>
    <w:rsid w:val="00A20CAE"/>
    <w:rsid w:val="00A2437E"/>
    <w:rsid w:val="00A26126"/>
    <w:rsid w:val="00A303B0"/>
    <w:rsid w:val="00A30C47"/>
    <w:rsid w:val="00A318F0"/>
    <w:rsid w:val="00A31F93"/>
    <w:rsid w:val="00A337E9"/>
    <w:rsid w:val="00A33A89"/>
    <w:rsid w:val="00A33DAE"/>
    <w:rsid w:val="00A342AA"/>
    <w:rsid w:val="00A34FE3"/>
    <w:rsid w:val="00A35263"/>
    <w:rsid w:val="00A35F4A"/>
    <w:rsid w:val="00A36112"/>
    <w:rsid w:val="00A36145"/>
    <w:rsid w:val="00A36381"/>
    <w:rsid w:val="00A3722A"/>
    <w:rsid w:val="00A407B8"/>
    <w:rsid w:val="00A41C51"/>
    <w:rsid w:val="00A43FCC"/>
    <w:rsid w:val="00A527B4"/>
    <w:rsid w:val="00A5288A"/>
    <w:rsid w:val="00A53C73"/>
    <w:rsid w:val="00A54A0F"/>
    <w:rsid w:val="00A56648"/>
    <w:rsid w:val="00A56C52"/>
    <w:rsid w:val="00A618E2"/>
    <w:rsid w:val="00A65141"/>
    <w:rsid w:val="00A674DA"/>
    <w:rsid w:val="00A675A7"/>
    <w:rsid w:val="00A73728"/>
    <w:rsid w:val="00A7418B"/>
    <w:rsid w:val="00A769FB"/>
    <w:rsid w:val="00A80263"/>
    <w:rsid w:val="00A828AC"/>
    <w:rsid w:val="00A82AAD"/>
    <w:rsid w:val="00A82B76"/>
    <w:rsid w:val="00A84071"/>
    <w:rsid w:val="00A90FEE"/>
    <w:rsid w:val="00A9279D"/>
    <w:rsid w:val="00A93E98"/>
    <w:rsid w:val="00A93F68"/>
    <w:rsid w:val="00A94B42"/>
    <w:rsid w:val="00A958F6"/>
    <w:rsid w:val="00A972A8"/>
    <w:rsid w:val="00AA0F9F"/>
    <w:rsid w:val="00AA3276"/>
    <w:rsid w:val="00AA45B8"/>
    <w:rsid w:val="00AA576F"/>
    <w:rsid w:val="00AB0B25"/>
    <w:rsid w:val="00AB2374"/>
    <w:rsid w:val="00AB51B7"/>
    <w:rsid w:val="00AC01D0"/>
    <w:rsid w:val="00AC053D"/>
    <w:rsid w:val="00AC06B6"/>
    <w:rsid w:val="00AC350D"/>
    <w:rsid w:val="00AC5211"/>
    <w:rsid w:val="00AC5AA2"/>
    <w:rsid w:val="00AC6237"/>
    <w:rsid w:val="00AC638A"/>
    <w:rsid w:val="00AC7937"/>
    <w:rsid w:val="00AD1C5E"/>
    <w:rsid w:val="00AD44C4"/>
    <w:rsid w:val="00AD69C1"/>
    <w:rsid w:val="00AE14CB"/>
    <w:rsid w:val="00AE211E"/>
    <w:rsid w:val="00AE32B8"/>
    <w:rsid w:val="00AE4C62"/>
    <w:rsid w:val="00AE57F8"/>
    <w:rsid w:val="00AE7B9C"/>
    <w:rsid w:val="00AF021C"/>
    <w:rsid w:val="00AF3C1B"/>
    <w:rsid w:val="00AF519E"/>
    <w:rsid w:val="00AF5E0B"/>
    <w:rsid w:val="00B012DD"/>
    <w:rsid w:val="00B02372"/>
    <w:rsid w:val="00B03B49"/>
    <w:rsid w:val="00B05E41"/>
    <w:rsid w:val="00B060FE"/>
    <w:rsid w:val="00B0736C"/>
    <w:rsid w:val="00B07E8B"/>
    <w:rsid w:val="00B1102C"/>
    <w:rsid w:val="00B12A67"/>
    <w:rsid w:val="00B13E80"/>
    <w:rsid w:val="00B15C1F"/>
    <w:rsid w:val="00B160C6"/>
    <w:rsid w:val="00B16B34"/>
    <w:rsid w:val="00B20CBF"/>
    <w:rsid w:val="00B22007"/>
    <w:rsid w:val="00B245CE"/>
    <w:rsid w:val="00B31AFB"/>
    <w:rsid w:val="00B31DA4"/>
    <w:rsid w:val="00B36044"/>
    <w:rsid w:val="00B415DD"/>
    <w:rsid w:val="00B4611F"/>
    <w:rsid w:val="00B46C15"/>
    <w:rsid w:val="00B47850"/>
    <w:rsid w:val="00B4785B"/>
    <w:rsid w:val="00B51FDB"/>
    <w:rsid w:val="00B524B9"/>
    <w:rsid w:val="00B52910"/>
    <w:rsid w:val="00B56C79"/>
    <w:rsid w:val="00B607BE"/>
    <w:rsid w:val="00B61472"/>
    <w:rsid w:val="00B63182"/>
    <w:rsid w:val="00B65216"/>
    <w:rsid w:val="00B6710F"/>
    <w:rsid w:val="00B676C7"/>
    <w:rsid w:val="00B67823"/>
    <w:rsid w:val="00B718F0"/>
    <w:rsid w:val="00B71BA2"/>
    <w:rsid w:val="00B72C70"/>
    <w:rsid w:val="00B808BF"/>
    <w:rsid w:val="00B8417A"/>
    <w:rsid w:val="00B904FC"/>
    <w:rsid w:val="00B9411A"/>
    <w:rsid w:val="00B941CC"/>
    <w:rsid w:val="00BA5B78"/>
    <w:rsid w:val="00BA66F8"/>
    <w:rsid w:val="00BA76B6"/>
    <w:rsid w:val="00BB1560"/>
    <w:rsid w:val="00BB29DF"/>
    <w:rsid w:val="00BB2E65"/>
    <w:rsid w:val="00BB5415"/>
    <w:rsid w:val="00BB6565"/>
    <w:rsid w:val="00BB7C9C"/>
    <w:rsid w:val="00BB7EB3"/>
    <w:rsid w:val="00BB7FF8"/>
    <w:rsid w:val="00BC11F6"/>
    <w:rsid w:val="00BC2E1D"/>
    <w:rsid w:val="00BC60A5"/>
    <w:rsid w:val="00BC748C"/>
    <w:rsid w:val="00BD0413"/>
    <w:rsid w:val="00BD10D1"/>
    <w:rsid w:val="00BD16F9"/>
    <w:rsid w:val="00BD291A"/>
    <w:rsid w:val="00BD2D30"/>
    <w:rsid w:val="00BD3655"/>
    <w:rsid w:val="00BD4EB8"/>
    <w:rsid w:val="00BD59C0"/>
    <w:rsid w:val="00BD76DB"/>
    <w:rsid w:val="00BE08E2"/>
    <w:rsid w:val="00BE0F2F"/>
    <w:rsid w:val="00BE48CE"/>
    <w:rsid w:val="00BF12E3"/>
    <w:rsid w:val="00BF2CE1"/>
    <w:rsid w:val="00BF33A6"/>
    <w:rsid w:val="00BF3759"/>
    <w:rsid w:val="00BF39BE"/>
    <w:rsid w:val="00BF432A"/>
    <w:rsid w:val="00BF455A"/>
    <w:rsid w:val="00BF4B85"/>
    <w:rsid w:val="00BF7DF5"/>
    <w:rsid w:val="00C00055"/>
    <w:rsid w:val="00C03F65"/>
    <w:rsid w:val="00C0431C"/>
    <w:rsid w:val="00C04D4D"/>
    <w:rsid w:val="00C05FB0"/>
    <w:rsid w:val="00C07F60"/>
    <w:rsid w:val="00C14659"/>
    <w:rsid w:val="00C17F16"/>
    <w:rsid w:val="00C20371"/>
    <w:rsid w:val="00C217B7"/>
    <w:rsid w:val="00C21ACD"/>
    <w:rsid w:val="00C22BC9"/>
    <w:rsid w:val="00C2377C"/>
    <w:rsid w:val="00C2406D"/>
    <w:rsid w:val="00C24845"/>
    <w:rsid w:val="00C25C39"/>
    <w:rsid w:val="00C262CB"/>
    <w:rsid w:val="00C32A5D"/>
    <w:rsid w:val="00C32C8F"/>
    <w:rsid w:val="00C378EF"/>
    <w:rsid w:val="00C41573"/>
    <w:rsid w:val="00C41FBD"/>
    <w:rsid w:val="00C43E6C"/>
    <w:rsid w:val="00C50A92"/>
    <w:rsid w:val="00C5510B"/>
    <w:rsid w:val="00C55A6A"/>
    <w:rsid w:val="00C55C5B"/>
    <w:rsid w:val="00C572FD"/>
    <w:rsid w:val="00C60557"/>
    <w:rsid w:val="00C665A4"/>
    <w:rsid w:val="00C6694C"/>
    <w:rsid w:val="00C700C2"/>
    <w:rsid w:val="00C715E1"/>
    <w:rsid w:val="00C75A21"/>
    <w:rsid w:val="00C8049F"/>
    <w:rsid w:val="00C818A5"/>
    <w:rsid w:val="00C81BEB"/>
    <w:rsid w:val="00C833C5"/>
    <w:rsid w:val="00C836F3"/>
    <w:rsid w:val="00C837E6"/>
    <w:rsid w:val="00C839CC"/>
    <w:rsid w:val="00C84D92"/>
    <w:rsid w:val="00C857C4"/>
    <w:rsid w:val="00C86305"/>
    <w:rsid w:val="00C918DC"/>
    <w:rsid w:val="00C93226"/>
    <w:rsid w:val="00C950F4"/>
    <w:rsid w:val="00C95211"/>
    <w:rsid w:val="00CA2B46"/>
    <w:rsid w:val="00CA2BF3"/>
    <w:rsid w:val="00CA32E7"/>
    <w:rsid w:val="00CB75F7"/>
    <w:rsid w:val="00CC1F38"/>
    <w:rsid w:val="00CC20AF"/>
    <w:rsid w:val="00CC3C71"/>
    <w:rsid w:val="00CC3E1A"/>
    <w:rsid w:val="00CC47C2"/>
    <w:rsid w:val="00CC5878"/>
    <w:rsid w:val="00CC67BD"/>
    <w:rsid w:val="00CC78C0"/>
    <w:rsid w:val="00CD22CA"/>
    <w:rsid w:val="00CD238C"/>
    <w:rsid w:val="00CD3518"/>
    <w:rsid w:val="00CD3E41"/>
    <w:rsid w:val="00CD4B75"/>
    <w:rsid w:val="00CE1EC9"/>
    <w:rsid w:val="00CE5808"/>
    <w:rsid w:val="00CF1F24"/>
    <w:rsid w:val="00CF21AC"/>
    <w:rsid w:val="00CF28AD"/>
    <w:rsid w:val="00CF3462"/>
    <w:rsid w:val="00CF620C"/>
    <w:rsid w:val="00CF6E7A"/>
    <w:rsid w:val="00D004E4"/>
    <w:rsid w:val="00D01EC9"/>
    <w:rsid w:val="00D03E4A"/>
    <w:rsid w:val="00D05B98"/>
    <w:rsid w:val="00D10C19"/>
    <w:rsid w:val="00D11400"/>
    <w:rsid w:val="00D1199E"/>
    <w:rsid w:val="00D119E6"/>
    <w:rsid w:val="00D12694"/>
    <w:rsid w:val="00D1703B"/>
    <w:rsid w:val="00D170B5"/>
    <w:rsid w:val="00D218CD"/>
    <w:rsid w:val="00D23C80"/>
    <w:rsid w:val="00D24610"/>
    <w:rsid w:val="00D2542A"/>
    <w:rsid w:val="00D263F8"/>
    <w:rsid w:val="00D27289"/>
    <w:rsid w:val="00D30C8F"/>
    <w:rsid w:val="00D31CE2"/>
    <w:rsid w:val="00D340E7"/>
    <w:rsid w:val="00D3437A"/>
    <w:rsid w:val="00D3493F"/>
    <w:rsid w:val="00D35460"/>
    <w:rsid w:val="00D362FE"/>
    <w:rsid w:val="00D37C46"/>
    <w:rsid w:val="00D37E88"/>
    <w:rsid w:val="00D40F84"/>
    <w:rsid w:val="00D41F10"/>
    <w:rsid w:val="00D42054"/>
    <w:rsid w:val="00D43DDE"/>
    <w:rsid w:val="00D44DDC"/>
    <w:rsid w:val="00D45BF1"/>
    <w:rsid w:val="00D46364"/>
    <w:rsid w:val="00D469E1"/>
    <w:rsid w:val="00D47C97"/>
    <w:rsid w:val="00D563C0"/>
    <w:rsid w:val="00D5776A"/>
    <w:rsid w:val="00D621A6"/>
    <w:rsid w:val="00D6330D"/>
    <w:rsid w:val="00D6556D"/>
    <w:rsid w:val="00D66A4F"/>
    <w:rsid w:val="00D67596"/>
    <w:rsid w:val="00D73192"/>
    <w:rsid w:val="00D73A73"/>
    <w:rsid w:val="00D76238"/>
    <w:rsid w:val="00D80792"/>
    <w:rsid w:val="00D8259F"/>
    <w:rsid w:val="00D82D4A"/>
    <w:rsid w:val="00D83D7C"/>
    <w:rsid w:val="00D84E2F"/>
    <w:rsid w:val="00D850D0"/>
    <w:rsid w:val="00D8596C"/>
    <w:rsid w:val="00D85CF4"/>
    <w:rsid w:val="00D92295"/>
    <w:rsid w:val="00D93142"/>
    <w:rsid w:val="00D960F2"/>
    <w:rsid w:val="00D97CE9"/>
    <w:rsid w:val="00D97FBC"/>
    <w:rsid w:val="00DA0308"/>
    <w:rsid w:val="00DA3436"/>
    <w:rsid w:val="00DA5CBC"/>
    <w:rsid w:val="00DB73F3"/>
    <w:rsid w:val="00DC0666"/>
    <w:rsid w:val="00DC177B"/>
    <w:rsid w:val="00DC1C15"/>
    <w:rsid w:val="00DC1D8B"/>
    <w:rsid w:val="00DC2687"/>
    <w:rsid w:val="00DC38E0"/>
    <w:rsid w:val="00DC3F2B"/>
    <w:rsid w:val="00DC5E4A"/>
    <w:rsid w:val="00DC6392"/>
    <w:rsid w:val="00DC6B81"/>
    <w:rsid w:val="00DD6A6F"/>
    <w:rsid w:val="00DE0425"/>
    <w:rsid w:val="00DE2C89"/>
    <w:rsid w:val="00DF026F"/>
    <w:rsid w:val="00DF057B"/>
    <w:rsid w:val="00DF11FD"/>
    <w:rsid w:val="00DF245C"/>
    <w:rsid w:val="00DF3164"/>
    <w:rsid w:val="00DF3271"/>
    <w:rsid w:val="00DF5D84"/>
    <w:rsid w:val="00DF6C91"/>
    <w:rsid w:val="00DF713A"/>
    <w:rsid w:val="00E00984"/>
    <w:rsid w:val="00E011F9"/>
    <w:rsid w:val="00E034C3"/>
    <w:rsid w:val="00E065D7"/>
    <w:rsid w:val="00E071AD"/>
    <w:rsid w:val="00E10221"/>
    <w:rsid w:val="00E11377"/>
    <w:rsid w:val="00E122F3"/>
    <w:rsid w:val="00E20D8B"/>
    <w:rsid w:val="00E21419"/>
    <w:rsid w:val="00E25562"/>
    <w:rsid w:val="00E26779"/>
    <w:rsid w:val="00E31E79"/>
    <w:rsid w:val="00E33EDF"/>
    <w:rsid w:val="00E35885"/>
    <w:rsid w:val="00E367DD"/>
    <w:rsid w:val="00E36A7B"/>
    <w:rsid w:val="00E36CCC"/>
    <w:rsid w:val="00E376DD"/>
    <w:rsid w:val="00E4016B"/>
    <w:rsid w:val="00E41868"/>
    <w:rsid w:val="00E42C8D"/>
    <w:rsid w:val="00E43FAF"/>
    <w:rsid w:val="00E46465"/>
    <w:rsid w:val="00E4699E"/>
    <w:rsid w:val="00E50540"/>
    <w:rsid w:val="00E56F41"/>
    <w:rsid w:val="00E61BC6"/>
    <w:rsid w:val="00E65B88"/>
    <w:rsid w:val="00E7122F"/>
    <w:rsid w:val="00E74172"/>
    <w:rsid w:val="00E749A2"/>
    <w:rsid w:val="00E74C97"/>
    <w:rsid w:val="00E74F62"/>
    <w:rsid w:val="00E761AD"/>
    <w:rsid w:val="00E80518"/>
    <w:rsid w:val="00E810A4"/>
    <w:rsid w:val="00E812DF"/>
    <w:rsid w:val="00E8243C"/>
    <w:rsid w:val="00E82A8E"/>
    <w:rsid w:val="00E82B15"/>
    <w:rsid w:val="00E83947"/>
    <w:rsid w:val="00E83E64"/>
    <w:rsid w:val="00E8667A"/>
    <w:rsid w:val="00E879CE"/>
    <w:rsid w:val="00E910CD"/>
    <w:rsid w:val="00E92D01"/>
    <w:rsid w:val="00E92ECC"/>
    <w:rsid w:val="00E95B38"/>
    <w:rsid w:val="00E96855"/>
    <w:rsid w:val="00EA09A5"/>
    <w:rsid w:val="00EA2262"/>
    <w:rsid w:val="00EA256E"/>
    <w:rsid w:val="00EA47F5"/>
    <w:rsid w:val="00EA6CA3"/>
    <w:rsid w:val="00EB0175"/>
    <w:rsid w:val="00EB4C18"/>
    <w:rsid w:val="00EB5303"/>
    <w:rsid w:val="00EB539F"/>
    <w:rsid w:val="00EB6CFD"/>
    <w:rsid w:val="00EB755E"/>
    <w:rsid w:val="00EB76BF"/>
    <w:rsid w:val="00EC0A80"/>
    <w:rsid w:val="00EC307D"/>
    <w:rsid w:val="00EC3717"/>
    <w:rsid w:val="00ED0A93"/>
    <w:rsid w:val="00ED3823"/>
    <w:rsid w:val="00ED41E9"/>
    <w:rsid w:val="00ED64C6"/>
    <w:rsid w:val="00EE0625"/>
    <w:rsid w:val="00EE1E2C"/>
    <w:rsid w:val="00EE4244"/>
    <w:rsid w:val="00EF0E79"/>
    <w:rsid w:val="00EF1791"/>
    <w:rsid w:val="00EF27C8"/>
    <w:rsid w:val="00EF3F1F"/>
    <w:rsid w:val="00EF42DF"/>
    <w:rsid w:val="00EF4949"/>
    <w:rsid w:val="00EF5F55"/>
    <w:rsid w:val="00EF6E5E"/>
    <w:rsid w:val="00F03EE3"/>
    <w:rsid w:val="00F049F5"/>
    <w:rsid w:val="00F1047A"/>
    <w:rsid w:val="00F166FF"/>
    <w:rsid w:val="00F16A40"/>
    <w:rsid w:val="00F20B34"/>
    <w:rsid w:val="00F2410C"/>
    <w:rsid w:val="00F246D5"/>
    <w:rsid w:val="00F248C4"/>
    <w:rsid w:val="00F31849"/>
    <w:rsid w:val="00F34648"/>
    <w:rsid w:val="00F378E4"/>
    <w:rsid w:val="00F41E6D"/>
    <w:rsid w:val="00F42C13"/>
    <w:rsid w:val="00F43490"/>
    <w:rsid w:val="00F434E1"/>
    <w:rsid w:val="00F46DFD"/>
    <w:rsid w:val="00F47BF0"/>
    <w:rsid w:val="00F504D0"/>
    <w:rsid w:val="00F51400"/>
    <w:rsid w:val="00F51A4F"/>
    <w:rsid w:val="00F53CDC"/>
    <w:rsid w:val="00F56E9E"/>
    <w:rsid w:val="00F570EB"/>
    <w:rsid w:val="00F5793E"/>
    <w:rsid w:val="00F57958"/>
    <w:rsid w:val="00F64295"/>
    <w:rsid w:val="00F650DF"/>
    <w:rsid w:val="00F651D2"/>
    <w:rsid w:val="00F65339"/>
    <w:rsid w:val="00F665F5"/>
    <w:rsid w:val="00F6663D"/>
    <w:rsid w:val="00F72515"/>
    <w:rsid w:val="00F729CB"/>
    <w:rsid w:val="00F734B5"/>
    <w:rsid w:val="00F73C92"/>
    <w:rsid w:val="00F747CC"/>
    <w:rsid w:val="00F74DAE"/>
    <w:rsid w:val="00F75BFC"/>
    <w:rsid w:val="00F81717"/>
    <w:rsid w:val="00F832A1"/>
    <w:rsid w:val="00F83CEA"/>
    <w:rsid w:val="00F852A1"/>
    <w:rsid w:val="00F86237"/>
    <w:rsid w:val="00F86F9D"/>
    <w:rsid w:val="00F87580"/>
    <w:rsid w:val="00F87C6A"/>
    <w:rsid w:val="00F906C1"/>
    <w:rsid w:val="00F911D6"/>
    <w:rsid w:val="00F9539C"/>
    <w:rsid w:val="00F95E4D"/>
    <w:rsid w:val="00F964D0"/>
    <w:rsid w:val="00F96FA7"/>
    <w:rsid w:val="00FA02DD"/>
    <w:rsid w:val="00FA2B50"/>
    <w:rsid w:val="00FA3BF9"/>
    <w:rsid w:val="00FA4821"/>
    <w:rsid w:val="00FA4E65"/>
    <w:rsid w:val="00FB1EAF"/>
    <w:rsid w:val="00FB23F8"/>
    <w:rsid w:val="00FB2429"/>
    <w:rsid w:val="00FB293D"/>
    <w:rsid w:val="00FB30E6"/>
    <w:rsid w:val="00FB358C"/>
    <w:rsid w:val="00FC1FE5"/>
    <w:rsid w:val="00FC2A39"/>
    <w:rsid w:val="00FC3027"/>
    <w:rsid w:val="00FC66C4"/>
    <w:rsid w:val="00FD0D32"/>
    <w:rsid w:val="00FD3183"/>
    <w:rsid w:val="00FD4E7D"/>
    <w:rsid w:val="00FD6092"/>
    <w:rsid w:val="00FD6B3E"/>
    <w:rsid w:val="00FD7738"/>
    <w:rsid w:val="00FE1AE4"/>
    <w:rsid w:val="00FE3B0B"/>
    <w:rsid w:val="00FE618D"/>
    <w:rsid w:val="00FE74FC"/>
    <w:rsid w:val="00FF0D76"/>
    <w:rsid w:val="00FF26F2"/>
    <w:rsid w:val="00FF3730"/>
    <w:rsid w:val="00FF6279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  <w:style w:type="table" w:styleId="af2">
    <w:name w:val="Table Grid"/>
    <w:basedOn w:val="a1"/>
    <w:uiPriority w:val="39"/>
    <w:rsid w:val="002507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E15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71</c:v>
                </c:pt>
                <c:pt idx="1">
                  <c:v>72</c:v>
                </c:pt>
                <c:pt idx="2">
                  <c:v>72</c:v>
                </c:pt>
                <c:pt idx="3">
                  <c:v>72</c:v>
                </c:pt>
                <c:pt idx="4">
                  <c:v>73</c:v>
                </c:pt>
                <c:pt idx="5">
                  <c:v>73</c:v>
                </c:pt>
                <c:pt idx="6">
                  <c:v>67</c:v>
                </c:pt>
                <c:pt idx="7">
                  <c:v>67</c:v>
                </c:pt>
                <c:pt idx="8">
                  <c:v>67</c:v>
                </c:pt>
                <c:pt idx="9">
                  <c:v>67</c:v>
                </c:pt>
                <c:pt idx="10">
                  <c:v>67</c:v>
                </c:pt>
                <c:pt idx="11">
                  <c:v>67</c:v>
                </c:pt>
                <c:pt idx="12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6E-2"/>
                  <c:y val="4.538232720909976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79612E-2"/>
                  <c:y val="5.427098279381741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713E-2"/>
                  <c:y val="4.538232720910017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926E-2"/>
                  <c:y val="4.80704578594359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86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9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907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172</c:v>
                </c:pt>
                <c:pt idx="1">
                  <c:v>178</c:v>
                </c:pt>
                <c:pt idx="2">
                  <c:v>182</c:v>
                </c:pt>
                <c:pt idx="3">
                  <c:v>183</c:v>
                </c:pt>
                <c:pt idx="4">
                  <c:v>180</c:v>
                </c:pt>
                <c:pt idx="5">
                  <c:v>176</c:v>
                </c:pt>
                <c:pt idx="6">
                  <c:v>167</c:v>
                </c:pt>
                <c:pt idx="7">
                  <c:v>172</c:v>
                </c:pt>
                <c:pt idx="8">
                  <c:v>169</c:v>
                </c:pt>
                <c:pt idx="9">
                  <c:v>174</c:v>
                </c:pt>
                <c:pt idx="10">
                  <c:v>173</c:v>
                </c:pt>
                <c:pt idx="11">
                  <c:v>175</c:v>
                </c:pt>
                <c:pt idx="12">
                  <c:v>180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124495744"/>
        <c:axId val="124497280"/>
      </c:lineChart>
      <c:dateAx>
        <c:axId val="124495744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497280"/>
        <c:crosses val="autoZero"/>
        <c:auto val="1"/>
        <c:lblOffset val="100"/>
        <c:baseTimeUnit val="days"/>
      </c:dateAx>
      <c:valAx>
        <c:axId val="124497280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49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996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6357"/>
          <c:w val="0.49751850473508125"/>
          <c:h val="0.762840004070329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dLbl>
              <c:idx val="0"/>
              <c:layout>
                <c:manualLayout>
                  <c:x val="1.1259075071756381E-2"/>
                  <c:y val="-0.1173941629389355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0.12212670946995929"/>
                  <c:y val="-2.5312789036681108E-2"/>
                </c:manualLayout>
              </c:layout>
              <c:showVal val="1"/>
              <c:showPercent val="1"/>
            </c:dLbl>
            <c:dLbl>
              <c:idx val="2"/>
              <c:layout>
                <c:manualLayout>
                  <c:x val="-6.0785611675084113E-3"/>
                  <c:y val="7.9267274620956132E-2"/>
                </c:manualLayout>
              </c:layout>
              <c:showVal val="1"/>
              <c:showPercent val="1"/>
            </c:dLbl>
            <c:dLbl>
              <c:idx val="3"/>
              <c:layout>
                <c:manualLayout>
                  <c:x val="-2.6235437675554002E-2"/>
                  <c:y val="3.150303886432817E-3"/>
                </c:manualLayout>
              </c:layout>
              <c:showVal val="1"/>
              <c:showPercent val="1"/>
            </c:dLbl>
            <c:dLbl>
              <c:idx val="4"/>
              <c:layout>
                <c:manualLayout>
                  <c:x val="-3.7291215791008761E-2"/>
                  <c:y val="-7.5882142639146874E-2"/>
                </c:manualLayout>
              </c:layout>
              <c:showVal val="1"/>
              <c:showPercent val="1"/>
            </c:dLbl>
            <c:dLbl>
              <c:idx val="5"/>
              <c:layout>
                <c:manualLayout>
                  <c:x val="-1.0106452742789871E-2"/>
                  <c:y val="-3.0581637872319316E-2"/>
                </c:manualLayout>
              </c:layout>
              <c:showVal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86</c:v>
                </c:pt>
                <c:pt idx="1">
                  <c:v>49</c:v>
                </c:pt>
                <c:pt idx="2">
                  <c:v>18</c:v>
                </c:pt>
                <c:pt idx="3">
                  <c:v>5</c:v>
                </c:pt>
                <c:pt idx="4">
                  <c:v>23</c:v>
                </c:pt>
                <c:pt idx="5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412856287700522"/>
          <c:y val="8.3457591056931846E-2"/>
          <c:w val="0.38635892004727879"/>
          <c:h val="0.84276558453449535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DDC8C-650F-4135-92D1-73ED1B5A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6075</TotalTime>
  <Pages>5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econ1</cp:lastModifiedBy>
  <cp:revision>689</cp:revision>
  <cp:lastPrinted>2024-09-10T11:13:00Z</cp:lastPrinted>
  <dcterms:created xsi:type="dcterms:W3CDTF">2023-09-11T07:04:00Z</dcterms:created>
  <dcterms:modified xsi:type="dcterms:W3CDTF">2025-01-13T14:17:00Z</dcterms:modified>
</cp:coreProperties>
</file>