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F" w:rsidRDefault="00350AE2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>Кардымовский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с 10.</w:t>
      </w:r>
      <w:r w:rsidR="009950E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.2022 по 10.</w:t>
      </w:r>
      <w:r w:rsidR="009950E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B808BF" w:rsidRPr="00350AE2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B808BF" w:rsidTr="00B808BF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9950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9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Pr="00350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BF" w:rsidRPr="00350AE2" w:rsidRDefault="00B808BF" w:rsidP="009950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95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</w:t>
            </w:r>
            <w:r w:rsidRPr="00350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808BF" w:rsidRDefault="00B808BF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</w:tr>
      <w:tr w:rsidR="009950E5" w:rsidTr="00B808B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+5,1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185554" w:rsidRDefault="009950E5" w:rsidP="00B808BF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555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185554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185554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185554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185554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185554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185554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8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-1,7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A36730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A36730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A36730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A36730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A36730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A36730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9950E5" w:rsidTr="00B808B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5" w:rsidRDefault="009950E5" w:rsidP="00B808BF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Default="009950E5" w:rsidP="00B808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950E5" w:rsidTr="00B808BF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0E5" w:rsidRDefault="009950E5" w:rsidP="00B808B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0E5" w:rsidRPr="00B03B49" w:rsidRDefault="009950E5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</w:p>
    <w:p w:rsidR="00194364" w:rsidRPr="00194364" w:rsidRDefault="00B808BF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364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</w:t>
      </w:r>
      <w:r w:rsidR="0042639F" w:rsidRPr="00194364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194364" w:rsidRPr="00194364">
        <w:rPr>
          <w:rFonts w:ascii="Times New Roman" w:hAnsi="Times New Roman" w:cs="Times New Roman"/>
          <w:sz w:val="24"/>
          <w:szCs w:val="24"/>
        </w:rPr>
        <w:t xml:space="preserve">Кардымовский </w:t>
      </w:r>
      <w:r w:rsidRPr="00194364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E901D2">
        <w:rPr>
          <w:rFonts w:ascii="Times New Roman" w:hAnsi="Times New Roman" w:cs="Times New Roman"/>
          <w:sz w:val="24"/>
          <w:szCs w:val="24"/>
        </w:rPr>
        <w:t>августа</w:t>
      </w:r>
      <w:r w:rsidRPr="00194364">
        <w:rPr>
          <w:rFonts w:ascii="Times New Roman" w:hAnsi="Times New Roman" w:cs="Times New Roman"/>
          <w:sz w:val="24"/>
          <w:szCs w:val="24"/>
        </w:rPr>
        <w:t xml:space="preserve"> </w:t>
      </w:r>
      <w:r w:rsidR="00E901D2">
        <w:rPr>
          <w:rFonts w:ascii="Times New Roman" w:hAnsi="Times New Roman" w:cs="Times New Roman"/>
          <w:sz w:val="24"/>
          <w:szCs w:val="24"/>
        </w:rPr>
        <w:t>2022г. по август</w:t>
      </w:r>
      <w:r w:rsidR="0042639F" w:rsidRPr="00194364">
        <w:rPr>
          <w:rFonts w:ascii="Times New Roman" w:hAnsi="Times New Roman" w:cs="Times New Roman"/>
          <w:sz w:val="24"/>
          <w:szCs w:val="24"/>
        </w:rPr>
        <w:t xml:space="preserve"> 2023 г.  уменьшилось  на </w:t>
      </w:r>
      <w:r w:rsidR="00E901D2">
        <w:rPr>
          <w:rFonts w:ascii="Times New Roman" w:hAnsi="Times New Roman" w:cs="Times New Roman"/>
          <w:sz w:val="24"/>
          <w:szCs w:val="24"/>
        </w:rPr>
        <w:t>4,8</w:t>
      </w:r>
      <w:r w:rsidR="0042639F" w:rsidRPr="00194364">
        <w:rPr>
          <w:rFonts w:ascii="Times New Roman" w:hAnsi="Times New Roman" w:cs="Times New Roman"/>
          <w:sz w:val="24"/>
          <w:szCs w:val="24"/>
        </w:rPr>
        <w:t>% (</w:t>
      </w:r>
      <w:r w:rsidR="00194364" w:rsidRPr="00194364">
        <w:rPr>
          <w:rFonts w:ascii="Times New Roman" w:hAnsi="Times New Roman" w:cs="Times New Roman"/>
          <w:sz w:val="24"/>
          <w:szCs w:val="24"/>
        </w:rPr>
        <w:t>1</w:t>
      </w:r>
      <w:r w:rsidR="00E901D2">
        <w:rPr>
          <w:rFonts w:ascii="Times New Roman" w:hAnsi="Times New Roman" w:cs="Times New Roman"/>
          <w:sz w:val="24"/>
          <w:szCs w:val="24"/>
        </w:rPr>
        <w:t>2</w:t>
      </w:r>
      <w:r w:rsidR="00194364" w:rsidRPr="00194364">
        <w:rPr>
          <w:rFonts w:ascii="Times New Roman" w:hAnsi="Times New Roman" w:cs="Times New Roman"/>
          <w:sz w:val="24"/>
          <w:szCs w:val="24"/>
        </w:rPr>
        <w:t xml:space="preserve"> ед.)</w:t>
      </w:r>
      <w:r w:rsidR="00E901D2">
        <w:rPr>
          <w:rFonts w:ascii="Times New Roman" w:hAnsi="Times New Roman" w:cs="Times New Roman"/>
          <w:bCs/>
          <w:sz w:val="24"/>
          <w:szCs w:val="24"/>
        </w:rPr>
        <w:t>.</w:t>
      </w:r>
    </w:p>
    <w:p w:rsidR="00E901D2" w:rsidRDefault="00B808BF" w:rsidP="00E901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3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E901D2">
        <w:rPr>
          <w:rFonts w:ascii="Times New Roman" w:hAnsi="Times New Roman" w:cs="Times New Roman"/>
          <w:bCs/>
          <w:sz w:val="24"/>
          <w:szCs w:val="24"/>
        </w:rPr>
        <w:t>8</w:t>
      </w:r>
      <w:r w:rsidRPr="00194364">
        <w:rPr>
          <w:rFonts w:ascii="Times New Roman" w:hAnsi="Times New Roman" w:cs="Times New Roman"/>
          <w:bCs/>
          <w:sz w:val="24"/>
          <w:szCs w:val="24"/>
        </w:rPr>
        <w:t xml:space="preserve"> месяцев 2023 года</w:t>
      </w:r>
      <w:r w:rsidRPr="00194364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</w:t>
      </w:r>
      <w:r w:rsidR="0042639F" w:rsidRPr="00194364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194364" w:rsidRPr="00194364">
        <w:rPr>
          <w:rFonts w:ascii="Times New Roman" w:hAnsi="Times New Roman" w:cs="Times New Roman"/>
          <w:sz w:val="24"/>
          <w:szCs w:val="24"/>
        </w:rPr>
        <w:t>Кардымовский</w:t>
      </w:r>
      <w:r w:rsidRPr="00194364">
        <w:rPr>
          <w:rFonts w:ascii="Times New Roman" w:hAnsi="Times New Roman" w:cs="Times New Roman"/>
          <w:sz w:val="24"/>
          <w:szCs w:val="24"/>
        </w:rPr>
        <w:t xml:space="preserve"> район» Смо</w:t>
      </w:r>
      <w:r w:rsidR="0042639F" w:rsidRPr="00194364">
        <w:rPr>
          <w:rFonts w:ascii="Times New Roman" w:hAnsi="Times New Roman" w:cs="Times New Roman"/>
          <w:sz w:val="24"/>
          <w:szCs w:val="24"/>
        </w:rPr>
        <w:t xml:space="preserve">ленской области уменьшилось на </w:t>
      </w:r>
      <w:r w:rsidR="00E901D2">
        <w:rPr>
          <w:rFonts w:ascii="Times New Roman" w:hAnsi="Times New Roman" w:cs="Times New Roman"/>
          <w:sz w:val="24"/>
          <w:szCs w:val="24"/>
        </w:rPr>
        <w:t>4</w:t>
      </w:r>
      <w:r w:rsidR="0042639F" w:rsidRPr="00194364">
        <w:rPr>
          <w:rFonts w:ascii="Times New Roman" w:hAnsi="Times New Roman" w:cs="Times New Roman"/>
          <w:sz w:val="24"/>
          <w:szCs w:val="24"/>
        </w:rPr>
        <w:t xml:space="preserve"> ед. (-</w:t>
      </w:r>
      <w:r w:rsidR="00E901D2">
        <w:rPr>
          <w:rFonts w:ascii="Times New Roman" w:hAnsi="Times New Roman" w:cs="Times New Roman"/>
          <w:sz w:val="24"/>
          <w:szCs w:val="24"/>
        </w:rPr>
        <w:t>1,7</w:t>
      </w:r>
      <w:r w:rsidR="00194364" w:rsidRPr="00194364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901D2" w:rsidRPr="00A1792A" w:rsidRDefault="00E901D2" w:rsidP="00E901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За 8 месяцев 2023 года число субъектов МСП </w:t>
      </w:r>
      <w:r>
        <w:rPr>
          <w:rFonts w:ascii="Times New Roman" w:hAnsi="Times New Roman" w:cs="Times New Roman"/>
          <w:sz w:val="24"/>
          <w:szCs w:val="24"/>
        </w:rPr>
        <w:t>Смоленской области уменьшилось на 715 ед. (98,1%). Наибольшее снижение произошло в Глинковском, Дорогобужском, Новодугинском, Починковском и Угранском районах. Наибольшее увеличение произошло в Гагаринском, Смоленском и Хиславичиском  районах</w:t>
      </w:r>
      <w:r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58C" w:rsidRPr="00350AE2" w:rsidRDefault="00FB358C" w:rsidP="00E901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B13E80" w:rsidRPr="009950E5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0E5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Динамика количества субъектов МСП в </w:t>
      </w:r>
      <w:r w:rsidR="00B03B49" w:rsidRPr="009950E5">
        <w:rPr>
          <w:rFonts w:ascii="Times New Roman" w:hAnsi="Times New Roman" w:cs="Times New Roman"/>
          <w:b/>
          <w:bCs/>
          <w:sz w:val="24"/>
          <w:szCs w:val="24"/>
        </w:rPr>
        <w:t xml:space="preserve">районе </w:t>
      </w:r>
      <w:r w:rsidRPr="009950E5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p w:rsidR="00A1792A" w:rsidRPr="009950E5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261CA5" w:rsidP="00E90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E9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="00CF6E7A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A4DD9" w:rsidRDefault="00CF6E7A" w:rsidP="00E90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E9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A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50AE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2C6C1E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-5,1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2C6C1E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2C6C1E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2C6C1E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0AE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0AE2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2" w:rsidRPr="003A1025" w:rsidRDefault="00350AE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1266C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50AE2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2C6C1E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3C7F77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E2" w:rsidRPr="0042427B" w:rsidRDefault="009970ED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B1EAF" w:rsidRDefault="00FB1EA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4B42" w:rsidRPr="00FB1EAF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EAF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5793E" w:rsidRPr="00FB1EAF">
        <w:rPr>
          <w:rFonts w:ascii="Times New Roman" w:hAnsi="Times New Roman" w:cs="Times New Roman"/>
          <w:sz w:val="24"/>
          <w:szCs w:val="24"/>
        </w:rPr>
        <w:t>за январь-</w:t>
      </w:r>
      <w:r w:rsidR="002C5803"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FB1EAF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7D72D3" w:rsidRPr="00FB1EAF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F5793E" w:rsidRPr="00FB1EAF">
        <w:rPr>
          <w:rFonts w:ascii="Times New Roman" w:hAnsi="Times New Roman" w:cs="Times New Roman"/>
          <w:bCs/>
          <w:sz w:val="24"/>
          <w:szCs w:val="24"/>
        </w:rPr>
        <w:t>количество СМСП  уменьши</w:t>
      </w:r>
      <w:r w:rsidR="00570160" w:rsidRPr="00FB1EAF">
        <w:rPr>
          <w:rFonts w:ascii="Times New Roman" w:hAnsi="Times New Roman" w:cs="Times New Roman"/>
          <w:sz w:val="24"/>
          <w:szCs w:val="24"/>
        </w:rPr>
        <w:t>лось</w:t>
      </w:r>
      <w:r w:rsidR="00F5793E" w:rsidRPr="00FB1EAF">
        <w:rPr>
          <w:rFonts w:ascii="Times New Roman" w:hAnsi="Times New Roman" w:cs="Times New Roman"/>
          <w:sz w:val="24"/>
          <w:szCs w:val="24"/>
        </w:rPr>
        <w:t xml:space="preserve"> на </w:t>
      </w:r>
      <w:r w:rsidR="00194364" w:rsidRPr="00FB1EAF">
        <w:rPr>
          <w:rFonts w:ascii="Times New Roman" w:hAnsi="Times New Roman" w:cs="Times New Roman"/>
          <w:sz w:val="24"/>
          <w:szCs w:val="24"/>
        </w:rPr>
        <w:t>1</w:t>
      </w:r>
      <w:r w:rsidR="003C7F77">
        <w:rPr>
          <w:rFonts w:ascii="Times New Roman" w:hAnsi="Times New Roman" w:cs="Times New Roman"/>
          <w:sz w:val="24"/>
          <w:szCs w:val="24"/>
        </w:rPr>
        <w:t>2</w:t>
      </w:r>
      <w:r w:rsidR="00F5793E" w:rsidRPr="00FB1EAF">
        <w:rPr>
          <w:rFonts w:ascii="Times New Roman" w:hAnsi="Times New Roman" w:cs="Times New Roman"/>
          <w:sz w:val="24"/>
          <w:szCs w:val="24"/>
        </w:rPr>
        <w:t xml:space="preserve"> ед.</w:t>
      </w:r>
      <w:r w:rsidR="00570160" w:rsidRPr="00FB1EAF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FB1EAF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FB1EAF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FB1EAF">
        <w:rPr>
          <w:rFonts w:ascii="Times New Roman" w:hAnsi="Times New Roman" w:cs="Times New Roman"/>
          <w:sz w:val="24"/>
          <w:szCs w:val="24"/>
        </w:rPr>
        <w:t xml:space="preserve">(на </w:t>
      </w:r>
      <w:r w:rsidR="00FB1EAF" w:rsidRPr="00FB1EAF">
        <w:rPr>
          <w:rFonts w:ascii="Times New Roman" w:hAnsi="Times New Roman" w:cs="Times New Roman"/>
          <w:sz w:val="24"/>
          <w:szCs w:val="24"/>
        </w:rPr>
        <w:t>6</w:t>
      </w:r>
      <w:r w:rsidR="007D72D3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Pr="00FB1EAF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B358C" w:rsidRPr="00FB1EAF">
        <w:rPr>
          <w:rFonts w:ascii="Times New Roman" w:hAnsi="Times New Roman" w:cs="Times New Roman"/>
          <w:sz w:val="24"/>
          <w:szCs w:val="24"/>
        </w:rPr>
        <w:t>-</w:t>
      </w:r>
      <w:r w:rsidR="00FB1EAF" w:rsidRPr="00FB1EAF">
        <w:rPr>
          <w:rFonts w:ascii="Times New Roman" w:hAnsi="Times New Roman" w:cs="Times New Roman"/>
          <w:sz w:val="24"/>
          <w:szCs w:val="24"/>
        </w:rPr>
        <w:t>7,5</w:t>
      </w:r>
      <w:r w:rsidR="00570160" w:rsidRPr="00FB1EAF">
        <w:rPr>
          <w:rFonts w:ascii="Times New Roman" w:hAnsi="Times New Roman" w:cs="Times New Roman"/>
          <w:sz w:val="24"/>
          <w:szCs w:val="24"/>
        </w:rPr>
        <w:t xml:space="preserve">%), </w:t>
      </w:r>
      <w:r w:rsidR="00546133" w:rsidRPr="00FB1EAF">
        <w:rPr>
          <w:rFonts w:ascii="Times New Roman" w:hAnsi="Times New Roman" w:cs="Times New Roman"/>
          <w:sz w:val="24"/>
          <w:szCs w:val="24"/>
        </w:rPr>
        <w:t>количество ИП –</w:t>
      </w:r>
      <w:r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="00194364" w:rsidRPr="00FB1EAF">
        <w:rPr>
          <w:rFonts w:ascii="Times New Roman" w:hAnsi="Times New Roman" w:cs="Times New Roman"/>
          <w:sz w:val="24"/>
          <w:szCs w:val="24"/>
        </w:rPr>
        <w:t xml:space="preserve">МСП уменьшилось (на </w:t>
      </w:r>
      <w:r w:rsidR="00FB1EAF" w:rsidRPr="00FB1EAF">
        <w:rPr>
          <w:rFonts w:ascii="Times New Roman" w:hAnsi="Times New Roman" w:cs="Times New Roman"/>
          <w:sz w:val="24"/>
          <w:szCs w:val="24"/>
        </w:rPr>
        <w:t>4</w:t>
      </w:r>
      <w:r w:rsidR="00194364" w:rsidRPr="00FB1EAF">
        <w:rPr>
          <w:rFonts w:ascii="Times New Roman" w:hAnsi="Times New Roman" w:cs="Times New Roman"/>
          <w:sz w:val="24"/>
          <w:szCs w:val="24"/>
        </w:rPr>
        <w:t xml:space="preserve"> единицы или </w:t>
      </w:r>
      <w:r w:rsidR="003C7F77">
        <w:rPr>
          <w:rFonts w:ascii="Times New Roman" w:hAnsi="Times New Roman" w:cs="Times New Roman"/>
          <w:sz w:val="24"/>
          <w:szCs w:val="24"/>
        </w:rPr>
        <w:t>5,1</w:t>
      </w:r>
      <w:r w:rsidR="00194364" w:rsidRPr="00FB1EAF">
        <w:rPr>
          <w:rFonts w:ascii="Times New Roman" w:hAnsi="Times New Roman" w:cs="Times New Roman"/>
          <w:sz w:val="24"/>
          <w:szCs w:val="24"/>
        </w:rPr>
        <w:t>%)</w:t>
      </w:r>
      <w:r w:rsidR="00F5793E" w:rsidRPr="00FB1EAF">
        <w:rPr>
          <w:rFonts w:ascii="Times New Roman" w:hAnsi="Times New Roman" w:cs="Times New Roman"/>
          <w:sz w:val="24"/>
          <w:szCs w:val="24"/>
        </w:rPr>
        <w:t>.</w:t>
      </w:r>
    </w:p>
    <w:p w:rsidR="00B51FDB" w:rsidRPr="00FB1EAF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EAF">
        <w:rPr>
          <w:rFonts w:ascii="Times New Roman" w:hAnsi="Times New Roman" w:cs="Times New Roman"/>
          <w:sz w:val="24"/>
          <w:szCs w:val="24"/>
        </w:rPr>
        <w:t>З</w:t>
      </w:r>
      <w:r w:rsidR="000563A8" w:rsidRPr="00FB1EAF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B1EAF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B358C" w:rsidRPr="00FB1EAF">
        <w:rPr>
          <w:rFonts w:ascii="Times New Roman" w:hAnsi="Times New Roman" w:cs="Times New Roman"/>
          <w:sz w:val="24"/>
          <w:szCs w:val="24"/>
        </w:rPr>
        <w:t>с 10.</w:t>
      </w:r>
      <w:r w:rsidR="003C7F77">
        <w:rPr>
          <w:rFonts w:ascii="Times New Roman" w:hAnsi="Times New Roman" w:cs="Times New Roman"/>
          <w:sz w:val="24"/>
          <w:szCs w:val="24"/>
        </w:rPr>
        <w:t>09</w:t>
      </w:r>
      <w:r w:rsidR="00FB358C" w:rsidRPr="00FB1EAF">
        <w:rPr>
          <w:rFonts w:ascii="Times New Roman" w:hAnsi="Times New Roman" w:cs="Times New Roman"/>
          <w:sz w:val="24"/>
          <w:szCs w:val="24"/>
        </w:rPr>
        <w:t>.</w:t>
      </w:r>
      <w:r w:rsidR="00A034F2" w:rsidRPr="00FB1EAF">
        <w:rPr>
          <w:rFonts w:ascii="Times New Roman" w:hAnsi="Times New Roman" w:cs="Times New Roman"/>
          <w:sz w:val="24"/>
          <w:szCs w:val="24"/>
        </w:rPr>
        <w:t>2022 г.</w:t>
      </w:r>
      <w:r w:rsidR="00FB358C" w:rsidRPr="00FB1EAF">
        <w:rPr>
          <w:rFonts w:ascii="Times New Roman" w:hAnsi="Times New Roman" w:cs="Times New Roman"/>
          <w:sz w:val="24"/>
          <w:szCs w:val="24"/>
        </w:rPr>
        <w:t xml:space="preserve"> по 10.</w:t>
      </w:r>
      <w:r w:rsidR="003C7F77">
        <w:rPr>
          <w:rFonts w:ascii="Times New Roman" w:hAnsi="Times New Roman" w:cs="Times New Roman"/>
          <w:sz w:val="24"/>
          <w:szCs w:val="24"/>
        </w:rPr>
        <w:t>09</w:t>
      </w:r>
      <w:r w:rsidR="00FB358C" w:rsidRPr="00FB1EAF">
        <w:rPr>
          <w:rFonts w:ascii="Times New Roman" w:hAnsi="Times New Roman" w:cs="Times New Roman"/>
          <w:sz w:val="24"/>
          <w:szCs w:val="24"/>
        </w:rPr>
        <w:t>.</w:t>
      </w:r>
      <w:r w:rsidR="007C530E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="009656A2" w:rsidRPr="00FB1EAF">
        <w:rPr>
          <w:rFonts w:ascii="Times New Roman" w:hAnsi="Times New Roman" w:cs="Times New Roman"/>
          <w:sz w:val="24"/>
          <w:szCs w:val="24"/>
        </w:rPr>
        <w:t>2023 г.</w:t>
      </w:r>
      <w:r w:rsidRPr="00FB1EAF">
        <w:rPr>
          <w:rFonts w:ascii="Times New Roman" w:hAnsi="Times New Roman" w:cs="Times New Roman"/>
          <w:sz w:val="24"/>
          <w:szCs w:val="24"/>
        </w:rPr>
        <w:t xml:space="preserve">) </w:t>
      </w:r>
      <w:r w:rsidR="008C68A6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Pr="00FB1EA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7C530E" w:rsidRPr="00FB1EAF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D362FE" w:rsidRPr="00FB1EAF">
        <w:rPr>
          <w:rFonts w:ascii="Times New Roman" w:hAnsi="Times New Roman" w:cs="Times New Roman"/>
          <w:sz w:val="24"/>
          <w:szCs w:val="24"/>
        </w:rPr>
        <w:t xml:space="preserve">числа ЮЛ </w:t>
      </w:r>
      <w:r w:rsidR="00FB358C" w:rsidRPr="00FB1EAF">
        <w:rPr>
          <w:rFonts w:ascii="Times New Roman" w:hAnsi="Times New Roman" w:cs="Times New Roman"/>
          <w:sz w:val="24"/>
          <w:szCs w:val="24"/>
        </w:rPr>
        <w:t xml:space="preserve"> на </w:t>
      </w:r>
      <w:r w:rsidR="003C7F77">
        <w:rPr>
          <w:rFonts w:ascii="Times New Roman" w:hAnsi="Times New Roman" w:cs="Times New Roman"/>
          <w:sz w:val="24"/>
          <w:szCs w:val="24"/>
        </w:rPr>
        <w:t>4</w:t>
      </w:r>
      <w:r w:rsidR="00FB358C" w:rsidRPr="00FB1EAF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3C7F77">
        <w:rPr>
          <w:rFonts w:ascii="Times New Roman" w:hAnsi="Times New Roman" w:cs="Times New Roman"/>
          <w:sz w:val="24"/>
          <w:szCs w:val="24"/>
        </w:rPr>
        <w:t>5,1</w:t>
      </w:r>
      <w:r w:rsidR="00F5793E" w:rsidRPr="00FB1EAF">
        <w:rPr>
          <w:rFonts w:ascii="Times New Roman" w:hAnsi="Times New Roman" w:cs="Times New Roman"/>
          <w:sz w:val="24"/>
          <w:szCs w:val="24"/>
        </w:rPr>
        <w:t>%</w:t>
      </w:r>
      <w:r w:rsidR="003C7F77">
        <w:rPr>
          <w:rFonts w:ascii="Times New Roman" w:hAnsi="Times New Roman" w:cs="Times New Roman"/>
          <w:sz w:val="24"/>
          <w:szCs w:val="24"/>
        </w:rPr>
        <w:t>, количество</w:t>
      </w:r>
      <w:r w:rsidR="008C68A6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B1EAF">
        <w:rPr>
          <w:rFonts w:ascii="Times New Roman" w:hAnsi="Times New Roman" w:cs="Times New Roman"/>
          <w:sz w:val="24"/>
          <w:szCs w:val="24"/>
        </w:rPr>
        <w:t>ИП</w:t>
      </w:r>
      <w:r w:rsidR="0058450C" w:rsidRPr="00FB1EAF">
        <w:rPr>
          <w:rFonts w:ascii="Times New Roman" w:hAnsi="Times New Roman" w:cs="Times New Roman"/>
          <w:sz w:val="24"/>
          <w:szCs w:val="24"/>
        </w:rPr>
        <w:t xml:space="preserve"> </w:t>
      </w:r>
      <w:r w:rsidR="003C7F77">
        <w:rPr>
          <w:rFonts w:ascii="Times New Roman" w:hAnsi="Times New Roman" w:cs="Times New Roman"/>
          <w:sz w:val="24"/>
          <w:szCs w:val="24"/>
        </w:rPr>
        <w:t>не изменилось</w:t>
      </w:r>
      <w:r w:rsidR="00F5793E" w:rsidRPr="00FB1EAF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Кардымовский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163C04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14385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385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4DB7" w:rsidRPr="001917AA" w:rsidRDefault="000D108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1917A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1917AA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917AA">
        <w:rPr>
          <w:rFonts w:ascii="Times New Roman" w:hAnsi="Times New Roman" w:cs="Times New Roman"/>
          <w:sz w:val="24"/>
          <w:szCs w:val="24"/>
        </w:rPr>
        <w:t>еств</w:t>
      </w:r>
      <w:r w:rsidR="00166EB9" w:rsidRPr="001917AA">
        <w:rPr>
          <w:rFonts w:ascii="Times New Roman" w:hAnsi="Times New Roman" w:cs="Times New Roman"/>
          <w:sz w:val="24"/>
          <w:szCs w:val="24"/>
        </w:rPr>
        <w:t>а</w:t>
      </w:r>
      <w:r w:rsidR="007C530E" w:rsidRPr="001917AA">
        <w:rPr>
          <w:rFonts w:ascii="Times New Roman" w:hAnsi="Times New Roman" w:cs="Times New Roman"/>
          <w:sz w:val="24"/>
          <w:szCs w:val="24"/>
        </w:rPr>
        <w:t xml:space="preserve"> И</w:t>
      </w:r>
      <w:r w:rsidR="00163C04" w:rsidRPr="001917AA">
        <w:rPr>
          <w:rFonts w:ascii="Times New Roman" w:hAnsi="Times New Roman" w:cs="Times New Roman"/>
          <w:sz w:val="24"/>
          <w:szCs w:val="24"/>
        </w:rPr>
        <w:t xml:space="preserve">П за календарный год (с  </w:t>
      </w:r>
      <w:r w:rsidR="00A271B2">
        <w:rPr>
          <w:rFonts w:ascii="Times New Roman" w:hAnsi="Times New Roman" w:cs="Times New Roman"/>
          <w:sz w:val="24"/>
          <w:szCs w:val="24"/>
        </w:rPr>
        <w:t>августа</w:t>
      </w:r>
      <w:r w:rsidR="007C530E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Pr="001917AA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A271B2">
        <w:rPr>
          <w:rFonts w:ascii="Times New Roman" w:hAnsi="Times New Roman" w:cs="Times New Roman"/>
          <w:sz w:val="24"/>
          <w:szCs w:val="24"/>
        </w:rPr>
        <w:t>август</w:t>
      </w:r>
      <w:r w:rsidRPr="001917AA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623EAA" w:rsidRPr="001917AA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1917AA" w:rsidRPr="001917AA">
        <w:rPr>
          <w:rFonts w:ascii="Times New Roman" w:hAnsi="Times New Roman" w:cs="Times New Roman"/>
          <w:sz w:val="24"/>
          <w:szCs w:val="24"/>
        </w:rPr>
        <w:t xml:space="preserve">декабря 2022 г. </w:t>
      </w:r>
      <w:r w:rsidR="00623EAA" w:rsidRPr="001917AA">
        <w:rPr>
          <w:rFonts w:ascii="Times New Roman" w:hAnsi="Times New Roman" w:cs="Times New Roman"/>
          <w:sz w:val="24"/>
          <w:szCs w:val="24"/>
        </w:rPr>
        <w:t xml:space="preserve"> по м</w:t>
      </w:r>
      <w:r w:rsidR="001917AA" w:rsidRPr="001917AA">
        <w:rPr>
          <w:rFonts w:ascii="Times New Roman" w:hAnsi="Times New Roman" w:cs="Times New Roman"/>
          <w:sz w:val="24"/>
          <w:szCs w:val="24"/>
        </w:rPr>
        <w:t>арт</w:t>
      </w:r>
      <w:r w:rsidR="00714A2F" w:rsidRPr="001917AA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1917AA">
        <w:rPr>
          <w:rFonts w:ascii="Times New Roman" w:hAnsi="Times New Roman" w:cs="Times New Roman"/>
          <w:sz w:val="24"/>
          <w:szCs w:val="24"/>
        </w:rPr>
        <w:t>02</w:t>
      </w:r>
      <w:r w:rsidR="00623EAA" w:rsidRPr="001917AA">
        <w:rPr>
          <w:rFonts w:ascii="Times New Roman" w:hAnsi="Times New Roman" w:cs="Times New Roman"/>
          <w:sz w:val="24"/>
          <w:szCs w:val="24"/>
        </w:rPr>
        <w:t>3</w:t>
      </w:r>
      <w:r w:rsidR="00136501">
        <w:rPr>
          <w:rFonts w:ascii="Times New Roman" w:hAnsi="Times New Roman" w:cs="Times New Roman"/>
          <w:sz w:val="24"/>
          <w:szCs w:val="24"/>
        </w:rPr>
        <w:t xml:space="preserve"> г.</w:t>
      </w:r>
      <w:r w:rsidR="00163C04" w:rsidRPr="001917AA">
        <w:rPr>
          <w:rFonts w:ascii="Times New Roman" w:hAnsi="Times New Roman" w:cs="Times New Roman"/>
          <w:sz w:val="24"/>
          <w:szCs w:val="24"/>
        </w:rPr>
        <w:t xml:space="preserve">; в </w:t>
      </w:r>
      <w:r w:rsidR="00A271B2">
        <w:rPr>
          <w:rFonts w:ascii="Times New Roman" w:hAnsi="Times New Roman" w:cs="Times New Roman"/>
          <w:sz w:val="24"/>
          <w:szCs w:val="24"/>
        </w:rPr>
        <w:t>августе</w:t>
      </w:r>
      <w:r w:rsidR="00F049F5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623EAA" w:rsidRPr="001917AA">
        <w:rPr>
          <w:rFonts w:ascii="Times New Roman" w:hAnsi="Times New Roman" w:cs="Times New Roman"/>
          <w:sz w:val="24"/>
          <w:szCs w:val="24"/>
        </w:rPr>
        <w:t>2023</w:t>
      </w:r>
      <w:r w:rsidR="00136501">
        <w:rPr>
          <w:rFonts w:ascii="Times New Roman" w:hAnsi="Times New Roman" w:cs="Times New Roman"/>
          <w:sz w:val="24"/>
          <w:szCs w:val="24"/>
        </w:rPr>
        <w:t xml:space="preserve"> </w:t>
      </w:r>
      <w:r w:rsidR="00623EAA" w:rsidRPr="001917AA">
        <w:rPr>
          <w:rFonts w:ascii="Times New Roman" w:hAnsi="Times New Roman" w:cs="Times New Roman"/>
          <w:sz w:val="24"/>
          <w:szCs w:val="24"/>
        </w:rPr>
        <w:t xml:space="preserve">г. </w:t>
      </w:r>
      <w:r w:rsidR="00F049F5" w:rsidRPr="001917AA">
        <w:rPr>
          <w:rFonts w:ascii="Times New Roman" w:hAnsi="Times New Roman" w:cs="Times New Roman"/>
          <w:sz w:val="24"/>
          <w:szCs w:val="24"/>
        </w:rPr>
        <w:t xml:space="preserve"> </w:t>
      </w:r>
      <w:r w:rsidR="001917AA" w:rsidRPr="001917AA">
        <w:rPr>
          <w:rFonts w:ascii="Times New Roman" w:hAnsi="Times New Roman" w:cs="Times New Roman"/>
          <w:sz w:val="24"/>
          <w:szCs w:val="24"/>
        </w:rPr>
        <w:t xml:space="preserve">количество субъектов </w:t>
      </w:r>
      <w:r w:rsidR="00A271B2">
        <w:rPr>
          <w:rFonts w:ascii="Times New Roman" w:hAnsi="Times New Roman" w:cs="Times New Roman"/>
          <w:sz w:val="24"/>
          <w:szCs w:val="24"/>
        </w:rPr>
        <w:t>незначительно уменьшилось</w:t>
      </w:r>
      <w:r w:rsidR="002D5AA4" w:rsidRPr="001917AA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1917AA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 w:rsidRPr="001917AA">
        <w:rPr>
          <w:rFonts w:ascii="Times New Roman" w:hAnsi="Times New Roman" w:cs="Times New Roman"/>
          <w:sz w:val="24"/>
          <w:szCs w:val="24"/>
        </w:rPr>
        <w:t>течение года имела отрица</w:t>
      </w:r>
      <w:r w:rsidR="00423E82" w:rsidRPr="001917AA">
        <w:rPr>
          <w:rFonts w:ascii="Times New Roman" w:hAnsi="Times New Roman" w:cs="Times New Roman"/>
          <w:sz w:val="24"/>
          <w:szCs w:val="24"/>
        </w:rPr>
        <w:t>тельн</w:t>
      </w:r>
      <w:r w:rsidR="002564A5" w:rsidRPr="001917AA">
        <w:rPr>
          <w:rFonts w:ascii="Times New Roman" w:hAnsi="Times New Roman" w:cs="Times New Roman"/>
          <w:sz w:val="24"/>
          <w:szCs w:val="24"/>
        </w:rPr>
        <w:t>ую</w:t>
      </w:r>
      <w:r w:rsidR="007C530E" w:rsidRPr="001917A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 w:rsidRPr="001917AA">
        <w:rPr>
          <w:rFonts w:ascii="Times New Roman" w:hAnsi="Times New Roman" w:cs="Times New Roman"/>
          <w:sz w:val="24"/>
          <w:szCs w:val="24"/>
        </w:rPr>
        <w:t xml:space="preserve">у за исключением </w:t>
      </w:r>
      <w:r w:rsidR="001917AA" w:rsidRPr="001917AA">
        <w:rPr>
          <w:rFonts w:ascii="Times New Roman" w:hAnsi="Times New Roman" w:cs="Times New Roman"/>
          <w:sz w:val="24"/>
          <w:szCs w:val="24"/>
        </w:rPr>
        <w:t>января-апреля</w:t>
      </w:r>
      <w:r w:rsidR="007C2634" w:rsidRPr="001917AA">
        <w:rPr>
          <w:rFonts w:ascii="Times New Roman" w:hAnsi="Times New Roman" w:cs="Times New Roman"/>
          <w:sz w:val="24"/>
          <w:szCs w:val="24"/>
        </w:rPr>
        <w:t xml:space="preserve"> 202</w:t>
      </w:r>
      <w:r w:rsidR="001917AA" w:rsidRPr="001917AA">
        <w:rPr>
          <w:rFonts w:ascii="Times New Roman" w:hAnsi="Times New Roman" w:cs="Times New Roman"/>
          <w:sz w:val="24"/>
          <w:szCs w:val="24"/>
        </w:rPr>
        <w:t xml:space="preserve">3 г. С </w:t>
      </w:r>
      <w:r w:rsidR="00A271B2">
        <w:rPr>
          <w:rFonts w:ascii="Times New Roman" w:hAnsi="Times New Roman" w:cs="Times New Roman"/>
          <w:sz w:val="24"/>
          <w:szCs w:val="24"/>
        </w:rPr>
        <w:t>июля по октябрь</w:t>
      </w:r>
      <w:r w:rsidR="001917AA" w:rsidRPr="001917AA">
        <w:rPr>
          <w:rFonts w:ascii="Times New Roman" w:hAnsi="Times New Roman" w:cs="Times New Roman"/>
          <w:sz w:val="24"/>
          <w:szCs w:val="24"/>
        </w:rPr>
        <w:t xml:space="preserve"> количество юридических лиц </w:t>
      </w:r>
      <w:r w:rsidR="00A271B2">
        <w:rPr>
          <w:rFonts w:ascii="Times New Roman" w:hAnsi="Times New Roman" w:cs="Times New Roman"/>
          <w:sz w:val="24"/>
          <w:szCs w:val="24"/>
        </w:rPr>
        <w:t>немного выросло</w:t>
      </w:r>
      <w:r w:rsidR="001917AA" w:rsidRPr="0019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598" w:rsidRPr="00B51FDB" w:rsidRDefault="00EF4949" w:rsidP="00906B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45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DC451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DC451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7C530E">
        <w:rPr>
          <w:rFonts w:ascii="Times New Roman" w:hAnsi="Times New Roman" w:cs="Times New Roman"/>
          <w:sz w:val="24"/>
          <w:szCs w:val="24"/>
        </w:rPr>
        <w:t>рош</w:t>
      </w:r>
      <w:r w:rsidR="00F41E6D">
        <w:rPr>
          <w:rFonts w:ascii="Times New Roman" w:hAnsi="Times New Roman" w:cs="Times New Roman"/>
          <w:sz w:val="24"/>
          <w:szCs w:val="24"/>
        </w:rPr>
        <w:t xml:space="preserve">едший календарный год (с </w:t>
      </w:r>
      <w:r w:rsidR="009D074C">
        <w:rPr>
          <w:rFonts w:ascii="Times New Roman" w:hAnsi="Times New Roman" w:cs="Times New Roman"/>
          <w:sz w:val="24"/>
          <w:szCs w:val="24"/>
        </w:rPr>
        <w:t>августа</w:t>
      </w:r>
      <w:r w:rsidR="007C530E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9D074C">
        <w:rPr>
          <w:rFonts w:ascii="Times New Roman" w:hAnsi="Times New Roman" w:cs="Times New Roman"/>
          <w:sz w:val="24"/>
          <w:szCs w:val="24"/>
        </w:rPr>
        <w:t>август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DC4517" w:rsidRDefault="00052701" w:rsidP="00856B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517">
        <w:rPr>
          <w:rFonts w:ascii="Times New Roman" w:hAnsi="Times New Roman" w:cs="Times New Roman"/>
          <w:b/>
          <w:bCs/>
          <w:sz w:val="24"/>
          <w:szCs w:val="24"/>
        </w:rPr>
        <w:t>Таблица 4. Структура малого и среднего предпринимательства</w:t>
      </w:r>
    </w:p>
    <w:p w:rsidR="00052701" w:rsidRPr="00DC4517" w:rsidRDefault="00DC5E4A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517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по видам деятельности</w:t>
      </w:r>
    </w:p>
    <w:p w:rsidR="00856B2F" w:rsidRPr="00B51FDB" w:rsidRDefault="00856B2F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56B2F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56B2F" w:rsidRDefault="007C2634" w:rsidP="00E4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E42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="00306231" w:rsidRPr="00856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556BA7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556BA7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556BA7" w:rsidRDefault="006E56E5" w:rsidP="00A84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861CD5" w:rsidRDefault="006E56E5" w:rsidP="00D170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861CD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861CD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861CD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861CD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170B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56E5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529EF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861CD5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</w:tr>
      <w:tr w:rsidR="006E56E5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E5" w:rsidRPr="00B51FDB" w:rsidRDefault="006E56E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DC51DC" w:rsidRDefault="006E56E5" w:rsidP="00FB1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30F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E5" w:rsidRPr="00B51FDB" w:rsidRDefault="006E56E5" w:rsidP="00786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-4,8</w:t>
            </w:r>
          </w:p>
        </w:tc>
      </w:tr>
    </w:tbl>
    <w:p w:rsidR="00882DAE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8AF" w:rsidRPr="005538AF" w:rsidRDefault="006D50D4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8AF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56302D" w:rsidRPr="005538AF">
        <w:rPr>
          <w:rFonts w:ascii="Times New Roman" w:hAnsi="Times New Roman" w:cs="Times New Roman"/>
          <w:sz w:val="24"/>
          <w:szCs w:val="24"/>
        </w:rPr>
        <w:t xml:space="preserve">в </w:t>
      </w:r>
      <w:r w:rsidR="005538AF" w:rsidRPr="005538AF">
        <w:rPr>
          <w:rFonts w:ascii="Times New Roman" w:hAnsi="Times New Roman" w:cs="Times New Roman"/>
          <w:sz w:val="24"/>
          <w:szCs w:val="24"/>
        </w:rPr>
        <w:t xml:space="preserve">двух отраслях отмечено увеличение числа занятых субъектов МСП с начала года: </w:t>
      </w:r>
    </w:p>
    <w:p w:rsidR="005538AF" w:rsidRPr="005538AF" w:rsidRDefault="005538AF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8AF">
        <w:rPr>
          <w:rFonts w:ascii="Times New Roman" w:hAnsi="Times New Roman" w:cs="Times New Roman"/>
          <w:sz w:val="24"/>
          <w:szCs w:val="24"/>
        </w:rPr>
        <w:t xml:space="preserve">- </w:t>
      </w:r>
      <w:r w:rsidR="0056302D" w:rsidRPr="005538AF">
        <w:rPr>
          <w:rFonts w:ascii="Times New Roman" w:hAnsi="Times New Roman" w:cs="Times New Roman"/>
          <w:sz w:val="24"/>
          <w:szCs w:val="24"/>
        </w:rPr>
        <w:t>т</w:t>
      </w:r>
      <w:r w:rsidR="0056302D" w:rsidRPr="005538AF">
        <w:rPr>
          <w:rFonts w:ascii="Times New Roman" w:hAnsi="Times New Roman" w:cs="Times New Roman"/>
          <w:color w:val="000000"/>
          <w:sz w:val="24"/>
          <w:szCs w:val="24"/>
        </w:rPr>
        <w:t>орговл</w:t>
      </w:r>
      <w:r w:rsidRPr="005538AF">
        <w:rPr>
          <w:rFonts w:ascii="Times New Roman" w:hAnsi="Times New Roman" w:cs="Times New Roman"/>
          <w:color w:val="000000"/>
          <w:sz w:val="24"/>
          <w:szCs w:val="24"/>
        </w:rPr>
        <w:t>я оптовая</w:t>
      </w:r>
      <w:r w:rsidR="0056302D" w:rsidRPr="005538AF">
        <w:rPr>
          <w:rFonts w:ascii="Times New Roman" w:hAnsi="Times New Roman" w:cs="Times New Roman"/>
          <w:color w:val="000000"/>
          <w:sz w:val="24"/>
          <w:szCs w:val="24"/>
        </w:rPr>
        <w:t xml:space="preserve"> и розничн</w:t>
      </w:r>
      <w:r w:rsidRPr="005538A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56302D" w:rsidRPr="005538AF">
        <w:rPr>
          <w:rFonts w:ascii="Times New Roman" w:hAnsi="Times New Roman" w:cs="Times New Roman"/>
          <w:color w:val="000000"/>
          <w:sz w:val="24"/>
          <w:szCs w:val="24"/>
        </w:rPr>
        <w:t>; ремонт автотранспортных средств и мотоциклов</w:t>
      </w:r>
      <w:r w:rsidR="006D50D4" w:rsidRPr="005538AF">
        <w:rPr>
          <w:rFonts w:ascii="Times New Roman" w:hAnsi="Times New Roman" w:cs="Times New Roman"/>
          <w:sz w:val="24"/>
          <w:szCs w:val="24"/>
        </w:rPr>
        <w:t xml:space="preserve"> </w:t>
      </w:r>
      <w:r w:rsidR="00BD3655" w:rsidRPr="005538AF">
        <w:rPr>
          <w:rFonts w:ascii="Times New Roman" w:hAnsi="Times New Roman" w:cs="Times New Roman"/>
          <w:sz w:val="24"/>
          <w:szCs w:val="24"/>
        </w:rPr>
        <w:t xml:space="preserve">(+ </w:t>
      </w:r>
      <w:r w:rsidRPr="005538AF">
        <w:rPr>
          <w:rFonts w:ascii="Times New Roman" w:hAnsi="Times New Roman" w:cs="Times New Roman"/>
          <w:sz w:val="24"/>
          <w:szCs w:val="24"/>
        </w:rPr>
        <w:t>2</w:t>
      </w:r>
      <w:r w:rsidR="00BD3655" w:rsidRPr="005538AF">
        <w:rPr>
          <w:rFonts w:ascii="Times New Roman" w:hAnsi="Times New Roman" w:cs="Times New Roman"/>
          <w:sz w:val="24"/>
          <w:szCs w:val="24"/>
        </w:rPr>
        <w:t xml:space="preserve"> ед. или </w:t>
      </w:r>
      <w:r w:rsidRPr="005538AF">
        <w:rPr>
          <w:rFonts w:ascii="Times New Roman" w:hAnsi="Times New Roman" w:cs="Times New Roman"/>
          <w:sz w:val="24"/>
          <w:szCs w:val="24"/>
        </w:rPr>
        <w:t>2,4</w:t>
      </w:r>
      <w:r w:rsidR="00BD3655" w:rsidRPr="005538AF">
        <w:rPr>
          <w:rFonts w:ascii="Times New Roman" w:hAnsi="Times New Roman" w:cs="Times New Roman"/>
          <w:sz w:val="24"/>
          <w:szCs w:val="24"/>
        </w:rPr>
        <w:t>%)</w:t>
      </w:r>
      <w:r w:rsidRPr="005538AF">
        <w:rPr>
          <w:rFonts w:ascii="Times New Roman" w:hAnsi="Times New Roman" w:cs="Times New Roman"/>
          <w:sz w:val="24"/>
          <w:szCs w:val="24"/>
        </w:rPr>
        <w:t>;</w:t>
      </w:r>
    </w:p>
    <w:p w:rsidR="005538AF" w:rsidRPr="005538AF" w:rsidRDefault="005538AF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8AF">
        <w:rPr>
          <w:rFonts w:ascii="Times New Roman" w:hAnsi="Times New Roman" w:cs="Times New Roman"/>
          <w:sz w:val="24"/>
          <w:szCs w:val="24"/>
        </w:rPr>
        <w:t xml:space="preserve">- </w:t>
      </w:r>
      <w:r w:rsidR="00BD3655" w:rsidRPr="005538AF">
        <w:rPr>
          <w:rFonts w:ascii="Times New Roman" w:hAnsi="Times New Roman" w:cs="Times New Roman"/>
          <w:sz w:val="24"/>
          <w:szCs w:val="24"/>
        </w:rPr>
        <w:t xml:space="preserve"> </w:t>
      </w:r>
      <w:r w:rsidRPr="005538AF">
        <w:rPr>
          <w:rFonts w:ascii="Times New Roman" w:hAnsi="Times New Roman" w:cs="Times New Roman"/>
          <w:color w:val="000000"/>
          <w:sz w:val="24"/>
          <w:szCs w:val="24"/>
        </w:rPr>
        <w:t>деятельность профессиональная, научная и техническая (+2 ед. или 33,3%).</w:t>
      </w:r>
    </w:p>
    <w:p w:rsidR="006D50D4" w:rsidRPr="005538AF" w:rsidRDefault="006D50D4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8AF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BD3655" w:rsidRPr="005538AF">
        <w:rPr>
          <w:rFonts w:ascii="Times New Roman" w:hAnsi="Times New Roman" w:cs="Times New Roman"/>
          <w:sz w:val="24"/>
          <w:szCs w:val="24"/>
        </w:rPr>
        <w:t>5</w:t>
      </w:r>
      <w:r w:rsidRPr="005538AF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5538AF">
        <w:rPr>
          <w:rFonts w:ascii="Times New Roman" w:hAnsi="Times New Roman" w:cs="Times New Roman"/>
          <w:sz w:val="24"/>
          <w:szCs w:val="24"/>
        </w:rPr>
        <w:t>8</w:t>
      </w:r>
      <w:r w:rsidRPr="005538AF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6D50D4" w:rsidRPr="00882DAE" w:rsidRDefault="006D50D4" w:rsidP="006D50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D4" w:rsidRPr="00882DAE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6D50D4" w:rsidRPr="00882DAE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DAE" w:rsidRDefault="00582CDC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D6AAB">
        <w:rPr>
          <w:rFonts w:ascii="Times New Roman" w:hAnsi="Times New Roman" w:cs="Times New Roman"/>
          <w:sz w:val="24"/>
          <w:szCs w:val="24"/>
        </w:rPr>
        <w:t>8</w:t>
      </w:r>
      <w:r w:rsidR="00882DAE">
        <w:rPr>
          <w:rFonts w:ascii="Times New Roman" w:hAnsi="Times New Roman" w:cs="Times New Roman"/>
          <w:sz w:val="24"/>
          <w:szCs w:val="24"/>
        </w:rPr>
        <w:t xml:space="preserve"> месяцев 2023 года количество СМСП уменьшилось на 1</w:t>
      </w:r>
      <w:r w:rsidR="004D6AAB">
        <w:rPr>
          <w:rFonts w:ascii="Times New Roman" w:hAnsi="Times New Roman" w:cs="Times New Roman"/>
          <w:sz w:val="24"/>
          <w:szCs w:val="24"/>
        </w:rPr>
        <w:t>2</w:t>
      </w:r>
      <w:r w:rsidR="00882DAE">
        <w:rPr>
          <w:rFonts w:ascii="Times New Roman" w:hAnsi="Times New Roman" w:cs="Times New Roman"/>
          <w:sz w:val="24"/>
          <w:szCs w:val="24"/>
        </w:rPr>
        <w:t xml:space="preserve"> единиц или на 4</w:t>
      </w:r>
      <w:r w:rsidR="004D6AAB">
        <w:rPr>
          <w:rFonts w:ascii="Times New Roman" w:hAnsi="Times New Roman" w:cs="Times New Roman"/>
          <w:sz w:val="24"/>
          <w:szCs w:val="24"/>
        </w:rPr>
        <w:t>,8</w:t>
      </w:r>
      <w:r w:rsidR="00882DAE">
        <w:rPr>
          <w:rFonts w:ascii="Times New Roman" w:hAnsi="Times New Roman" w:cs="Times New Roman"/>
          <w:sz w:val="24"/>
          <w:szCs w:val="24"/>
        </w:rPr>
        <w:t>%.</w:t>
      </w:r>
    </w:p>
    <w:p w:rsidR="00882DAE" w:rsidRDefault="004D6AAB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10.09</w:t>
      </w:r>
      <w:r w:rsidR="00882DAE">
        <w:rPr>
          <w:rFonts w:ascii="Times New Roman" w:hAnsi="Times New Roman" w:cs="Times New Roman"/>
          <w:sz w:val="24"/>
          <w:szCs w:val="24"/>
        </w:rPr>
        <w:t>.2022 года по 10.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882DAE">
        <w:rPr>
          <w:rFonts w:ascii="Times New Roman" w:hAnsi="Times New Roman" w:cs="Times New Roman"/>
          <w:sz w:val="24"/>
          <w:szCs w:val="24"/>
        </w:rPr>
        <w:t xml:space="preserve">.2023 года наблюдается снижение числа ЮЛ на </w:t>
      </w:r>
      <w:r w:rsidR="00B8147C">
        <w:rPr>
          <w:rFonts w:ascii="Times New Roman" w:hAnsi="Times New Roman" w:cs="Times New Roman"/>
          <w:sz w:val="24"/>
          <w:szCs w:val="24"/>
        </w:rPr>
        <w:t>4</w:t>
      </w:r>
      <w:r w:rsidR="00882DAE"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B8147C">
        <w:rPr>
          <w:rFonts w:ascii="Times New Roman" w:hAnsi="Times New Roman" w:cs="Times New Roman"/>
          <w:sz w:val="24"/>
          <w:szCs w:val="24"/>
        </w:rPr>
        <w:t>5,1</w:t>
      </w:r>
      <w:r w:rsidR="00882DAE">
        <w:rPr>
          <w:rFonts w:ascii="Times New Roman" w:hAnsi="Times New Roman" w:cs="Times New Roman"/>
          <w:sz w:val="24"/>
          <w:szCs w:val="24"/>
        </w:rPr>
        <w:t>%</w:t>
      </w:r>
      <w:r w:rsidR="00B8147C">
        <w:rPr>
          <w:rFonts w:ascii="Times New Roman" w:hAnsi="Times New Roman" w:cs="Times New Roman"/>
          <w:sz w:val="24"/>
          <w:szCs w:val="24"/>
        </w:rPr>
        <w:t>, количество</w:t>
      </w:r>
      <w:r w:rsidR="00882DAE">
        <w:rPr>
          <w:rFonts w:ascii="Times New Roman" w:hAnsi="Times New Roman" w:cs="Times New Roman"/>
          <w:sz w:val="24"/>
          <w:szCs w:val="24"/>
        </w:rPr>
        <w:t xml:space="preserve"> ИП </w:t>
      </w:r>
      <w:r w:rsidR="00B8147C">
        <w:rPr>
          <w:rFonts w:ascii="Times New Roman" w:hAnsi="Times New Roman" w:cs="Times New Roman"/>
          <w:sz w:val="24"/>
          <w:szCs w:val="24"/>
        </w:rPr>
        <w:t>не изменилось.</w:t>
      </w:r>
    </w:p>
    <w:p w:rsidR="00882DAE" w:rsidRPr="00A1792A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A1792A">
        <w:rPr>
          <w:rFonts w:ascii="Times New Roman" w:hAnsi="Times New Roman" w:cs="Times New Roman"/>
          <w:b/>
          <w:sz w:val="24"/>
          <w:szCs w:val="24"/>
        </w:rPr>
        <w:lastRenderedPageBreak/>
        <w:t>торговля оптовая и розничная, ремонт автотранспортных средств и мотоциклов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строительство, сельское, лесное хозяйство, охота, рыболовство и рыбоводство.</w:t>
      </w:r>
    </w:p>
    <w:p w:rsidR="00FB30E6" w:rsidRPr="00882DAE" w:rsidRDefault="00FB30E6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30E6" w:rsidRPr="00882DAE" w:rsidSect="00DC451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C7" w:rsidRDefault="00E93BC7" w:rsidP="00434DB7">
      <w:pPr>
        <w:spacing w:after="0" w:line="240" w:lineRule="auto"/>
      </w:pPr>
      <w:r>
        <w:separator/>
      </w:r>
    </w:p>
  </w:endnote>
  <w:endnote w:type="continuationSeparator" w:id="1">
    <w:p w:rsidR="00E93BC7" w:rsidRDefault="00E93BC7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C7" w:rsidRDefault="00E93BC7" w:rsidP="00434DB7">
      <w:pPr>
        <w:spacing w:after="0" w:line="240" w:lineRule="auto"/>
      </w:pPr>
      <w:r>
        <w:separator/>
      </w:r>
    </w:p>
  </w:footnote>
  <w:footnote w:type="continuationSeparator" w:id="1">
    <w:p w:rsidR="00E93BC7" w:rsidRDefault="00E93BC7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253E9"/>
    <w:rsid w:val="000271BC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F84"/>
    <w:rsid w:val="0006732D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B0066"/>
    <w:rsid w:val="000B1BF3"/>
    <w:rsid w:val="000B2000"/>
    <w:rsid w:val="000B6B65"/>
    <w:rsid w:val="000B6FEF"/>
    <w:rsid w:val="000C367C"/>
    <w:rsid w:val="000C7636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266C2"/>
    <w:rsid w:val="00126DBC"/>
    <w:rsid w:val="00135526"/>
    <w:rsid w:val="00136501"/>
    <w:rsid w:val="00143854"/>
    <w:rsid w:val="001452FD"/>
    <w:rsid w:val="00161617"/>
    <w:rsid w:val="00163C04"/>
    <w:rsid w:val="00166B59"/>
    <w:rsid w:val="00166EB9"/>
    <w:rsid w:val="00170C88"/>
    <w:rsid w:val="0017187A"/>
    <w:rsid w:val="00172271"/>
    <w:rsid w:val="0018254E"/>
    <w:rsid w:val="00185554"/>
    <w:rsid w:val="001917AA"/>
    <w:rsid w:val="0019274D"/>
    <w:rsid w:val="00194364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29AA"/>
    <w:rsid w:val="001D47F8"/>
    <w:rsid w:val="001E7EE6"/>
    <w:rsid w:val="001F2CF3"/>
    <w:rsid w:val="001F3DC9"/>
    <w:rsid w:val="001F4D28"/>
    <w:rsid w:val="001F5D7F"/>
    <w:rsid w:val="001F6888"/>
    <w:rsid w:val="00203817"/>
    <w:rsid w:val="002135C9"/>
    <w:rsid w:val="00214048"/>
    <w:rsid w:val="0021438F"/>
    <w:rsid w:val="00214779"/>
    <w:rsid w:val="00214D13"/>
    <w:rsid w:val="002158FD"/>
    <w:rsid w:val="00217E6C"/>
    <w:rsid w:val="00222569"/>
    <w:rsid w:val="002317D1"/>
    <w:rsid w:val="0023194F"/>
    <w:rsid w:val="00233BD7"/>
    <w:rsid w:val="0024120B"/>
    <w:rsid w:val="0024170A"/>
    <w:rsid w:val="00250112"/>
    <w:rsid w:val="0025496B"/>
    <w:rsid w:val="002564A5"/>
    <w:rsid w:val="00256926"/>
    <w:rsid w:val="00261CA5"/>
    <w:rsid w:val="002640A6"/>
    <w:rsid w:val="0026466F"/>
    <w:rsid w:val="00273821"/>
    <w:rsid w:val="00281A49"/>
    <w:rsid w:val="00282FA1"/>
    <w:rsid w:val="00290278"/>
    <w:rsid w:val="0029104D"/>
    <w:rsid w:val="002B09A2"/>
    <w:rsid w:val="002B1CE0"/>
    <w:rsid w:val="002B4668"/>
    <w:rsid w:val="002C5803"/>
    <w:rsid w:val="002C6C1E"/>
    <w:rsid w:val="002D59ED"/>
    <w:rsid w:val="002D5AA4"/>
    <w:rsid w:val="002E3918"/>
    <w:rsid w:val="002E49B0"/>
    <w:rsid w:val="002F3AA3"/>
    <w:rsid w:val="00302B09"/>
    <w:rsid w:val="00306231"/>
    <w:rsid w:val="003155BE"/>
    <w:rsid w:val="0031581B"/>
    <w:rsid w:val="003247DB"/>
    <w:rsid w:val="00325777"/>
    <w:rsid w:val="00330696"/>
    <w:rsid w:val="0033280F"/>
    <w:rsid w:val="00333055"/>
    <w:rsid w:val="003363E1"/>
    <w:rsid w:val="0034002A"/>
    <w:rsid w:val="003405F9"/>
    <w:rsid w:val="00340813"/>
    <w:rsid w:val="0034232B"/>
    <w:rsid w:val="00350AE2"/>
    <w:rsid w:val="003630D4"/>
    <w:rsid w:val="00365A99"/>
    <w:rsid w:val="00365ED0"/>
    <w:rsid w:val="00374928"/>
    <w:rsid w:val="0038092B"/>
    <w:rsid w:val="003825AE"/>
    <w:rsid w:val="00386FC9"/>
    <w:rsid w:val="003904DA"/>
    <w:rsid w:val="00390E79"/>
    <w:rsid w:val="003A1025"/>
    <w:rsid w:val="003B2598"/>
    <w:rsid w:val="003B6BCA"/>
    <w:rsid w:val="003C7F77"/>
    <w:rsid w:val="003D0298"/>
    <w:rsid w:val="003D4EFD"/>
    <w:rsid w:val="003D51D5"/>
    <w:rsid w:val="003D69BC"/>
    <w:rsid w:val="003D79B0"/>
    <w:rsid w:val="003E1337"/>
    <w:rsid w:val="003E36A7"/>
    <w:rsid w:val="003F3780"/>
    <w:rsid w:val="00406B45"/>
    <w:rsid w:val="00407E74"/>
    <w:rsid w:val="00411A28"/>
    <w:rsid w:val="004225D5"/>
    <w:rsid w:val="00423E82"/>
    <w:rsid w:val="0042427B"/>
    <w:rsid w:val="00424D4B"/>
    <w:rsid w:val="0042639F"/>
    <w:rsid w:val="00430FF1"/>
    <w:rsid w:val="00432F96"/>
    <w:rsid w:val="00434DB7"/>
    <w:rsid w:val="00435F01"/>
    <w:rsid w:val="004470EA"/>
    <w:rsid w:val="00450B44"/>
    <w:rsid w:val="004575D9"/>
    <w:rsid w:val="0046469A"/>
    <w:rsid w:val="004671C6"/>
    <w:rsid w:val="00474821"/>
    <w:rsid w:val="004821D6"/>
    <w:rsid w:val="0048651E"/>
    <w:rsid w:val="00486D33"/>
    <w:rsid w:val="004925EB"/>
    <w:rsid w:val="00497B5E"/>
    <w:rsid w:val="004A2776"/>
    <w:rsid w:val="004A7E66"/>
    <w:rsid w:val="004B633A"/>
    <w:rsid w:val="004C4D4E"/>
    <w:rsid w:val="004D6AAB"/>
    <w:rsid w:val="004E042B"/>
    <w:rsid w:val="004E53EF"/>
    <w:rsid w:val="004E6DC4"/>
    <w:rsid w:val="004F1976"/>
    <w:rsid w:val="004F3B15"/>
    <w:rsid w:val="004F3B8B"/>
    <w:rsid w:val="004F43A5"/>
    <w:rsid w:val="004F7FEA"/>
    <w:rsid w:val="005040A0"/>
    <w:rsid w:val="00507F74"/>
    <w:rsid w:val="00510237"/>
    <w:rsid w:val="00514CEF"/>
    <w:rsid w:val="00520EA2"/>
    <w:rsid w:val="0052298C"/>
    <w:rsid w:val="00522D09"/>
    <w:rsid w:val="00523485"/>
    <w:rsid w:val="0053156D"/>
    <w:rsid w:val="00531DE1"/>
    <w:rsid w:val="005365EA"/>
    <w:rsid w:val="005444A6"/>
    <w:rsid w:val="00546133"/>
    <w:rsid w:val="0055057A"/>
    <w:rsid w:val="00550CA5"/>
    <w:rsid w:val="005538AF"/>
    <w:rsid w:val="00556BA7"/>
    <w:rsid w:val="00556D69"/>
    <w:rsid w:val="0056302D"/>
    <w:rsid w:val="00563F7A"/>
    <w:rsid w:val="005675FB"/>
    <w:rsid w:val="00570160"/>
    <w:rsid w:val="005760E6"/>
    <w:rsid w:val="0057613E"/>
    <w:rsid w:val="0058024F"/>
    <w:rsid w:val="00582CDC"/>
    <w:rsid w:val="0058365B"/>
    <w:rsid w:val="0058450C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2382"/>
    <w:rsid w:val="005C3C7B"/>
    <w:rsid w:val="005D357B"/>
    <w:rsid w:val="005E091B"/>
    <w:rsid w:val="005E6556"/>
    <w:rsid w:val="005E6F12"/>
    <w:rsid w:val="005F23E2"/>
    <w:rsid w:val="006114ED"/>
    <w:rsid w:val="00623EAA"/>
    <w:rsid w:val="00632A52"/>
    <w:rsid w:val="0063462F"/>
    <w:rsid w:val="00657C0C"/>
    <w:rsid w:val="0066774B"/>
    <w:rsid w:val="0067293B"/>
    <w:rsid w:val="00677111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034F"/>
    <w:rsid w:val="006D24F1"/>
    <w:rsid w:val="006D50D4"/>
    <w:rsid w:val="006D5860"/>
    <w:rsid w:val="006D5EDF"/>
    <w:rsid w:val="006E2C5D"/>
    <w:rsid w:val="006E56E5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0B65"/>
    <w:rsid w:val="007637C2"/>
    <w:rsid w:val="00764CAE"/>
    <w:rsid w:val="00767A09"/>
    <w:rsid w:val="00767D25"/>
    <w:rsid w:val="00775706"/>
    <w:rsid w:val="00794F4F"/>
    <w:rsid w:val="007A4A63"/>
    <w:rsid w:val="007B41E2"/>
    <w:rsid w:val="007B5ED8"/>
    <w:rsid w:val="007C0334"/>
    <w:rsid w:val="007C1839"/>
    <w:rsid w:val="007C2634"/>
    <w:rsid w:val="007C530E"/>
    <w:rsid w:val="007D0C56"/>
    <w:rsid w:val="007D3D18"/>
    <w:rsid w:val="007D4D90"/>
    <w:rsid w:val="007D72D3"/>
    <w:rsid w:val="007E3050"/>
    <w:rsid w:val="007F5955"/>
    <w:rsid w:val="007F7D35"/>
    <w:rsid w:val="008027E7"/>
    <w:rsid w:val="00803AAD"/>
    <w:rsid w:val="0081507E"/>
    <w:rsid w:val="00831F43"/>
    <w:rsid w:val="00833B7B"/>
    <w:rsid w:val="0083490D"/>
    <w:rsid w:val="00840BA6"/>
    <w:rsid w:val="00851355"/>
    <w:rsid w:val="00856B2F"/>
    <w:rsid w:val="0085748F"/>
    <w:rsid w:val="00857AC1"/>
    <w:rsid w:val="00861CD5"/>
    <w:rsid w:val="0086484D"/>
    <w:rsid w:val="008705FE"/>
    <w:rsid w:val="008769DC"/>
    <w:rsid w:val="00876CED"/>
    <w:rsid w:val="00882B97"/>
    <w:rsid w:val="00882DAE"/>
    <w:rsid w:val="00884BC3"/>
    <w:rsid w:val="00895D4D"/>
    <w:rsid w:val="008A20AF"/>
    <w:rsid w:val="008A5E2D"/>
    <w:rsid w:val="008A77CB"/>
    <w:rsid w:val="008B06C4"/>
    <w:rsid w:val="008B0A1A"/>
    <w:rsid w:val="008B52C2"/>
    <w:rsid w:val="008B5FB1"/>
    <w:rsid w:val="008C1C89"/>
    <w:rsid w:val="008C5384"/>
    <w:rsid w:val="008C53EA"/>
    <w:rsid w:val="008C68A6"/>
    <w:rsid w:val="008D0333"/>
    <w:rsid w:val="008E5B13"/>
    <w:rsid w:val="008F4649"/>
    <w:rsid w:val="009011C1"/>
    <w:rsid w:val="00903C9D"/>
    <w:rsid w:val="00906BFA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950E5"/>
    <w:rsid w:val="009970ED"/>
    <w:rsid w:val="009A4DD9"/>
    <w:rsid w:val="009B26F3"/>
    <w:rsid w:val="009B40AC"/>
    <w:rsid w:val="009B4FCB"/>
    <w:rsid w:val="009C35F2"/>
    <w:rsid w:val="009C43E2"/>
    <w:rsid w:val="009D074C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E7E"/>
    <w:rsid w:val="00A10F6A"/>
    <w:rsid w:val="00A1792A"/>
    <w:rsid w:val="00A2437E"/>
    <w:rsid w:val="00A271B2"/>
    <w:rsid w:val="00A30C47"/>
    <w:rsid w:val="00A337E9"/>
    <w:rsid w:val="00A33A89"/>
    <w:rsid w:val="00A34FE3"/>
    <w:rsid w:val="00A36112"/>
    <w:rsid w:val="00A36145"/>
    <w:rsid w:val="00A41C51"/>
    <w:rsid w:val="00A43FCC"/>
    <w:rsid w:val="00A527B4"/>
    <w:rsid w:val="00A56C52"/>
    <w:rsid w:val="00A674DA"/>
    <w:rsid w:val="00A769FB"/>
    <w:rsid w:val="00A82AAD"/>
    <w:rsid w:val="00A84071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19E"/>
    <w:rsid w:val="00AF5E0B"/>
    <w:rsid w:val="00B03B49"/>
    <w:rsid w:val="00B13E80"/>
    <w:rsid w:val="00B15C1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823"/>
    <w:rsid w:val="00B72C70"/>
    <w:rsid w:val="00B808BF"/>
    <w:rsid w:val="00B8147C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3655"/>
    <w:rsid w:val="00BD4EB8"/>
    <w:rsid w:val="00BD59C0"/>
    <w:rsid w:val="00BE08E2"/>
    <w:rsid w:val="00BF12E3"/>
    <w:rsid w:val="00BF3759"/>
    <w:rsid w:val="00BF455A"/>
    <w:rsid w:val="00C00055"/>
    <w:rsid w:val="00C0431C"/>
    <w:rsid w:val="00C04D4D"/>
    <w:rsid w:val="00C05FB0"/>
    <w:rsid w:val="00C17F16"/>
    <w:rsid w:val="00C20371"/>
    <w:rsid w:val="00C217B7"/>
    <w:rsid w:val="00C21ACD"/>
    <w:rsid w:val="00C22BC9"/>
    <w:rsid w:val="00C2377C"/>
    <w:rsid w:val="00C262CB"/>
    <w:rsid w:val="00C378EF"/>
    <w:rsid w:val="00C41573"/>
    <w:rsid w:val="00C41CDB"/>
    <w:rsid w:val="00C55C5B"/>
    <w:rsid w:val="00C75A21"/>
    <w:rsid w:val="00C81BEB"/>
    <w:rsid w:val="00C857C4"/>
    <w:rsid w:val="00C93226"/>
    <w:rsid w:val="00C95211"/>
    <w:rsid w:val="00CA2B46"/>
    <w:rsid w:val="00CA32E7"/>
    <w:rsid w:val="00CB6D5C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F21AC"/>
    <w:rsid w:val="00CF28AD"/>
    <w:rsid w:val="00CF6E7A"/>
    <w:rsid w:val="00D01EC9"/>
    <w:rsid w:val="00D03E4A"/>
    <w:rsid w:val="00D05B98"/>
    <w:rsid w:val="00D1199E"/>
    <w:rsid w:val="00D119E6"/>
    <w:rsid w:val="00D170B5"/>
    <w:rsid w:val="00D27289"/>
    <w:rsid w:val="00D31CE2"/>
    <w:rsid w:val="00D32ED9"/>
    <w:rsid w:val="00D340E7"/>
    <w:rsid w:val="00D362FE"/>
    <w:rsid w:val="00D37C46"/>
    <w:rsid w:val="00D41F10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85CF4"/>
    <w:rsid w:val="00DA0308"/>
    <w:rsid w:val="00DC3F2B"/>
    <w:rsid w:val="00DC4517"/>
    <w:rsid w:val="00DC5E4A"/>
    <w:rsid w:val="00DE2C89"/>
    <w:rsid w:val="00DF026F"/>
    <w:rsid w:val="00DF057B"/>
    <w:rsid w:val="00DF11FD"/>
    <w:rsid w:val="00DF245C"/>
    <w:rsid w:val="00DF3164"/>
    <w:rsid w:val="00DF6C91"/>
    <w:rsid w:val="00E20D8B"/>
    <w:rsid w:val="00E21419"/>
    <w:rsid w:val="00E25562"/>
    <w:rsid w:val="00E33EDF"/>
    <w:rsid w:val="00E35885"/>
    <w:rsid w:val="00E36CCC"/>
    <w:rsid w:val="00E4016B"/>
    <w:rsid w:val="00E41868"/>
    <w:rsid w:val="00E4289E"/>
    <w:rsid w:val="00E50540"/>
    <w:rsid w:val="00E65B88"/>
    <w:rsid w:val="00E7122F"/>
    <w:rsid w:val="00E749A2"/>
    <w:rsid w:val="00E74C97"/>
    <w:rsid w:val="00E74F62"/>
    <w:rsid w:val="00E8243C"/>
    <w:rsid w:val="00E82A8E"/>
    <w:rsid w:val="00E83947"/>
    <w:rsid w:val="00E901D2"/>
    <w:rsid w:val="00E93BC7"/>
    <w:rsid w:val="00EA256E"/>
    <w:rsid w:val="00EB5303"/>
    <w:rsid w:val="00EB539F"/>
    <w:rsid w:val="00EC3717"/>
    <w:rsid w:val="00ED64C6"/>
    <w:rsid w:val="00EE4244"/>
    <w:rsid w:val="00EF27C8"/>
    <w:rsid w:val="00EF4949"/>
    <w:rsid w:val="00EF5F55"/>
    <w:rsid w:val="00EF6E5E"/>
    <w:rsid w:val="00F049F5"/>
    <w:rsid w:val="00F1047A"/>
    <w:rsid w:val="00F246D5"/>
    <w:rsid w:val="00F31849"/>
    <w:rsid w:val="00F41E6D"/>
    <w:rsid w:val="00F42C13"/>
    <w:rsid w:val="00F43490"/>
    <w:rsid w:val="00F47BF0"/>
    <w:rsid w:val="00F5793E"/>
    <w:rsid w:val="00F665F5"/>
    <w:rsid w:val="00F73C92"/>
    <w:rsid w:val="00F74DAE"/>
    <w:rsid w:val="00F83CEA"/>
    <w:rsid w:val="00F87580"/>
    <w:rsid w:val="00F87C6A"/>
    <w:rsid w:val="00F95E4D"/>
    <w:rsid w:val="00F964D0"/>
    <w:rsid w:val="00FA02DD"/>
    <w:rsid w:val="00FA2B50"/>
    <w:rsid w:val="00FA4E65"/>
    <w:rsid w:val="00FB1EAF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5630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630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63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9127864005912821E-3"/>
                  <c:y val="7.7037037037037126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3.1102187614575148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446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212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207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90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212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212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148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212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212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267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dLbl>
              <c:idx val="14"/>
              <c:layout>
                <c:manualLayout>
                  <c:x val="1.4781966001478199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78</c:v>
                </c:pt>
                <c:pt idx="1">
                  <c:v>78</c:v>
                </c:pt>
                <c:pt idx="2">
                  <c:v>79</c:v>
                </c:pt>
                <c:pt idx="3">
                  <c:v>79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79</c:v>
                </c:pt>
                <c:pt idx="9">
                  <c:v>79</c:v>
                </c:pt>
                <c:pt idx="10" formatCode="#,##0">
                  <c:v>73</c:v>
                </c:pt>
                <c:pt idx="11">
                  <c:v>73</c:v>
                </c:pt>
                <c:pt idx="1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233124407120983E-2"/>
                  <c:y val="4.538232720909891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3.4058697208303526E-2"/>
                  <c:y val="6.019714202391370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3711204613835687E-2"/>
                  <c:y val="6.31598716827063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5794414279168E-2"/>
                  <c:y val="5.427098279381742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5189401213983508E-2"/>
                  <c:y val="4.834529017206181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3711204613835687E-2"/>
                  <c:y val="6.019714202391370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148E-2"/>
                  <c:y val="4.538232720909939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35E-2"/>
                  <c:y val="4.80704578594348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98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0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8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163</c:v>
                </c:pt>
                <c:pt idx="1">
                  <c:v>166</c:v>
                </c:pt>
                <c:pt idx="2">
                  <c:v>170</c:v>
                </c:pt>
                <c:pt idx="3">
                  <c:v>166</c:v>
                </c:pt>
                <c:pt idx="4">
                  <c:v>169</c:v>
                </c:pt>
                <c:pt idx="5">
                  <c:v>173</c:v>
                </c:pt>
                <c:pt idx="6">
                  <c:v>172</c:v>
                </c:pt>
                <c:pt idx="7">
                  <c:v>169</c:v>
                </c:pt>
                <c:pt idx="8">
                  <c:v>170</c:v>
                </c:pt>
                <c:pt idx="9">
                  <c:v>170</c:v>
                </c:pt>
                <c:pt idx="10" formatCode="#,##0">
                  <c:v>166</c:v>
                </c:pt>
                <c:pt idx="11">
                  <c:v>166</c:v>
                </c:pt>
                <c:pt idx="12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32366592"/>
        <c:axId val="32380032"/>
      </c:lineChart>
      <c:dateAx>
        <c:axId val="32366592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0032"/>
        <c:crosses val="autoZero"/>
        <c:auto val="1"/>
        <c:lblOffset val="100"/>
        <c:baseTimeUnit val="months"/>
      </c:dateAx>
      <c:valAx>
        <c:axId val="32380032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6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по видам деятельности</a:t>
            </a:r>
          </a:p>
        </c:rich>
      </c:tx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20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8450129687852622E-2"/>
                  <c:y val="-0.10181090521579537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7.7237772398591517E-2"/>
                  <c:y val="-3.8710319104848734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-1.5410209324541147E-2"/>
                  <c:y val="3.0156414658693981E-2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5.6099116144050894E-2"/>
                  <c:y val="2.3681250370019544E-4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-3.8061607140096893E-3"/>
                  <c:y val="-9.7225741519152229E-3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2.4109729216710107E-3"/>
                  <c:y val="-1.5187022674797232E-2"/>
                </c:manualLayout>
              </c:layout>
              <c:showVal val="1"/>
              <c:showPercent val="1"/>
            </c:dLbl>
            <c:dLbl>
              <c:idx val="6"/>
              <c:layout>
                <c:manualLayout>
                  <c:x val="-1.8102971227536495E-3"/>
                  <c:y val="9.6879995263749949E-4"/>
                </c:manualLayout>
              </c:layout>
              <c:showVal val="1"/>
              <c:showPercent val="1"/>
            </c:dLbl>
            <c:dLbl>
              <c:idx val="9"/>
              <c:layout>
                <c:manualLayout>
                  <c:x val="2.4562245532029351E-2"/>
                  <c:y val="-2.5648925463264471E-2"/>
                </c:manualLayout>
              </c:layout>
              <c:showVal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85</c:v>
                </c:pt>
                <c:pt idx="1">
                  <c:v>45</c:v>
                </c:pt>
                <c:pt idx="2">
                  <c:v>17</c:v>
                </c:pt>
                <c:pt idx="3">
                  <c:v>21</c:v>
                </c:pt>
                <c:pt idx="4">
                  <c:v>8</c:v>
                </c:pt>
                <c:pt idx="5">
                  <c:v>12</c:v>
                </c:pt>
                <c:pt idx="6">
                  <c:v>25</c:v>
                </c:pt>
                <c:pt idx="7">
                  <c:v>2</c:v>
                </c:pt>
                <c:pt idx="8">
                  <c:v>8</c:v>
                </c:pt>
                <c:pt idx="9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182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EAF7-30FB-4341-ACD8-43D5958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econ1</cp:lastModifiedBy>
  <cp:revision>77</cp:revision>
  <cp:lastPrinted>2023-12-01T09:18:00Z</cp:lastPrinted>
  <dcterms:created xsi:type="dcterms:W3CDTF">2023-09-11T07:04:00Z</dcterms:created>
  <dcterms:modified xsi:type="dcterms:W3CDTF">2023-12-01T09:46:00Z</dcterms:modified>
</cp:coreProperties>
</file>