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7277B8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82547E" w:rsidRDefault="00410A5F" w:rsidP="00A60233">
      <w:pPr>
        <w:jc w:val="center"/>
        <w:rPr>
          <w:b/>
          <w:sz w:val="28"/>
          <w:szCs w:val="28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82547E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2D7850">
        <w:rPr>
          <w:b/>
          <w:sz w:val="28"/>
          <w:szCs w:val="28"/>
        </w:rPr>
        <w:t>11</w:t>
      </w:r>
      <w:r w:rsidR="00BF6075">
        <w:rPr>
          <w:b/>
          <w:sz w:val="28"/>
          <w:szCs w:val="28"/>
        </w:rPr>
        <w:t>.</w:t>
      </w:r>
      <w:r w:rsidR="002D7850">
        <w:rPr>
          <w:b/>
          <w:sz w:val="28"/>
          <w:szCs w:val="28"/>
        </w:rPr>
        <w:t>04</w:t>
      </w:r>
      <w:r w:rsidR="00C53DE8">
        <w:rPr>
          <w:b/>
          <w:sz w:val="28"/>
          <w:szCs w:val="28"/>
        </w:rPr>
        <w:t>.</w:t>
      </w:r>
      <w:r w:rsidR="002D7850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2D7850">
        <w:rPr>
          <w:b/>
          <w:sz w:val="28"/>
          <w:szCs w:val="28"/>
        </w:rPr>
        <w:t>00231</w:t>
      </w:r>
    </w:p>
    <w:p w:rsidR="00410A5F" w:rsidRPr="0082547E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A0F7E" w:rsidRDefault="00830F62" w:rsidP="0082547E">
            <w:pPr>
              <w:jc w:val="both"/>
              <w:rPr>
                <w:sz w:val="28"/>
              </w:rPr>
            </w:pPr>
            <w:r w:rsidRPr="004112A4">
              <w:rPr>
                <w:color w:val="000000" w:themeColor="text1"/>
                <w:sz w:val="28"/>
                <w:szCs w:val="28"/>
              </w:rPr>
              <w:t>О внесении изменений в</w:t>
            </w:r>
            <w:r w:rsidR="00331DF2" w:rsidRPr="004112A4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5EF2" w:rsidRPr="004112A4">
              <w:rPr>
                <w:color w:val="000000" w:themeColor="text1"/>
                <w:sz w:val="28"/>
                <w:szCs w:val="28"/>
              </w:rPr>
              <w:t>Административный регламент предоставления муниципальной услуги</w:t>
            </w:r>
            <w:r w:rsidR="00555EF2">
              <w:rPr>
                <w:color w:val="212121"/>
                <w:sz w:val="28"/>
                <w:szCs w:val="28"/>
              </w:rPr>
              <w:t xml:space="preserve"> </w:t>
            </w:r>
            <w:r w:rsidR="0082547E">
              <w:rPr>
                <w:sz w:val="28"/>
                <w:szCs w:val="28"/>
              </w:rPr>
              <w:t>«Приватизация имущества, находящегося в собственности муниципального образования «Кардымовский район» Смоленской области (кроме земли)»</w:t>
            </w:r>
          </w:p>
        </w:tc>
      </w:tr>
    </w:tbl>
    <w:p w:rsidR="003C7AF6" w:rsidRPr="0082547E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82547E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82547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8"/>
          <w:szCs w:val="28"/>
        </w:rPr>
      </w:pPr>
    </w:p>
    <w:p w:rsidR="00247929" w:rsidRPr="00EA0F7E" w:rsidRDefault="00572EF5" w:rsidP="00EA0F7E">
      <w:pPr>
        <w:ind w:firstLine="709"/>
        <w:jc w:val="both"/>
        <w:rPr>
          <w:sz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>предоставления муниципальной услуги</w:t>
      </w:r>
      <w:r w:rsidR="0082547E">
        <w:rPr>
          <w:sz w:val="28"/>
          <w:szCs w:val="28"/>
        </w:rPr>
        <w:t xml:space="preserve"> «Приватизация имущества, находящегося в собственности муниципального образования «Кардымовский район» Смоленской области (кроме земли)»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1957EE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EA0F7E">
        <w:rPr>
          <w:sz w:val="28"/>
          <w:szCs w:val="28"/>
        </w:rPr>
        <w:t xml:space="preserve"> </w:t>
      </w:r>
      <w:r w:rsidR="0082547E">
        <w:rPr>
          <w:sz w:val="28"/>
          <w:szCs w:val="28"/>
        </w:rPr>
        <w:t>02</w:t>
      </w:r>
      <w:r w:rsidR="00A60233" w:rsidRPr="00C139EB">
        <w:rPr>
          <w:sz w:val="28"/>
          <w:szCs w:val="28"/>
        </w:rPr>
        <w:t>.</w:t>
      </w:r>
      <w:r w:rsidR="0082547E">
        <w:rPr>
          <w:sz w:val="28"/>
          <w:szCs w:val="28"/>
        </w:rPr>
        <w:t>03.2017 № 00125</w:t>
      </w:r>
      <w:r w:rsidR="00952E30">
        <w:rPr>
          <w:sz w:val="28"/>
          <w:szCs w:val="28"/>
        </w:rPr>
        <w:t xml:space="preserve"> (в ред. от</w:t>
      </w:r>
      <w:r w:rsidR="0082547E">
        <w:rPr>
          <w:sz w:val="28"/>
          <w:szCs w:val="28"/>
        </w:rPr>
        <w:t xml:space="preserve"> </w:t>
      </w:r>
      <w:r w:rsidR="0082547E" w:rsidRPr="0082547E">
        <w:rPr>
          <w:sz w:val="28"/>
          <w:szCs w:val="28"/>
        </w:rPr>
        <w:t>10.10.2017 № 00701</w:t>
      </w:r>
      <w:r w:rsidR="00952E30">
        <w:rPr>
          <w:sz w:val="28"/>
          <w:szCs w:val="28"/>
        </w:rPr>
        <w:t>)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82547E">
        <w:rPr>
          <w:sz w:val="28"/>
          <w:szCs w:val="28"/>
        </w:rPr>
        <w:t>Пункт 18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D15309" w:rsidRDefault="00F14D9D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547E">
        <w:rPr>
          <w:sz w:val="28"/>
          <w:szCs w:val="28"/>
        </w:rPr>
        <w:t>18</w:t>
      </w:r>
      <w:r w:rsidR="00D15309"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15309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83AEB">
        <w:rPr>
          <w:sz w:val="28"/>
          <w:szCs w:val="28"/>
        </w:rPr>
        <w:t>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</w:t>
      </w:r>
      <w:r>
        <w:rPr>
          <w:sz w:val="28"/>
          <w:szCs w:val="28"/>
        </w:rPr>
        <w:t>ыми актами Смоленской области.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</w:t>
      </w:r>
      <w:r w:rsidRPr="00083AEB"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</w:t>
      </w:r>
      <w:r w:rsidR="00B42ED5" w:rsidRPr="00083AEB">
        <w:rPr>
          <w:sz w:val="28"/>
          <w:szCs w:val="28"/>
        </w:rPr>
        <w:t>»</w:t>
      </w:r>
      <w:r w:rsidR="008F7D61">
        <w:rPr>
          <w:sz w:val="28"/>
          <w:szCs w:val="28"/>
        </w:rPr>
        <w:t>.</w:t>
      </w:r>
    </w:p>
    <w:p w:rsidR="006F610D" w:rsidRPr="00083AEB" w:rsidRDefault="00E83EB6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52E30">
        <w:rPr>
          <w:sz w:val="28"/>
          <w:szCs w:val="28"/>
        </w:rPr>
        <w:t>. Раздел 5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547E">
        <w:rPr>
          <w:rFonts w:ascii="Times New Roman" w:hAnsi="Times New Roman" w:cs="Times New Roman"/>
          <w:sz w:val="28"/>
          <w:szCs w:val="28"/>
        </w:rPr>
        <w:t>95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8254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отказа в приеме документов, представление которых предусмотрено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82547E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</w:t>
      </w:r>
      <w:r w:rsidRPr="00083AEB">
        <w:rPr>
          <w:sz w:val="28"/>
          <w:szCs w:val="28"/>
        </w:rPr>
        <w:lastRenderedPageBreak/>
        <w:t>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8254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8254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8254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8254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8254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8254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82547E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104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3A6784" w:rsidRDefault="0082547E" w:rsidP="0090345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</w:t>
      </w:r>
      <w:r w:rsidR="006F610D" w:rsidRPr="003A6784">
        <w:rPr>
          <w:rFonts w:ascii="Times New Roman" w:hAnsi="Times New Roman" w:cs="Times New Roman"/>
          <w:sz w:val="28"/>
          <w:szCs w:val="28"/>
        </w:rPr>
        <w:t>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82547E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Pr="0082547E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227DFF" w:rsidRDefault="00B31E6E" w:rsidP="003A6784">
      <w:pPr>
        <w:rPr>
          <w:sz w:val="18"/>
          <w:szCs w:val="18"/>
        </w:rPr>
      </w:pPr>
    </w:p>
    <w:sectPr w:rsidR="00B31E6E" w:rsidRPr="00227DFF" w:rsidSect="003A6784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9D4" w:rsidRDefault="006909D4" w:rsidP="00801BC2">
      <w:r>
        <w:separator/>
      </w:r>
    </w:p>
  </w:endnote>
  <w:endnote w:type="continuationSeparator" w:id="1">
    <w:p w:rsidR="006909D4" w:rsidRDefault="006909D4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E0" w:rsidRPr="00EF62E0" w:rsidRDefault="00EF62E0">
    <w:pPr>
      <w:pStyle w:val="a9"/>
      <w:rPr>
        <w:sz w:val="16"/>
      </w:rPr>
    </w:pPr>
    <w:r>
      <w:rPr>
        <w:sz w:val="16"/>
      </w:rPr>
      <w:t>Рег. № 00231  от 11.04.2019, Подписано ЭП: Тарасов Дмитрий Владимирович, Заместитель Главы 11.04.2019 15:17:41,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9D4" w:rsidRDefault="006909D4" w:rsidP="00801BC2">
      <w:r>
        <w:separator/>
      </w:r>
    </w:p>
  </w:footnote>
  <w:footnote w:type="continuationSeparator" w:id="1">
    <w:p w:rsidR="006909D4" w:rsidRDefault="006909D4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7826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4496"/>
    <w:rsid w:val="00115D84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57EE"/>
    <w:rsid w:val="0019585E"/>
    <w:rsid w:val="001964A4"/>
    <w:rsid w:val="001A7BD7"/>
    <w:rsid w:val="001C3541"/>
    <w:rsid w:val="001C6AFE"/>
    <w:rsid w:val="001E35DD"/>
    <w:rsid w:val="001E5645"/>
    <w:rsid w:val="001F13E9"/>
    <w:rsid w:val="001F60C5"/>
    <w:rsid w:val="001F65D3"/>
    <w:rsid w:val="00201161"/>
    <w:rsid w:val="00201B4C"/>
    <w:rsid w:val="00226BF7"/>
    <w:rsid w:val="00227DFF"/>
    <w:rsid w:val="002323E2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0783"/>
    <w:rsid w:val="002B2ACE"/>
    <w:rsid w:val="002B5686"/>
    <w:rsid w:val="002C64A3"/>
    <w:rsid w:val="002C6DEB"/>
    <w:rsid w:val="002D535F"/>
    <w:rsid w:val="002D5F3F"/>
    <w:rsid w:val="002D7850"/>
    <w:rsid w:val="002E36A1"/>
    <w:rsid w:val="002E378D"/>
    <w:rsid w:val="002F387A"/>
    <w:rsid w:val="002F3EE3"/>
    <w:rsid w:val="002F486D"/>
    <w:rsid w:val="00303167"/>
    <w:rsid w:val="0030585F"/>
    <w:rsid w:val="00323967"/>
    <w:rsid w:val="003268C6"/>
    <w:rsid w:val="00331DF2"/>
    <w:rsid w:val="003439CE"/>
    <w:rsid w:val="003474D6"/>
    <w:rsid w:val="00350150"/>
    <w:rsid w:val="00360DDA"/>
    <w:rsid w:val="00364976"/>
    <w:rsid w:val="003864F2"/>
    <w:rsid w:val="00391BD0"/>
    <w:rsid w:val="00395538"/>
    <w:rsid w:val="003A1289"/>
    <w:rsid w:val="003A6784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2A4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3D2A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6E4E"/>
    <w:rsid w:val="005B7095"/>
    <w:rsid w:val="005C07ED"/>
    <w:rsid w:val="005C4B76"/>
    <w:rsid w:val="005C7ABD"/>
    <w:rsid w:val="005D317B"/>
    <w:rsid w:val="005D647F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719AC"/>
    <w:rsid w:val="00672F89"/>
    <w:rsid w:val="0068685E"/>
    <w:rsid w:val="006909D4"/>
    <w:rsid w:val="00691235"/>
    <w:rsid w:val="006912B9"/>
    <w:rsid w:val="006A0534"/>
    <w:rsid w:val="006A7363"/>
    <w:rsid w:val="006B4633"/>
    <w:rsid w:val="006C165C"/>
    <w:rsid w:val="006C2A94"/>
    <w:rsid w:val="006D6E7B"/>
    <w:rsid w:val="006F610D"/>
    <w:rsid w:val="0072174A"/>
    <w:rsid w:val="007277B8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3FE3"/>
    <w:rsid w:val="00804141"/>
    <w:rsid w:val="00805902"/>
    <w:rsid w:val="0082547E"/>
    <w:rsid w:val="00830F62"/>
    <w:rsid w:val="00831AA0"/>
    <w:rsid w:val="00841187"/>
    <w:rsid w:val="0084193E"/>
    <w:rsid w:val="008517BB"/>
    <w:rsid w:val="00862081"/>
    <w:rsid w:val="00864CA4"/>
    <w:rsid w:val="008656FE"/>
    <w:rsid w:val="00865F02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8F7D61"/>
    <w:rsid w:val="00901014"/>
    <w:rsid w:val="00903457"/>
    <w:rsid w:val="00922E4E"/>
    <w:rsid w:val="0093196A"/>
    <w:rsid w:val="00936248"/>
    <w:rsid w:val="00945AD0"/>
    <w:rsid w:val="00952E30"/>
    <w:rsid w:val="00953F29"/>
    <w:rsid w:val="00963525"/>
    <w:rsid w:val="00967AFA"/>
    <w:rsid w:val="009746AB"/>
    <w:rsid w:val="00987A8D"/>
    <w:rsid w:val="00990233"/>
    <w:rsid w:val="009A1CCE"/>
    <w:rsid w:val="009A3241"/>
    <w:rsid w:val="009B2C25"/>
    <w:rsid w:val="009C0811"/>
    <w:rsid w:val="009C4E0E"/>
    <w:rsid w:val="009C6324"/>
    <w:rsid w:val="009D1AAD"/>
    <w:rsid w:val="009E5494"/>
    <w:rsid w:val="009F2955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34DD"/>
    <w:rsid w:val="00C47214"/>
    <w:rsid w:val="00C529D5"/>
    <w:rsid w:val="00C53DE8"/>
    <w:rsid w:val="00C63845"/>
    <w:rsid w:val="00C90BB2"/>
    <w:rsid w:val="00C9132F"/>
    <w:rsid w:val="00CA5943"/>
    <w:rsid w:val="00CB4CEE"/>
    <w:rsid w:val="00CC4E26"/>
    <w:rsid w:val="00CC575E"/>
    <w:rsid w:val="00CC6631"/>
    <w:rsid w:val="00CD2785"/>
    <w:rsid w:val="00CE4A2F"/>
    <w:rsid w:val="00D106CC"/>
    <w:rsid w:val="00D15309"/>
    <w:rsid w:val="00D2347E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3EB6"/>
    <w:rsid w:val="00E85AB6"/>
    <w:rsid w:val="00E87B25"/>
    <w:rsid w:val="00E97888"/>
    <w:rsid w:val="00EA0F7E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EF62E0"/>
    <w:rsid w:val="00F14D9D"/>
    <w:rsid w:val="00F37C72"/>
    <w:rsid w:val="00F63604"/>
    <w:rsid w:val="00F670CE"/>
    <w:rsid w:val="00F71042"/>
    <w:rsid w:val="00F83EDC"/>
    <w:rsid w:val="00F86D5D"/>
    <w:rsid w:val="00F9027A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3</cp:revision>
  <cp:lastPrinted>2016-01-27T05:35:00Z</cp:lastPrinted>
  <dcterms:created xsi:type="dcterms:W3CDTF">2019-04-11T12:54:00Z</dcterms:created>
  <dcterms:modified xsi:type="dcterms:W3CDTF">2019-04-11T12:54:00Z</dcterms:modified>
</cp:coreProperties>
</file>