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B5" w:rsidRDefault="00C82BB5" w:rsidP="00C82BB5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81050" cy="857250"/>
            <wp:effectExtent l="19050" t="0" r="0" b="0"/>
            <wp:docPr id="3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BB5" w:rsidRDefault="00C82BB5" w:rsidP="00C82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C82BB5" w:rsidRDefault="00C82BB5" w:rsidP="00C82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“КАРДЫМОВСКИЙ  РАЙОН” СМОЛЕНСКОЙ ОБЛАСТИ </w:t>
      </w:r>
    </w:p>
    <w:p w:rsidR="00C82BB5" w:rsidRDefault="00C82BB5" w:rsidP="00C82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BB5" w:rsidRDefault="00C82BB5" w:rsidP="00C82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82BB5" w:rsidRDefault="00C82BB5" w:rsidP="00C82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BB5" w:rsidRPr="009F7CC5" w:rsidRDefault="00B548E6" w:rsidP="00C82B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 07.09</w:t>
      </w:r>
      <w:r w:rsidR="00C82BB5" w:rsidRPr="009F7CC5">
        <w:rPr>
          <w:rFonts w:ascii="Times New Roman" w:hAnsi="Times New Roman"/>
          <w:b/>
          <w:sz w:val="28"/>
          <w:szCs w:val="28"/>
        </w:rPr>
        <w:t>.</w:t>
      </w:r>
      <w:r w:rsidR="00C82BB5" w:rsidRPr="00C82BB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17</w:t>
      </w:r>
      <w:r w:rsidR="00C82BB5">
        <w:rPr>
          <w:rFonts w:ascii="Times New Roman" w:hAnsi="Times New Roman"/>
          <w:b/>
          <w:sz w:val="28"/>
          <w:szCs w:val="28"/>
        </w:rPr>
        <w:t xml:space="preserve">    № </w:t>
      </w:r>
      <w:r>
        <w:rPr>
          <w:rFonts w:ascii="Times New Roman" w:hAnsi="Times New Roman"/>
          <w:b/>
          <w:sz w:val="28"/>
          <w:szCs w:val="28"/>
        </w:rPr>
        <w:t>00591</w:t>
      </w:r>
    </w:p>
    <w:p w:rsidR="00916881" w:rsidRPr="00916881" w:rsidRDefault="00916881" w:rsidP="009168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A41911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назначения и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r w:rsidR="00C8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5E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Кардымовского городского поселения Кардымовского района </w:t>
      </w:r>
      <w:r w:rsidR="00C8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хозяйственных обществ,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(доли в уставном капитале) которых находятся в муниципальной собственности </w:t>
      </w:r>
      <w:r w:rsidR="005E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Кардымовского городского поселения Кардымовского района Смоленской области </w:t>
      </w:r>
    </w:p>
    <w:p w:rsidR="00A41911" w:rsidRDefault="00A41911" w:rsidP="00A41911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Pr="00635E13" w:rsidRDefault="00916881" w:rsidP="00916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</w:t>
      </w:r>
      <w:r w:rsid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26.12.1995 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208-ФЗ «Об акционерных обществах», Федеральным законом от 08.02.1998 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14-ФЗ «Об обществах с ограниченной ответственностью», Федеральным законом</w:t>
      </w:r>
      <w:r w:rsid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21.12.2001 </w:t>
      </w:r>
      <w:r w:rsid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</w:t>
      </w:r>
      <w:r w:rsid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приватизации государственного и муниципального имущества»,</w:t>
      </w:r>
      <w:r w:rsid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</w:t>
      </w:r>
      <w:r w:rsid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5E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Кардымовского городского поселения Кардымовского района </w:t>
      </w:r>
      <w:r w:rsidR="00C82BB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2BB5">
        <w:rPr>
          <w:rFonts w:ascii="Times New Roman" w:hAnsi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Pr="00635E13" w:rsidRDefault="00A41911" w:rsidP="00C8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1911" w:rsidRDefault="00A41911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7D7" w:rsidRDefault="00635E13" w:rsidP="00546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назначения и деятельности представителей </w:t>
      </w:r>
      <w:r w:rsidR="005E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Кардымовского городского поселения Кардымовского района Смоленской области </w:t>
      </w:r>
      <w:r w:rsidR="00C82BB5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хозяйственных обществ,</w:t>
      </w:r>
      <w:r w:rsidR="00C8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BB5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(доли в уставном капитале) которых находятся в муниципальной собственности </w:t>
      </w:r>
      <w:r w:rsidR="005E53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Кардымовского городского поселения Кардымовского района Смоленской области</w:t>
      </w:r>
      <w:r w:rsidR="00A41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7D7" w:rsidRPr="005467D7" w:rsidRDefault="005467D7" w:rsidP="00546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017">
        <w:rPr>
          <w:rFonts w:ascii="Times New Roman" w:hAnsi="Times New Roman" w:cs="Times New Roman"/>
          <w:sz w:val="28"/>
          <w:szCs w:val="28"/>
        </w:rPr>
        <w:lastRenderedPageBreak/>
        <w:t>2. Контроль исполнения настоящего постановления возложить на заместителя Главы муниципального образования «Кардымов</w:t>
      </w:r>
      <w:r>
        <w:rPr>
          <w:rFonts w:ascii="Times New Roman" w:hAnsi="Times New Roman" w:cs="Times New Roman"/>
          <w:sz w:val="28"/>
          <w:szCs w:val="28"/>
        </w:rPr>
        <w:t>ский район» Смоленской области В.В</w:t>
      </w:r>
      <w:r w:rsidRPr="00587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Плешкова</w:t>
      </w:r>
      <w:r w:rsidRPr="005870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7D7" w:rsidRPr="00587017" w:rsidRDefault="005467D7" w:rsidP="005467D7">
      <w:pPr>
        <w:tabs>
          <w:tab w:val="left" w:pos="74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67D7" w:rsidRPr="00C82BB5" w:rsidRDefault="005467D7" w:rsidP="005467D7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82BB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C82BB5" w:rsidRPr="00C82BB5" w:rsidTr="00C82BB5">
        <w:tc>
          <w:tcPr>
            <w:tcW w:w="5121" w:type="dxa"/>
          </w:tcPr>
          <w:p w:rsidR="00C82BB5" w:rsidRPr="00C82BB5" w:rsidRDefault="00C82BB5" w:rsidP="00DF7C87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полномочия </w:t>
            </w:r>
            <w:r w:rsidR="00DF7C87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C82BB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C82BB5" w:rsidRPr="00C82BB5" w:rsidRDefault="00DF7C87" w:rsidP="00DF7C87">
            <w:pPr>
              <w:tabs>
                <w:tab w:val="left" w:pos="74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2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Д.Ю</w:t>
            </w:r>
            <w:r w:rsidR="00C82BB5" w:rsidRPr="00C82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</w:t>
            </w:r>
          </w:p>
        </w:tc>
      </w:tr>
    </w:tbl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87" w:rsidRPr="00DF7C87" w:rsidRDefault="00DF7C87" w:rsidP="00DF7C87">
      <w:pPr>
        <w:pStyle w:val="3"/>
        <w:ind w:left="5387" w:firstLine="11"/>
        <w:rPr>
          <w:sz w:val="28"/>
          <w:szCs w:val="28"/>
        </w:rPr>
      </w:pPr>
      <w:r w:rsidRPr="00DF7C87">
        <w:rPr>
          <w:b w:val="0"/>
          <w:sz w:val="28"/>
          <w:szCs w:val="28"/>
        </w:rPr>
        <w:lastRenderedPageBreak/>
        <w:t>УТВЕРЖДЕН</w:t>
      </w:r>
    </w:p>
    <w:p w:rsidR="00DF7C87" w:rsidRPr="00DF7C87" w:rsidRDefault="00DF7C87" w:rsidP="00DF7C87">
      <w:pPr>
        <w:spacing w:after="0" w:line="240" w:lineRule="auto"/>
        <w:ind w:left="5387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DF7C8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F7C87" w:rsidRPr="00DF7C87" w:rsidRDefault="00DF7C87" w:rsidP="00DF7C87">
      <w:pPr>
        <w:spacing w:after="0" w:line="240" w:lineRule="auto"/>
        <w:ind w:left="5387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DF7C8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F7C87" w:rsidRPr="00DF7C87" w:rsidRDefault="00DF7C87" w:rsidP="00DF7C87">
      <w:pPr>
        <w:spacing w:after="0" w:line="240" w:lineRule="auto"/>
        <w:ind w:left="5387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DF7C87">
        <w:rPr>
          <w:rFonts w:ascii="Times New Roman" w:hAnsi="Times New Roman" w:cs="Times New Roman"/>
          <w:sz w:val="28"/>
          <w:szCs w:val="28"/>
        </w:rPr>
        <w:t xml:space="preserve">«Кардымовский район» </w:t>
      </w:r>
    </w:p>
    <w:p w:rsidR="00DF7C87" w:rsidRPr="00DF7C87" w:rsidRDefault="00DF7C87" w:rsidP="00DF7C87">
      <w:pPr>
        <w:spacing w:after="0" w:line="240" w:lineRule="auto"/>
        <w:ind w:left="5387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DF7C87">
        <w:rPr>
          <w:rFonts w:ascii="Times New Roman" w:hAnsi="Times New Roman" w:cs="Times New Roman"/>
          <w:sz w:val="28"/>
          <w:szCs w:val="28"/>
        </w:rPr>
        <w:t>Смоленской  области</w:t>
      </w:r>
    </w:p>
    <w:p w:rsidR="00DF7C87" w:rsidRPr="00DF7C87" w:rsidRDefault="00DF7C87" w:rsidP="00DF7C87">
      <w:pPr>
        <w:spacing w:after="0" w:line="240" w:lineRule="auto"/>
        <w:ind w:left="5387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DF7C87">
        <w:rPr>
          <w:rFonts w:ascii="Times New Roman" w:hAnsi="Times New Roman" w:cs="Times New Roman"/>
          <w:sz w:val="28"/>
          <w:szCs w:val="28"/>
        </w:rPr>
        <w:t xml:space="preserve">от </w:t>
      </w:r>
      <w:r w:rsidR="00B548E6">
        <w:rPr>
          <w:rFonts w:ascii="Times New Roman" w:hAnsi="Times New Roman" w:cs="Times New Roman"/>
          <w:sz w:val="28"/>
          <w:szCs w:val="28"/>
        </w:rPr>
        <w:t>07</w:t>
      </w:r>
      <w:r w:rsidRPr="00DF7C87">
        <w:rPr>
          <w:rFonts w:ascii="Times New Roman" w:hAnsi="Times New Roman" w:cs="Times New Roman"/>
          <w:sz w:val="28"/>
          <w:szCs w:val="28"/>
        </w:rPr>
        <w:t>.</w:t>
      </w:r>
      <w:r w:rsidR="00B548E6">
        <w:rPr>
          <w:rFonts w:ascii="Times New Roman" w:hAnsi="Times New Roman" w:cs="Times New Roman"/>
          <w:sz w:val="28"/>
          <w:szCs w:val="28"/>
        </w:rPr>
        <w:t>09</w:t>
      </w:r>
      <w:r w:rsidRPr="00DF7C87">
        <w:rPr>
          <w:rFonts w:ascii="Times New Roman" w:hAnsi="Times New Roman" w:cs="Times New Roman"/>
          <w:sz w:val="28"/>
          <w:szCs w:val="28"/>
        </w:rPr>
        <w:t>.20</w:t>
      </w:r>
      <w:r w:rsidR="00B548E6">
        <w:rPr>
          <w:rFonts w:ascii="Times New Roman" w:hAnsi="Times New Roman" w:cs="Times New Roman"/>
          <w:sz w:val="28"/>
          <w:szCs w:val="28"/>
        </w:rPr>
        <w:t>17</w:t>
      </w:r>
      <w:r w:rsidRPr="00DF7C87">
        <w:rPr>
          <w:rFonts w:ascii="Times New Roman" w:hAnsi="Times New Roman" w:cs="Times New Roman"/>
          <w:sz w:val="28"/>
          <w:szCs w:val="28"/>
        </w:rPr>
        <w:t xml:space="preserve"> № </w:t>
      </w:r>
      <w:r w:rsidR="00B548E6">
        <w:rPr>
          <w:rFonts w:ascii="Times New Roman" w:hAnsi="Times New Roman" w:cs="Times New Roman"/>
          <w:sz w:val="28"/>
          <w:szCs w:val="28"/>
        </w:rPr>
        <w:t>00591</w:t>
      </w:r>
      <w:r w:rsidRPr="00DF7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C87" w:rsidRDefault="00DF7C87" w:rsidP="00635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Pr="00635E13" w:rsidRDefault="00635E13" w:rsidP="0063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D56BED" w:rsidRPr="005E5327" w:rsidRDefault="006046B4" w:rsidP="0060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назначения и деятельности представителей </w:t>
      </w:r>
      <w:r w:rsidR="005E5327" w:rsidRPr="005E5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Кардымовского городского поселения Кардымовского района Смоленской области </w:t>
      </w:r>
      <w:r w:rsidRPr="005E5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органах хозяйственных обществ, акции (доли в уставном капитале) которых находятся в муниципальной собственности </w:t>
      </w:r>
      <w:r w:rsidR="005E5327" w:rsidRPr="005E5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Кардымовского городского поселения Кардымовского района Смоленской области </w:t>
      </w:r>
    </w:p>
    <w:p w:rsidR="006046B4" w:rsidRPr="005E5327" w:rsidRDefault="006046B4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E13" w:rsidRPr="00635E13" w:rsidRDefault="006046B4" w:rsidP="0060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56BED" w:rsidRDefault="00D56BED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Pr="00635E13" w:rsidRDefault="00635E13" w:rsidP="00D5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принят в целях установления единого подхода к назначению и деятельности представителей </w:t>
      </w:r>
      <w:r w:rsidR="005E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Кардымовского городского поселения Кардымовского района Смоленской области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D5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представители) в органах (общих собраниях, советах директоров (наблюдательных советах) и ревизионных комиссиях)</w:t>
      </w:r>
      <w:r w:rsidR="00D5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хозяйственных обществ (открытых акционерных обществ, обществ с ограниченной ответственностью), акции (доли) которых находятся в муниципальной собственности </w:t>
      </w:r>
      <w:r w:rsidR="005E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Кардымовского городского поселения Кардымовского района Смоленской области </w:t>
      </w:r>
      <w:r w:rsidR="008735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муниципальное образование)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E13" w:rsidRPr="00244391" w:rsidRDefault="00635E13" w:rsidP="00D5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участвует в работе органов общества на основании доверенности, выданной представителю на представление интересов </w:t>
      </w:r>
      <w:r w:rsidR="008735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6046B4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5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доверенность)</w:t>
      </w:r>
      <w:r w:rsidR="001276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BED" w:rsidRDefault="00D56BED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Pr="00635E13" w:rsidRDefault="00635E13" w:rsidP="005E5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Назначение предст</w:t>
      </w:r>
      <w:r w:rsidR="00604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авителей</w:t>
      </w:r>
    </w:p>
    <w:p w:rsidR="004A19C6" w:rsidRDefault="004A19C6" w:rsidP="004A1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Pr="00635E13" w:rsidRDefault="00635E13" w:rsidP="004A1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 в органах обществ могут быть</w:t>
      </w:r>
      <w:r w:rsidR="00D5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замещающие муниципальные должности, муниципальные служащие, иные граждане Российской Федерации (за исключением лиц, избранных в представительные органы государственной власти, государственных служащих и в иных случаях, предусмотренных законом), действующие на основании договора на представление интересов </w:t>
      </w:r>
      <w:r w:rsidR="0087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обществ.</w:t>
      </w:r>
    </w:p>
    <w:p w:rsidR="00635E13" w:rsidRPr="00635E13" w:rsidRDefault="00635E13" w:rsidP="004A1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назначено</w:t>
      </w:r>
      <w:r w:rsidR="004A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представителем:</w:t>
      </w:r>
    </w:p>
    <w:p w:rsidR="00635E13" w:rsidRPr="00635E13" w:rsidRDefault="00635E13" w:rsidP="004A1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A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признанное судом недееспособным или ограниченно дееспособным;</w:t>
      </w:r>
    </w:p>
    <w:p w:rsidR="00635E13" w:rsidRPr="00635E13" w:rsidRDefault="00635E13" w:rsidP="00244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A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имеющее непогашенную или неснятую судимость за совершенное умышленное преступление;</w:t>
      </w:r>
    </w:p>
    <w:p w:rsidR="00635E13" w:rsidRPr="00635E13" w:rsidRDefault="00635E13" w:rsidP="004A1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4A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 лицо, которое в соответствии с действующим законодательством или уставом общества не может быть назначено представителем.</w:t>
      </w:r>
    </w:p>
    <w:p w:rsidR="00635E13" w:rsidRPr="00635E13" w:rsidRDefault="00635E13" w:rsidP="00C80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утверждении кандидатуры представителя учитываются обстоятельства, </w:t>
      </w:r>
    </w:p>
    <w:p w:rsidR="00635E13" w:rsidRP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способствую</w:t>
      </w:r>
      <w:r w:rsidR="0024439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созданию условий для появления конфликта интересов.</w:t>
      </w:r>
      <w:r w:rsidR="0087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не может быть представителем других акционеров (участников) в органах</w:t>
      </w:r>
      <w:r w:rsidR="0024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обществ.</w:t>
      </w:r>
    </w:p>
    <w:p w:rsidR="00635E13" w:rsidRPr="00635E13" w:rsidRDefault="00635E13" w:rsidP="00432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8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утверждении кандидатуры представителя принимается в форме распоряжения Администрации </w:t>
      </w:r>
      <w:r w:rsidR="00873523">
        <w:rPr>
          <w:rFonts w:ascii="Times New Roman" w:hAnsi="Times New Roman"/>
          <w:sz w:val="28"/>
          <w:szCs w:val="28"/>
        </w:rPr>
        <w:t>муниципального образования «Кардымовский район» Смоленской области (далее - Администрация)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5E13" w:rsidRPr="00635E13" w:rsidRDefault="00635E13" w:rsidP="00432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8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873523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кандидатуры </w:t>
      </w:r>
      <w:r w:rsidR="0043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должно содержать:</w:t>
      </w:r>
    </w:p>
    <w:p w:rsidR="00635E13" w:rsidRPr="00635E13" w:rsidRDefault="00635E13" w:rsidP="00C80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8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общества, в органы которого назначается представитель;</w:t>
      </w:r>
    </w:p>
    <w:p w:rsidR="00635E13" w:rsidRPr="00635E13" w:rsidRDefault="00635E13" w:rsidP="00432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8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акций или размер доли в уставном капитале общества, находящихся в муниципальной собственности </w:t>
      </w:r>
      <w:r w:rsidR="00873523">
        <w:rPr>
          <w:rFonts w:ascii="Times New Roman" w:hAnsi="Times New Roman"/>
          <w:sz w:val="28"/>
          <w:szCs w:val="28"/>
        </w:rPr>
        <w:t>муниципального образования «Кардымовский район» Смоленской области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E13" w:rsidRPr="00635E13" w:rsidRDefault="00635E13" w:rsidP="00C80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8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представителя;</w:t>
      </w:r>
    </w:p>
    <w:p w:rsidR="00635E13" w:rsidRPr="00635E13" w:rsidRDefault="00635E13" w:rsidP="00C80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C8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должности и месте работы</w:t>
      </w:r>
      <w:r w:rsidR="00C8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(для представителей, являющихся лицами, замещающими муниципальные должности, или являющихся </w:t>
      </w:r>
    </w:p>
    <w:p w:rsidR="00635E13" w:rsidRP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служащими);</w:t>
      </w:r>
    </w:p>
    <w:p w:rsidR="00635E13" w:rsidRPr="00635E13" w:rsidRDefault="00635E13" w:rsidP="00C80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C8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осуществления полномочий представителя.</w:t>
      </w:r>
    </w:p>
    <w:p w:rsidR="00635E13" w:rsidRPr="00635E13" w:rsidRDefault="00635E13" w:rsidP="00432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8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распоряжения </w:t>
      </w:r>
      <w:r w:rsidR="00873523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кандидатуры представителя в течение десяти рабочих дней со дня принятия передается представителю, а также направляется в соответствующее общество.</w:t>
      </w:r>
    </w:p>
    <w:p w:rsidR="00635E13" w:rsidRPr="00635E13" w:rsidRDefault="00635E13" w:rsidP="00C80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8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представитель не является лицом, замещающим</w:t>
      </w:r>
      <w:r w:rsidR="00C8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должность,</w:t>
      </w:r>
      <w:r w:rsidR="00C8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 является муниципальным</w:t>
      </w:r>
      <w:r w:rsidR="00C8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служащим, </w:t>
      </w:r>
      <w:r w:rsidR="0043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 с представителем договор на представление интересов </w:t>
      </w:r>
      <w:r w:rsidR="0087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обществ (далее </w:t>
      </w:r>
      <w:r w:rsidR="00C8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8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договор).</w:t>
      </w:r>
    </w:p>
    <w:p w:rsidR="00C806B2" w:rsidRDefault="00C806B2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Pr="005E5327" w:rsidRDefault="00635E13" w:rsidP="005E5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E5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участия представителя </w:t>
      </w:r>
      <w:r w:rsidR="005E5327" w:rsidRPr="005E5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Кардымовского городского поселения Кардымовского района Смоленской области </w:t>
      </w:r>
      <w:r w:rsidRPr="005E5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работе органов</w:t>
      </w:r>
      <w:r w:rsidR="00C806B2" w:rsidRPr="005E5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46B4" w:rsidRPr="005E5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</w:t>
      </w:r>
    </w:p>
    <w:p w:rsidR="00C806B2" w:rsidRPr="005E5327" w:rsidRDefault="00C806B2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E13" w:rsidRPr="00635E13" w:rsidRDefault="00635E13" w:rsidP="00C80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8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F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 уведомление о проведении общего собрания общества, заседания совета директоров, назначении ревизионной комиссии направляет представителю доверенность для участия в работе указанных органов. Срок направления не может превышать одной недели либо более короткого срока, если соответствующее уведомление было</w:t>
      </w:r>
      <w:r w:rsidR="00C8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получено позднее, чем за десять дней до начала работы органов</w:t>
      </w:r>
      <w:r w:rsidR="00C8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общества. Полномочия по доверенности, выданной представителю, не могут быть переданы другим лицам.</w:t>
      </w:r>
    </w:p>
    <w:p w:rsidR="00635E13" w:rsidRPr="00635E13" w:rsidRDefault="00635E13" w:rsidP="00C80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8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представитель не может принять участия в работе органов общества, то представление интересов </w:t>
      </w:r>
      <w:r w:rsidR="0087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432F3B" w:rsidRPr="005E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E53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Кардымовского городского поселения Кардымовского района Смоленской области</w:t>
      </w:r>
      <w:r w:rsidR="005E5327" w:rsidRPr="005E53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735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Глава муниципального образования)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представитель и </w:t>
      </w:r>
      <w:r w:rsidR="00432F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принять участие в работе органа общества, то представитель может предоставить в орган общества письменное мнение по вопросам повестки дня, если это предусмотрено уставом соответствующего общества.</w:t>
      </w:r>
    </w:p>
    <w:p w:rsidR="00635E13" w:rsidRPr="00635E13" w:rsidRDefault="00635E13" w:rsidP="00C80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C8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8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нструкции для представителей </w:t>
      </w:r>
      <w:r w:rsidR="007138CF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обязательном порядке должны содержать </w:t>
      </w:r>
      <w:r w:rsidR="007138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вопросы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такие вопросы рассматриваются органами общества): 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8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и дополнений в учредительные документы общества; 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8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величины уставного капитала общества; 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 и размещение ценных бумаг; 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количественного состава и избрание (назначение) членов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общества; 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кредита; 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дивидендов; 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реорганизация общества; 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ликвидация общества, назначение ликвидационной комиссии, утверждение </w:t>
      </w:r>
    </w:p>
    <w:p w:rsidR="00635E13" w:rsidRP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промежуточного и окончательного ликвидационного баланса. 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Обязательному голосованию в соответствии с директивами подлежит голосование представителей по следующим вопросам: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приоритетных (основных) направлений деятельности общества;</w:t>
      </w:r>
    </w:p>
    <w:p w:rsidR="00635E13" w:rsidRPr="00635E13" w:rsidRDefault="00635E13" w:rsidP="00713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 годовых (очередных) и внеочередных общих собраний, за исключением случаев, предусмотренных пунктом 8 статьи 55 Федерального закона от 26.12.1995 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208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акционерных обществах»;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повестки дня общего собрания;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уставного капитала публичного и непубличного акционерного общества путем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дополнительных акций в пределах количества и категорий (типов) объявленных акций, если уставом общества в соответствии с Федеральным законом от 26.12.1995 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208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ФЗ это отнесено к его компетенции;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обществом облигаций и иных эмиссионных ценных бумаг;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цены (денежной оценки) имущества, цены размещения и выкупа эмиссионных ценных бумаг в случаях, предусмотренных действующим законодательством;</w:t>
      </w:r>
    </w:p>
    <w:p w:rsidR="00D3733D" w:rsidRDefault="00D3733D" w:rsidP="00635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FA3" w:rsidRDefault="00897FA3" w:rsidP="00635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FA3" w:rsidRDefault="00897FA3" w:rsidP="00635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FA3" w:rsidRDefault="00897FA3" w:rsidP="00635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FA3" w:rsidRDefault="00897FA3" w:rsidP="00635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FA3" w:rsidRDefault="00897FA3" w:rsidP="00635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FA3" w:rsidRDefault="00897FA3" w:rsidP="00635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FA3" w:rsidRDefault="00897FA3" w:rsidP="00635E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7FA3" w:rsidSect="00635E13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9CC" w:rsidRDefault="007379CC" w:rsidP="00021F9A">
      <w:pPr>
        <w:spacing w:after="0" w:line="240" w:lineRule="auto"/>
      </w:pPr>
      <w:r>
        <w:separator/>
      </w:r>
    </w:p>
  </w:endnote>
  <w:endnote w:type="continuationSeparator" w:id="1">
    <w:p w:rsidR="007379CC" w:rsidRDefault="007379CC" w:rsidP="0002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F9A" w:rsidRPr="00021F9A" w:rsidRDefault="00021F9A">
    <w:pPr>
      <w:pStyle w:val="a7"/>
      <w:rPr>
        <w:sz w:val="16"/>
      </w:rPr>
    </w:pPr>
    <w:r>
      <w:rPr>
        <w:sz w:val="16"/>
      </w:rPr>
      <w:t>Рег. № 00591  от 07.09.2017, Подписано ЭП: Григорьев Дмитрий Юрьевич, Временно исполняющий полномочия Главы 06.09.2017 17:14:17,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9CC" w:rsidRDefault="007379CC" w:rsidP="00021F9A">
      <w:pPr>
        <w:spacing w:after="0" w:line="240" w:lineRule="auto"/>
      </w:pPr>
      <w:r>
        <w:separator/>
      </w:r>
    </w:p>
  </w:footnote>
  <w:footnote w:type="continuationSeparator" w:id="1">
    <w:p w:rsidR="007379CC" w:rsidRDefault="007379CC" w:rsidP="00021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E13"/>
    <w:rsid w:val="00021F9A"/>
    <w:rsid w:val="001276EE"/>
    <w:rsid w:val="001722B3"/>
    <w:rsid w:val="00244391"/>
    <w:rsid w:val="00316DA1"/>
    <w:rsid w:val="003330EF"/>
    <w:rsid w:val="00432F3B"/>
    <w:rsid w:val="004A19C6"/>
    <w:rsid w:val="00541726"/>
    <w:rsid w:val="005467D7"/>
    <w:rsid w:val="005E5327"/>
    <w:rsid w:val="006046B4"/>
    <w:rsid w:val="00605ADD"/>
    <w:rsid w:val="00635E13"/>
    <w:rsid w:val="006A0C0B"/>
    <w:rsid w:val="007138CF"/>
    <w:rsid w:val="007379CC"/>
    <w:rsid w:val="00873523"/>
    <w:rsid w:val="00897FA3"/>
    <w:rsid w:val="00916881"/>
    <w:rsid w:val="00977C84"/>
    <w:rsid w:val="009B26AF"/>
    <w:rsid w:val="00A41911"/>
    <w:rsid w:val="00B41951"/>
    <w:rsid w:val="00B548E6"/>
    <w:rsid w:val="00BD7FEC"/>
    <w:rsid w:val="00C806B2"/>
    <w:rsid w:val="00C82BB5"/>
    <w:rsid w:val="00D0584C"/>
    <w:rsid w:val="00D15AB6"/>
    <w:rsid w:val="00D3733D"/>
    <w:rsid w:val="00D56BED"/>
    <w:rsid w:val="00D74473"/>
    <w:rsid w:val="00D859BF"/>
    <w:rsid w:val="00D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3D"/>
  </w:style>
  <w:style w:type="paragraph" w:styleId="3">
    <w:name w:val="heading 3"/>
    <w:basedOn w:val="a"/>
    <w:next w:val="a"/>
    <w:link w:val="30"/>
    <w:uiPriority w:val="9"/>
    <w:qFormat/>
    <w:rsid w:val="00DF7C87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88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F7C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21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1F9A"/>
  </w:style>
  <w:style w:type="paragraph" w:styleId="a7">
    <w:name w:val="footer"/>
    <w:basedOn w:val="a"/>
    <w:link w:val="a8"/>
    <w:uiPriority w:val="99"/>
    <w:semiHidden/>
    <w:unhideWhenUsed/>
    <w:rsid w:val="00021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1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Uchet-i</cp:lastModifiedBy>
  <cp:revision>2</cp:revision>
  <dcterms:created xsi:type="dcterms:W3CDTF">2017-09-07T06:26:00Z</dcterms:created>
  <dcterms:modified xsi:type="dcterms:W3CDTF">2017-09-07T06:26:00Z</dcterms:modified>
</cp:coreProperties>
</file>