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0F4F0A">
        <w:rPr>
          <w:b/>
          <w:sz w:val="28"/>
          <w:szCs w:val="28"/>
        </w:rPr>
        <w:t>09</w:t>
      </w:r>
      <w:r w:rsidR="005911C3">
        <w:rPr>
          <w:b/>
          <w:sz w:val="28"/>
          <w:szCs w:val="28"/>
        </w:rPr>
        <w:t>.</w:t>
      </w:r>
      <w:r w:rsidR="000F4F0A">
        <w:rPr>
          <w:b/>
          <w:sz w:val="28"/>
          <w:szCs w:val="28"/>
        </w:rPr>
        <w:t>06</w:t>
      </w:r>
      <w:r w:rsidR="00D56877">
        <w:rPr>
          <w:b/>
          <w:sz w:val="28"/>
          <w:szCs w:val="28"/>
        </w:rPr>
        <w:t>.</w:t>
      </w:r>
      <w:r w:rsidR="005911C3">
        <w:rPr>
          <w:b/>
          <w:sz w:val="28"/>
          <w:szCs w:val="28"/>
        </w:rPr>
        <w:t>2023</w:t>
      </w:r>
      <w:r w:rsidR="00D56877">
        <w:rPr>
          <w:b/>
          <w:sz w:val="28"/>
          <w:szCs w:val="28"/>
        </w:rPr>
        <w:t xml:space="preserve">   №</w:t>
      </w:r>
      <w:r w:rsidR="000F4F0A">
        <w:rPr>
          <w:b/>
          <w:sz w:val="28"/>
          <w:szCs w:val="28"/>
        </w:rPr>
        <w:t>00329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5670A4" w:rsidRPr="0069102C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5670A4" w:rsidRPr="0069102C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5670A4">
        <w:rPr>
          <w:bCs/>
          <w:sz w:val="28"/>
          <w:szCs w:val="28"/>
        </w:rPr>
        <w:t>19.05</w:t>
      </w:r>
      <w:r w:rsidR="00E0752D">
        <w:rPr>
          <w:bCs/>
          <w:sz w:val="28"/>
          <w:szCs w:val="28"/>
        </w:rPr>
        <w:t xml:space="preserve">.2022 № </w:t>
      </w:r>
      <w:r w:rsidR="005670A4">
        <w:rPr>
          <w:bCs/>
          <w:sz w:val="28"/>
          <w:szCs w:val="28"/>
        </w:rPr>
        <w:t>00354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E0752D" w:rsidRDefault="00E0752D" w:rsidP="00E0752D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Паспорте муниципальной программы:</w:t>
      </w:r>
    </w:p>
    <w:p w:rsidR="00E0752D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4913FA">
        <w:rPr>
          <w:sz w:val="28"/>
          <w:szCs w:val="28"/>
        </w:rPr>
        <w:t xml:space="preserve"> разделе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E0752D" w:rsidRPr="004913FA" w:rsidRDefault="00E0752D" w:rsidP="00E0752D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E0752D" w:rsidRPr="00D314E2" w:rsidTr="00606E90">
        <w:tc>
          <w:tcPr>
            <w:tcW w:w="2694" w:type="dxa"/>
          </w:tcPr>
          <w:p w:rsidR="00E0752D" w:rsidRPr="00D314E2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14E2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E0752D" w:rsidRPr="00D314E2" w:rsidRDefault="00E0752D" w:rsidP="00606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14E2">
              <w:rPr>
                <w:rFonts w:ascii="Times New Roman" w:hAnsi="Times New Roman"/>
                <w:sz w:val="24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D314E2">
              <w:rPr>
                <w:rFonts w:ascii="Times New Roman" w:hAnsi="Times New Roman" w:cs="Times New Roman"/>
                <w:sz w:val="24"/>
                <w:szCs w:val="28"/>
              </w:rPr>
              <w:t xml:space="preserve">. Начальник отдела </w:t>
            </w:r>
            <w:proofErr w:type="spellStart"/>
            <w:r w:rsidRPr="00D314E2">
              <w:rPr>
                <w:rFonts w:ascii="Times New Roman" w:hAnsi="Times New Roman" w:cs="Times New Roman"/>
                <w:sz w:val="24"/>
                <w:szCs w:val="28"/>
              </w:rPr>
              <w:t>Степанишена</w:t>
            </w:r>
            <w:proofErr w:type="spellEnd"/>
            <w:r w:rsidRPr="00D314E2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Алексеевна</w:t>
            </w:r>
          </w:p>
        </w:tc>
      </w:tr>
    </w:tbl>
    <w:p w:rsidR="00E0752D" w:rsidRDefault="00E0752D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5670A4" w:rsidRPr="005670A4" w:rsidTr="00380C40">
        <w:trPr>
          <w:trHeight w:val="1692"/>
        </w:trPr>
        <w:tc>
          <w:tcPr>
            <w:tcW w:w="2742" w:type="dxa"/>
          </w:tcPr>
          <w:p w:rsidR="005670A4" w:rsidRPr="005670A4" w:rsidRDefault="005670A4" w:rsidP="00380C40">
            <w:pPr>
              <w:rPr>
                <w:sz w:val="24"/>
                <w:szCs w:val="28"/>
              </w:rPr>
            </w:pPr>
            <w:r w:rsidRPr="005670A4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5670A4" w:rsidRPr="005670A4" w:rsidRDefault="005670A4" w:rsidP="00380C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 - районный бюджет) составит 80</w:t>
            </w: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,0 тыс. рублей, из них: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2022 год – 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 год – 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</w:t>
            </w: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2024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2025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2026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 xml:space="preserve">- средства районного бюджета – 20,0 тыс. рублей; 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2027 год – 20,0 тыс. рублей, из них:</w:t>
            </w:r>
          </w:p>
          <w:p w:rsidR="005670A4" w:rsidRPr="005670A4" w:rsidRDefault="005670A4" w:rsidP="00380C40">
            <w:pPr>
              <w:pStyle w:val="ConsPlusCell"/>
              <w:widowControl/>
              <w:rPr>
                <w:sz w:val="24"/>
                <w:szCs w:val="28"/>
              </w:rPr>
            </w:pPr>
            <w:r w:rsidRPr="005670A4">
              <w:rPr>
                <w:rFonts w:ascii="Times New Roman" w:hAnsi="Times New Roman" w:cs="Times New Roman"/>
                <w:sz w:val="24"/>
                <w:szCs w:val="28"/>
              </w:rPr>
              <w:t>- средства районного бюджета – 20,0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31F07" w:rsidRPr="0069102C" w:rsidTr="00380C40">
        <w:tc>
          <w:tcPr>
            <w:tcW w:w="2943" w:type="dxa"/>
            <w:vMerge w:val="restart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9102C">
              <w:rPr>
                <w:sz w:val="24"/>
                <w:szCs w:val="24"/>
              </w:rPr>
              <w:t>.р</w:t>
            </w:r>
            <w:proofErr w:type="gramEnd"/>
            <w:r w:rsidRPr="0069102C">
              <w:rPr>
                <w:sz w:val="24"/>
                <w:szCs w:val="24"/>
              </w:rPr>
              <w:t>уб.)</w:t>
            </w:r>
          </w:p>
        </w:tc>
      </w:tr>
      <w:tr w:rsidR="00631F07" w:rsidRPr="0069102C" w:rsidTr="00380C40">
        <w:tc>
          <w:tcPr>
            <w:tcW w:w="2943" w:type="dxa"/>
            <w:vMerge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</w:t>
            </w:r>
          </w:p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</w:t>
            </w:r>
          </w:p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  <w:r w:rsidRPr="006910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631F07" w:rsidRPr="0069102C" w:rsidTr="00380C40">
        <w:tc>
          <w:tcPr>
            <w:tcW w:w="2943" w:type="dxa"/>
          </w:tcPr>
          <w:p w:rsidR="00631F07" w:rsidRPr="0069102C" w:rsidRDefault="00631F07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31F07" w:rsidRPr="0069102C" w:rsidRDefault="00631F07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</w:tbl>
    <w:p w:rsidR="00FA54B3" w:rsidRPr="00D314E2" w:rsidRDefault="00FA54B3" w:rsidP="00FA54B3">
      <w:pPr>
        <w:ind w:firstLine="540"/>
        <w:jc w:val="both"/>
        <w:rPr>
          <w:sz w:val="28"/>
          <w:szCs w:val="28"/>
        </w:rPr>
      </w:pPr>
    </w:p>
    <w:p w:rsidR="008D39C4" w:rsidRDefault="00FA5A5A" w:rsidP="00591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D39C4">
        <w:rPr>
          <w:sz w:val="28"/>
          <w:szCs w:val="28"/>
        </w:rPr>
        <w:t>В</w:t>
      </w:r>
      <w:r w:rsidR="008D39C4" w:rsidRPr="008D39C4">
        <w:rPr>
          <w:sz w:val="28"/>
          <w:szCs w:val="28"/>
        </w:rPr>
        <w:t xml:space="preserve"> </w:t>
      </w:r>
      <w:r w:rsidR="008D39C4">
        <w:rPr>
          <w:sz w:val="28"/>
          <w:szCs w:val="28"/>
        </w:rPr>
        <w:t>р</w:t>
      </w:r>
      <w:r w:rsidR="008D39C4" w:rsidRPr="00275F06">
        <w:rPr>
          <w:sz w:val="28"/>
          <w:szCs w:val="28"/>
        </w:rPr>
        <w:t>аздел</w:t>
      </w:r>
      <w:r w:rsidR="008D39C4">
        <w:rPr>
          <w:sz w:val="28"/>
          <w:szCs w:val="28"/>
        </w:rPr>
        <w:t>е</w:t>
      </w:r>
      <w:r w:rsidR="008D39C4" w:rsidRPr="00275F06">
        <w:rPr>
          <w:sz w:val="28"/>
          <w:szCs w:val="28"/>
        </w:rPr>
        <w:t xml:space="preserve"> 4. </w:t>
      </w:r>
      <w:r w:rsidR="008D39C4">
        <w:rPr>
          <w:sz w:val="28"/>
          <w:szCs w:val="28"/>
        </w:rPr>
        <w:t>«</w:t>
      </w:r>
      <w:r w:rsidR="008D39C4" w:rsidRPr="00275F06">
        <w:rPr>
          <w:sz w:val="28"/>
          <w:szCs w:val="28"/>
        </w:rPr>
        <w:t>Паспорта комплексов процессных мероприятий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муниципальной программы</w:t>
      </w:r>
      <w:r w:rsidR="008D39C4">
        <w:rPr>
          <w:sz w:val="28"/>
          <w:szCs w:val="28"/>
        </w:rPr>
        <w:t xml:space="preserve">» </w:t>
      </w:r>
      <w:r w:rsidR="008D39C4" w:rsidRPr="004913FA">
        <w:rPr>
          <w:sz w:val="28"/>
          <w:szCs w:val="28"/>
        </w:rPr>
        <w:t>позицию «</w:t>
      </w:r>
      <w:proofErr w:type="gramStart"/>
      <w:r w:rsidR="008D39C4" w:rsidRPr="00021208">
        <w:rPr>
          <w:sz w:val="28"/>
          <w:szCs w:val="28"/>
        </w:rPr>
        <w:t>Ответственный</w:t>
      </w:r>
      <w:proofErr w:type="gramEnd"/>
      <w:r w:rsidR="008D39C4" w:rsidRPr="00021208">
        <w:rPr>
          <w:sz w:val="28"/>
          <w:szCs w:val="28"/>
        </w:rPr>
        <w:t xml:space="preserve"> за выполнение комплекса процессных мероприятий</w:t>
      </w:r>
      <w:r w:rsidR="008D39C4" w:rsidRPr="004913FA">
        <w:rPr>
          <w:sz w:val="28"/>
          <w:szCs w:val="28"/>
        </w:rPr>
        <w:t>» изложить в следующей редакции:</w:t>
      </w:r>
    </w:p>
    <w:p w:rsidR="008D39C4" w:rsidRDefault="008D39C4" w:rsidP="005911C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275F06" w:rsidRPr="00021208" w:rsidTr="00606E90">
        <w:tc>
          <w:tcPr>
            <w:tcW w:w="3794" w:type="dxa"/>
          </w:tcPr>
          <w:p w:rsidR="00275F06" w:rsidRPr="00021208" w:rsidRDefault="00275F06" w:rsidP="00606E90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275F06" w:rsidRPr="00021208" w:rsidRDefault="00275F06" w:rsidP="00275F06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275F06" w:rsidRDefault="00275F06" w:rsidP="008D39C4">
      <w:pPr>
        <w:jc w:val="both"/>
        <w:rPr>
          <w:sz w:val="28"/>
          <w:szCs w:val="28"/>
        </w:rPr>
      </w:pPr>
    </w:p>
    <w:p w:rsidR="00FA54B3" w:rsidRPr="004913FA" w:rsidRDefault="006100E3" w:rsidP="005911C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D314E2" w:rsidRPr="0069102C" w:rsidTr="00380C40">
        <w:tc>
          <w:tcPr>
            <w:tcW w:w="675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0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102C">
              <w:rPr>
                <w:sz w:val="24"/>
                <w:szCs w:val="24"/>
              </w:rPr>
              <w:t>/</w:t>
            </w:r>
            <w:proofErr w:type="spellStart"/>
            <w:r w:rsidRPr="006910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314E2" w:rsidRPr="0069102C" w:rsidTr="00380C40">
        <w:tc>
          <w:tcPr>
            <w:tcW w:w="675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2027 год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ind w:firstLine="709"/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D314E2" w:rsidRPr="0069102C" w:rsidTr="00380C40">
        <w:tc>
          <w:tcPr>
            <w:tcW w:w="10314" w:type="dxa"/>
            <w:gridSpan w:val="10"/>
          </w:tcPr>
          <w:p w:rsidR="00D314E2" w:rsidRPr="0069102C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lastRenderedPageBreak/>
              <w:t xml:space="preserve">3. Комплекс процессных мероприятий </w:t>
            </w:r>
          </w:p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b/>
                <w:sz w:val="24"/>
                <w:szCs w:val="24"/>
              </w:rPr>
              <w:t xml:space="preserve">«Замена светильников с лампами накаливания </w:t>
            </w:r>
            <w:proofErr w:type="gramStart"/>
            <w:r w:rsidRPr="0069102C">
              <w:rPr>
                <w:b/>
                <w:sz w:val="24"/>
                <w:szCs w:val="24"/>
              </w:rPr>
              <w:t>на</w:t>
            </w:r>
            <w:proofErr w:type="gramEnd"/>
            <w:r w:rsidRPr="0069102C">
              <w:rPr>
                <w:b/>
                <w:sz w:val="24"/>
                <w:szCs w:val="24"/>
              </w:rPr>
              <w:t xml:space="preserve"> светодиодные»</w:t>
            </w:r>
          </w:p>
        </w:tc>
      </w:tr>
      <w:tr w:rsidR="00D314E2" w:rsidRPr="0069102C" w:rsidTr="00380C40">
        <w:tc>
          <w:tcPr>
            <w:tcW w:w="675" w:type="dxa"/>
          </w:tcPr>
          <w:p w:rsidR="00D314E2" w:rsidRPr="0069102C" w:rsidRDefault="00D314E2" w:rsidP="00380C40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D314E2" w:rsidRPr="0069102C" w:rsidRDefault="00D314E2" w:rsidP="00380C40">
            <w:pPr>
              <w:jc w:val="both"/>
              <w:rPr>
                <w:sz w:val="24"/>
                <w:szCs w:val="24"/>
              </w:rPr>
            </w:pPr>
            <w:r w:rsidRPr="0069102C">
              <w:rPr>
                <w:sz w:val="24"/>
              </w:rPr>
              <w:t>Замена светильников с лампами накаливания на светодиодные в здании Администрации муниципального образования «Кардымовский район» Смоленской области</w:t>
            </w:r>
          </w:p>
        </w:tc>
        <w:tc>
          <w:tcPr>
            <w:tcW w:w="1559" w:type="dxa"/>
          </w:tcPr>
          <w:p w:rsidR="00D314E2" w:rsidRPr="0069102C" w:rsidRDefault="00D314E2" w:rsidP="00D314E2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69102C" w:rsidRDefault="00D314E2" w:rsidP="00380C40">
            <w:r w:rsidRPr="0069102C">
              <w:rPr>
                <w:sz w:val="24"/>
                <w:szCs w:val="24"/>
              </w:rPr>
              <w:t>20,0</w:t>
            </w:r>
          </w:p>
        </w:tc>
      </w:tr>
      <w:tr w:rsidR="00D314E2" w:rsidRPr="0069102C" w:rsidTr="00380C40">
        <w:tc>
          <w:tcPr>
            <w:tcW w:w="4644" w:type="dxa"/>
            <w:gridSpan w:val="3"/>
          </w:tcPr>
          <w:p w:rsidR="00D314E2" w:rsidRPr="0069102C" w:rsidRDefault="00D314E2" w:rsidP="00380C40">
            <w:pPr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D314E2" w:rsidRPr="0069102C" w:rsidRDefault="00D314E2" w:rsidP="00380C40">
            <w:pPr>
              <w:jc w:val="center"/>
              <w:rPr>
                <w:sz w:val="24"/>
                <w:szCs w:val="24"/>
              </w:rPr>
            </w:pPr>
            <w:r w:rsidRPr="006910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69102C" w:rsidRDefault="00D314E2" w:rsidP="00380C40">
            <w:pPr>
              <w:jc w:val="center"/>
            </w:pPr>
            <w:r w:rsidRPr="0069102C">
              <w:rPr>
                <w:sz w:val="24"/>
                <w:szCs w:val="24"/>
              </w:rPr>
              <w:t>20,0</w:t>
            </w:r>
          </w:p>
        </w:tc>
      </w:tr>
      <w:tr w:rsidR="00D314E2" w:rsidRPr="00D314E2" w:rsidTr="00380C40">
        <w:tc>
          <w:tcPr>
            <w:tcW w:w="4644" w:type="dxa"/>
            <w:gridSpan w:val="3"/>
          </w:tcPr>
          <w:p w:rsidR="00D314E2" w:rsidRPr="00D314E2" w:rsidRDefault="00D314E2" w:rsidP="00380C40">
            <w:pPr>
              <w:rPr>
                <w:b/>
                <w:sz w:val="24"/>
                <w:szCs w:val="24"/>
              </w:rPr>
            </w:pPr>
            <w:r w:rsidRPr="00D314E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D314E2" w:rsidRPr="00D314E2" w:rsidRDefault="00D314E2" w:rsidP="00380C40">
            <w:pPr>
              <w:jc w:val="center"/>
              <w:rPr>
                <w:b/>
                <w:sz w:val="24"/>
                <w:szCs w:val="24"/>
              </w:rPr>
            </w:pPr>
            <w:r w:rsidRPr="00D314E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314E2" w:rsidRPr="00D314E2" w:rsidRDefault="00D314E2" w:rsidP="00380C40">
            <w:pPr>
              <w:jc w:val="center"/>
              <w:rPr>
                <w:b/>
              </w:rPr>
            </w:pPr>
            <w:r w:rsidRPr="00D314E2">
              <w:rPr>
                <w:b/>
                <w:sz w:val="24"/>
                <w:szCs w:val="24"/>
              </w:rPr>
              <w:t>20,0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6100E3" w:rsidRDefault="006100E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AC2" w:rsidRDefault="00440AC2" w:rsidP="00440AC2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440AC2" w:rsidRPr="00DF0A23" w:rsidTr="00606E90">
        <w:tc>
          <w:tcPr>
            <w:tcW w:w="4641" w:type="dxa"/>
            <w:shd w:val="clear" w:color="auto" w:fill="auto"/>
            <w:hideMark/>
          </w:tcPr>
          <w:p w:rsidR="00440AC2" w:rsidRDefault="00440AC2" w:rsidP="00606E90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440AC2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440AC2" w:rsidRPr="00C62383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440AC2" w:rsidRPr="00C62383" w:rsidRDefault="00440AC2" w:rsidP="00606E9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440AC2" w:rsidRPr="00DF0A23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Pr="00D87618" w:rsidRDefault="00440AC2" w:rsidP="00606E90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215FCB" w:rsidRPr="00440AC2" w:rsidRDefault="00215FCB" w:rsidP="00440AC2">
      <w:pPr>
        <w:pStyle w:val="ac"/>
        <w:tabs>
          <w:tab w:val="left" w:pos="480"/>
        </w:tabs>
        <w:spacing w:after="0"/>
        <w:ind w:left="0" w:right="-1"/>
        <w:rPr>
          <w:szCs w:val="28"/>
        </w:rPr>
      </w:pPr>
    </w:p>
    <w:sectPr w:rsidR="00215FCB" w:rsidRPr="00440AC2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F2" w:rsidRDefault="005767F2" w:rsidP="00801BC2">
      <w:r>
        <w:separator/>
      </w:r>
    </w:p>
  </w:endnote>
  <w:endnote w:type="continuationSeparator" w:id="0">
    <w:p w:rsidR="005767F2" w:rsidRDefault="005767F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C5" w:rsidRPr="00F238C5" w:rsidRDefault="00F238C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00329 от 09.06.2023, Подписано ЭП: Смоляков Олег Михайлович, "ГЛАВА МУНИЦИПАЛЬНОГО ОБРАЗОВАНИЯ ""КАРДЫМОВСКИЙ РАЙОН"" СМОЛЕНСКОЙ ОБЛАСТИ" 08.06.2023 13:55:59,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F2" w:rsidRDefault="005767F2" w:rsidP="00801BC2">
      <w:r>
        <w:separator/>
      </w:r>
    </w:p>
  </w:footnote>
  <w:footnote w:type="continuationSeparator" w:id="0">
    <w:p w:rsidR="005767F2" w:rsidRDefault="005767F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3AB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4F0A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5114"/>
    <w:rsid w:val="001A7BD7"/>
    <w:rsid w:val="001B23E0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1606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5F0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E593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1C83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1E24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670A4"/>
    <w:rsid w:val="00570130"/>
    <w:rsid w:val="00570C71"/>
    <w:rsid w:val="00572EF5"/>
    <w:rsid w:val="005767F2"/>
    <w:rsid w:val="00576EF7"/>
    <w:rsid w:val="00581C3C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5C24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00E3"/>
    <w:rsid w:val="006147FA"/>
    <w:rsid w:val="00616CD6"/>
    <w:rsid w:val="0061728E"/>
    <w:rsid w:val="00621E09"/>
    <w:rsid w:val="00623887"/>
    <w:rsid w:val="00627107"/>
    <w:rsid w:val="00631F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D39C4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1963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D3CF2"/>
    <w:rsid w:val="00BE1775"/>
    <w:rsid w:val="00BE2D76"/>
    <w:rsid w:val="00BE5056"/>
    <w:rsid w:val="00BE74D9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21126"/>
    <w:rsid w:val="00D314E2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0752D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6725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38C5"/>
    <w:rsid w:val="00F27EE3"/>
    <w:rsid w:val="00F30137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74A"/>
    <w:rsid w:val="00F80A07"/>
    <w:rsid w:val="00F82F95"/>
    <w:rsid w:val="00F83EDC"/>
    <w:rsid w:val="00F86D5D"/>
    <w:rsid w:val="00F87A4A"/>
    <w:rsid w:val="00F9027A"/>
    <w:rsid w:val="00F94FEC"/>
    <w:rsid w:val="00FA54B3"/>
    <w:rsid w:val="00FA5A5A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CFFE-9548-45DC-A823-B53528D5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2023-06-27T04:07:00Z</dcterms:created>
  <dcterms:modified xsi:type="dcterms:W3CDTF">2023-06-27T04:07:00Z</dcterms:modified>
</cp:coreProperties>
</file>