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:rsidR="00E9761E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 </w:t>
      </w:r>
      <w:r w:rsidR="00B01998">
        <w:rPr>
          <w:b/>
          <w:color w:val="000000" w:themeColor="text1"/>
          <w:sz w:val="28"/>
          <w:szCs w:val="28"/>
        </w:rPr>
        <w:t>15.01.2026</w:t>
      </w:r>
      <w:r>
        <w:rPr>
          <w:b/>
          <w:color w:val="000000" w:themeColor="text1"/>
          <w:sz w:val="28"/>
          <w:szCs w:val="28"/>
        </w:rPr>
        <w:t xml:space="preserve">       №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B01998">
        <w:rPr>
          <w:b/>
          <w:color w:val="000000" w:themeColor="text1"/>
          <w:sz w:val="28"/>
          <w:szCs w:val="28"/>
        </w:rPr>
        <w:t>П-15</w:t>
      </w:r>
      <w:r w:rsidR="002702F9">
        <w:rPr>
          <w:b/>
          <w:color w:val="000000" w:themeColor="text1"/>
          <w:sz w:val="28"/>
          <w:szCs w:val="28"/>
        </w:rPr>
        <w:t xml:space="preserve">        </w:t>
      </w:r>
    </w:p>
    <w:p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 w:rsidR="0054498C">
        <w:rPr>
          <w:color w:val="000000" w:themeColor="text1"/>
          <w:sz w:val="28"/>
          <w:szCs w:val="28"/>
        </w:rPr>
        <w:t>Развитие благоприятного предпринимательского и инвестиционного климата на территории муниципального образования «Кардымовский муниципальный округ» Смоленской области</w:t>
      </w:r>
      <w:r>
        <w:rPr>
          <w:color w:val="000000" w:themeColor="text1"/>
          <w:sz w:val="28"/>
          <w:szCs w:val="28"/>
        </w:rPr>
        <w:t>»</w:t>
      </w:r>
    </w:p>
    <w:p w:rsidR="00E9761E" w:rsidRDefault="00E9761E">
      <w:pPr>
        <w:ind w:firstLine="709"/>
        <w:jc w:val="both"/>
        <w:rPr>
          <w:sz w:val="28"/>
          <w:szCs w:val="28"/>
        </w:rPr>
      </w:pPr>
    </w:p>
    <w:p w:rsidR="00E9761E" w:rsidRDefault="00E9761E">
      <w:pPr>
        <w:ind w:firstLine="709"/>
        <w:jc w:val="both"/>
        <w:rPr>
          <w:sz w:val="28"/>
          <w:szCs w:val="28"/>
        </w:rPr>
      </w:pPr>
    </w:p>
    <w:p w:rsidR="00E9761E" w:rsidRDefault="00C41437" w:rsidP="00BE7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E9761E" w:rsidRDefault="00E9761E" w:rsidP="00BE71DD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9761E" w:rsidRDefault="00C41437" w:rsidP="00BE71DD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:rsidR="00E9761E" w:rsidRDefault="00E9761E" w:rsidP="00BE71DD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E9761E" w:rsidRDefault="00C41437" w:rsidP="00BE71DD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 w:rsidR="0054498C">
        <w:rPr>
          <w:bCs/>
          <w:color w:val="000000" w:themeColor="text1"/>
          <w:sz w:val="28"/>
          <w:szCs w:val="28"/>
        </w:rPr>
        <w:t xml:space="preserve">Развитие </w:t>
      </w:r>
      <w:r w:rsidR="0054498C" w:rsidRPr="00CD721A">
        <w:rPr>
          <w:iCs/>
          <w:sz w:val="28"/>
          <w:szCs w:val="28"/>
        </w:rPr>
        <w:t>благоприятного предпринимательского и инвестиционного климата на территории муниципального образования «</w:t>
      </w:r>
      <w:r w:rsidR="0054498C">
        <w:rPr>
          <w:iCs/>
          <w:sz w:val="28"/>
          <w:szCs w:val="28"/>
        </w:rPr>
        <w:t>Кардымовский муниципальный округ</w:t>
      </w:r>
      <w:r w:rsidR="0054498C" w:rsidRPr="00CD721A">
        <w:rPr>
          <w:iCs/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="00F85855">
        <w:rPr>
          <w:sz w:val="28"/>
          <w:szCs w:val="28"/>
        </w:rPr>
        <w:t>, утвержденную постановлением Администрации муниципального образования «Кардымовский муниципальный округ» Смоленской области</w:t>
      </w:r>
      <w:r>
        <w:rPr>
          <w:sz w:val="28"/>
          <w:szCs w:val="28"/>
        </w:rPr>
        <w:t xml:space="preserve"> от </w:t>
      </w:r>
      <w:r w:rsidR="0054498C">
        <w:rPr>
          <w:sz w:val="28"/>
          <w:szCs w:val="28"/>
        </w:rPr>
        <w:t>30.01</w:t>
      </w:r>
      <w:r w:rsidR="009D0AE1">
        <w:rPr>
          <w:sz w:val="28"/>
          <w:szCs w:val="28"/>
        </w:rPr>
        <w:t>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54498C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="00806860">
        <w:rPr>
          <w:sz w:val="28"/>
          <w:szCs w:val="28"/>
        </w:rPr>
        <w:t xml:space="preserve">(в редакции </w:t>
      </w:r>
      <w:r w:rsidR="005A64D3">
        <w:rPr>
          <w:sz w:val="28"/>
          <w:szCs w:val="28"/>
        </w:rPr>
        <w:t>п</w:t>
      </w:r>
      <w:r w:rsidR="00806860">
        <w:rPr>
          <w:sz w:val="28"/>
          <w:szCs w:val="28"/>
        </w:rPr>
        <w:t>ост. от 02.06.2025 № П-498</w:t>
      </w:r>
      <w:r w:rsidR="005A64D3">
        <w:rPr>
          <w:sz w:val="28"/>
          <w:szCs w:val="28"/>
        </w:rPr>
        <w:t>, пост. от 17.09.2025 № П-727</w:t>
      </w:r>
      <w:r w:rsidR="00806860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</w:p>
    <w:p w:rsidR="00804C91" w:rsidRDefault="00804C91" w:rsidP="00BE71DD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:rsidR="00804C91" w:rsidRDefault="00804C91" w:rsidP="00BE71DD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:rsidTr="00A807A2">
        <w:trPr>
          <w:trHeight w:val="558"/>
        </w:trPr>
        <w:tc>
          <w:tcPr>
            <w:tcW w:w="2742" w:type="dxa"/>
          </w:tcPr>
          <w:p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бюджет) </w:t>
            </w:r>
            <w:r w:rsidR="00822CE7"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7065D6">
              <w:rPr>
                <w:rFonts w:ascii="Times New Roman" w:hAnsi="Times New Roman" w:cs="Times New Roman"/>
                <w:sz w:val="24"/>
                <w:szCs w:val="24"/>
              </w:rPr>
              <w:t xml:space="preserve">3425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806860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806860" w:rsidRPr="00C103E4" w:rsidRDefault="00806860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2375 тыс. рублей,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376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86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A64D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804C91" w:rsidRPr="00AE5E65" w:rsidRDefault="0054498C" w:rsidP="0054498C">
            <w:pPr>
              <w:ind w:firstLine="169"/>
              <w:jc w:val="both"/>
              <w:rPr>
                <w:sz w:val="24"/>
                <w:szCs w:val="24"/>
              </w:rPr>
            </w:pPr>
            <w:r w:rsidRPr="00C95431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местного</w:t>
            </w:r>
            <w:r w:rsidRPr="00C95431">
              <w:rPr>
                <w:sz w:val="24"/>
                <w:szCs w:val="24"/>
              </w:rPr>
              <w:t xml:space="preserve"> бюджета – </w:t>
            </w:r>
            <w:r w:rsidR="005A64D3">
              <w:rPr>
                <w:sz w:val="24"/>
                <w:szCs w:val="24"/>
              </w:rPr>
              <w:t>175</w:t>
            </w:r>
            <w:r w:rsidRPr="00C95431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89"/>
        <w:gridCol w:w="1026"/>
        <w:gridCol w:w="1027"/>
        <w:gridCol w:w="816"/>
        <w:gridCol w:w="816"/>
        <w:gridCol w:w="816"/>
        <w:gridCol w:w="816"/>
        <w:gridCol w:w="816"/>
      </w:tblGrid>
      <w:tr w:rsidR="0054498C" w:rsidTr="00A276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54498C" w:rsidTr="00A276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8C" w:rsidRDefault="0054498C" w:rsidP="00A276D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6B2D58" w:rsidRDefault="0054498C" w:rsidP="00A276D0">
            <w:pPr>
              <w:rPr>
                <w:sz w:val="24"/>
                <w:szCs w:val="24"/>
              </w:rPr>
            </w:pPr>
            <w:r w:rsidRPr="006B2D58"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z w:val="24"/>
                <w:szCs w:val="24"/>
              </w:rPr>
              <w:t xml:space="preserve"> (всего)</w:t>
            </w:r>
            <w:r w:rsidRPr="006B2D58">
              <w:rPr>
                <w:sz w:val="24"/>
                <w:szCs w:val="24"/>
              </w:rPr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3425</w:t>
            </w:r>
            <w:r w:rsidR="00806860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  <w:r w:rsidR="005449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54498C" w:rsidRPr="00D53647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6B2D58" w:rsidRDefault="0054498C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103E4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  <w:r w:rsidR="005449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86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A64D3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</w:tbl>
    <w:p w:rsidR="00271BB8" w:rsidRDefault="00271BB8" w:rsidP="00BE71DD">
      <w:pPr>
        <w:pStyle w:val="af7"/>
      </w:pPr>
      <w:r>
        <w:t>- в</w:t>
      </w:r>
      <w:r w:rsidRPr="007677C6">
        <w:t xml:space="preserve"> раздел</w:t>
      </w:r>
      <w:r>
        <w:t>е</w:t>
      </w:r>
      <w:r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413"/>
        <w:gridCol w:w="1698"/>
        <w:gridCol w:w="1276"/>
        <w:gridCol w:w="709"/>
        <w:gridCol w:w="709"/>
        <w:gridCol w:w="709"/>
        <w:gridCol w:w="710"/>
        <w:gridCol w:w="711"/>
        <w:gridCol w:w="709"/>
      </w:tblGrid>
      <w:tr w:rsidR="0054498C" w:rsidRPr="001529FC" w:rsidTr="00822CE7">
        <w:tc>
          <w:tcPr>
            <w:tcW w:w="672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№ п/п</w:t>
            </w:r>
          </w:p>
        </w:tc>
        <w:tc>
          <w:tcPr>
            <w:tcW w:w="2413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8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276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4257" w:type="dxa"/>
            <w:gridSpan w:val="6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4498C" w:rsidRPr="001529FC" w:rsidTr="00822CE7">
        <w:tc>
          <w:tcPr>
            <w:tcW w:w="672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3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1529FC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ind w:firstLine="709"/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b/>
                <w:sz w:val="22"/>
                <w:szCs w:val="22"/>
              </w:rPr>
              <w:t xml:space="preserve">2. Ведомственный проект </w:t>
            </w:r>
          </w:p>
        </w:tc>
      </w:tr>
      <w:tr w:rsidR="00940D02" w:rsidRPr="001529FC" w:rsidTr="00A276D0">
        <w:tc>
          <w:tcPr>
            <w:tcW w:w="10316" w:type="dxa"/>
            <w:gridSpan w:val="10"/>
          </w:tcPr>
          <w:p w:rsidR="00940D02" w:rsidRPr="001529FC" w:rsidRDefault="00940D02" w:rsidP="00A276D0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Финансирование по </w:t>
            </w:r>
            <w:r>
              <w:rPr>
                <w:sz w:val="22"/>
                <w:szCs w:val="22"/>
              </w:rPr>
              <w:t>ведомственным</w:t>
            </w:r>
            <w:r w:rsidRPr="001529FC">
              <w:rPr>
                <w:sz w:val="22"/>
                <w:szCs w:val="22"/>
              </w:rPr>
              <w:t xml:space="preserve"> проектам не предусмотрено.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b/>
                <w:sz w:val="22"/>
                <w:szCs w:val="22"/>
              </w:rPr>
              <w:t>3. Комплекс процессных мероприятий «Развитие малого и среднего предпринимательства»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3.1.</w:t>
            </w: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sz w:val="22"/>
                <w:szCs w:val="22"/>
              </w:rPr>
            </w:pPr>
            <w:r w:rsidRPr="001529FC">
              <w:rPr>
                <w:color w:val="000000"/>
                <w:sz w:val="22"/>
                <w:szCs w:val="22"/>
              </w:rPr>
              <w:t>Организация торжественного мероприятия, посвященного Дню российского предпринимательства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</w:t>
            </w:r>
            <w:r>
              <w:rPr>
                <w:sz w:val="22"/>
                <w:szCs w:val="22"/>
              </w:rPr>
              <w:t xml:space="preserve"> и </w:t>
            </w:r>
            <w:r w:rsidR="00822CE7">
              <w:rPr>
                <w:sz w:val="22"/>
                <w:szCs w:val="22"/>
              </w:rPr>
              <w:t xml:space="preserve">земельных </w:t>
            </w:r>
            <w:r w:rsidR="00822CE7" w:rsidRPr="00C103E4">
              <w:rPr>
                <w:sz w:val="22"/>
                <w:szCs w:val="22"/>
              </w:rPr>
              <w:t>отношений</w:t>
            </w:r>
            <w:r w:rsidRPr="00C103E4">
              <w:rPr>
                <w:sz w:val="22"/>
                <w:szCs w:val="22"/>
              </w:rPr>
              <w:t xml:space="preserve">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822CE7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3.2</w:t>
            </w:r>
          </w:p>
        </w:tc>
        <w:tc>
          <w:tcPr>
            <w:tcW w:w="2413" w:type="dxa"/>
          </w:tcPr>
          <w:p w:rsidR="0054498C" w:rsidRPr="001529FC" w:rsidRDefault="00F85855" w:rsidP="00A276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4498C" w:rsidRPr="001529FC">
              <w:rPr>
                <w:color w:val="000000"/>
                <w:sz w:val="22"/>
                <w:szCs w:val="22"/>
              </w:rPr>
              <w:t>редоставление грантов субъектам малого и среднего предпринимательства</w:t>
            </w:r>
            <w:r w:rsidR="00822C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(</w:t>
            </w:r>
            <w:r w:rsidR="00822CE7">
              <w:rPr>
                <w:color w:val="000000"/>
                <w:sz w:val="22"/>
                <w:szCs w:val="22"/>
              </w:rPr>
              <w:t>на реализацию проектов в сфере предпринимательства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lastRenderedPageBreak/>
              <w:t>Отдел экономики, инвестиций, имущественны</w:t>
            </w:r>
            <w:r w:rsidRPr="00C103E4">
              <w:rPr>
                <w:sz w:val="22"/>
                <w:szCs w:val="22"/>
              </w:rPr>
              <w:lastRenderedPageBreak/>
              <w:t>х</w:t>
            </w:r>
            <w:r>
              <w:rPr>
                <w:sz w:val="22"/>
                <w:szCs w:val="22"/>
              </w:rPr>
              <w:t xml:space="preserve"> и земельных </w:t>
            </w:r>
            <w:r w:rsidRPr="00C103E4">
              <w:rPr>
                <w:sz w:val="22"/>
                <w:szCs w:val="22"/>
              </w:rPr>
              <w:t xml:space="preserve"> отношений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lastRenderedPageBreak/>
              <w:t>Областной бюджет</w:t>
            </w:r>
          </w:p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  <w:p w:rsidR="0054498C" w:rsidRPr="00C103E4" w:rsidRDefault="00822CE7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 xml:space="preserve">Местный </w:t>
            </w:r>
            <w:r w:rsidRPr="00C103E4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709" w:type="dxa"/>
          </w:tcPr>
          <w:p w:rsidR="0054498C" w:rsidRPr="001529FC" w:rsidRDefault="00D9640F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2375,0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640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lastRenderedPageBreak/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2702F9" w:rsidRDefault="002702F9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D975F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lastRenderedPageBreak/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D975F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lastRenderedPageBreak/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D975F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lastRenderedPageBreak/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D975F7">
              <w:rPr>
                <w:sz w:val="22"/>
                <w:szCs w:val="22"/>
              </w:rPr>
              <w:lastRenderedPageBreak/>
              <w:t>0</w:t>
            </w: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54498C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</w:t>
            </w:r>
            <w:r w:rsidR="0054498C" w:rsidRPr="00C103E4">
              <w:rPr>
                <w:sz w:val="22"/>
                <w:szCs w:val="22"/>
              </w:rPr>
              <w:t xml:space="preserve"> бюджет</w:t>
            </w: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B32539" w:rsidRPr="00C103E4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:rsidR="0054498C" w:rsidRDefault="00D9640F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2539">
              <w:rPr>
                <w:sz w:val="22"/>
                <w:szCs w:val="22"/>
              </w:rPr>
              <w:t>375</w:t>
            </w:r>
            <w:r w:rsidR="0054498C">
              <w:rPr>
                <w:sz w:val="22"/>
                <w:szCs w:val="22"/>
              </w:rPr>
              <w:t>,0</w:t>
            </w: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B32539" w:rsidRPr="001529FC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B32539" w:rsidRDefault="00B32539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A64D3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D975F7">
              <w:rPr>
                <w:sz w:val="22"/>
                <w:szCs w:val="22"/>
              </w:rPr>
              <w:t>,</w:t>
            </w:r>
            <w:r w:rsidR="0054498C">
              <w:rPr>
                <w:sz w:val="22"/>
                <w:szCs w:val="22"/>
              </w:rPr>
              <w:t>0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b/>
                <w:sz w:val="22"/>
                <w:szCs w:val="22"/>
              </w:rPr>
              <w:t>4. Комплекс процессных мероприятий «Продвижение позитивного имиджа муниципального образования как инвестиционно привлекательной территории»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4.1</w:t>
            </w: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color w:val="00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Изготовление презентационного материала (полиграфической, сувенирной продукции, презентационных дисков, презентационного фильма, презентационного баннера, флеш-презентации) об инвестиционном потенциале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 и земельных отношений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6304E6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276" w:type="dxa"/>
          </w:tcPr>
          <w:p w:rsidR="0054498C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C103E4" w:rsidRDefault="00B32539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  <w:r w:rsidR="0054498C" w:rsidRPr="00C103E4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</w:tcPr>
          <w:p w:rsidR="0054498C" w:rsidRDefault="002702F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2539">
              <w:rPr>
                <w:sz w:val="22"/>
                <w:szCs w:val="22"/>
              </w:rPr>
              <w:t>375</w:t>
            </w:r>
            <w:r>
              <w:rPr>
                <w:sz w:val="22"/>
                <w:szCs w:val="22"/>
              </w:rPr>
              <w:t>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B32539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539" w:rsidRDefault="00B32539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539" w:rsidRDefault="00B32539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539" w:rsidRDefault="00B32539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B3253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r w:rsidR="0054498C">
              <w:rPr>
                <w:sz w:val="22"/>
                <w:szCs w:val="22"/>
              </w:rPr>
              <w:t>0</w:t>
            </w:r>
          </w:p>
        </w:tc>
      </w:tr>
    </w:tbl>
    <w:p w:rsidR="00271BB8" w:rsidRDefault="00271BB8" w:rsidP="00271BB8">
      <w:pPr>
        <w:ind w:firstLine="709"/>
        <w:jc w:val="both"/>
        <w:rPr>
          <w:sz w:val="28"/>
          <w:szCs w:val="28"/>
        </w:rPr>
      </w:pPr>
    </w:p>
    <w:p w:rsidR="007405D8" w:rsidRPr="00271BB8" w:rsidRDefault="007405D8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>
        <w:tc>
          <w:tcPr>
            <w:tcW w:w="5210" w:type="dxa"/>
          </w:tcPr>
          <w:p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:rsidR="00E9761E" w:rsidRDefault="00E9761E">
            <w:pPr>
              <w:jc w:val="right"/>
              <w:rPr>
                <w:b/>
                <w:sz w:val="28"/>
              </w:rPr>
            </w:pPr>
          </w:p>
          <w:p w:rsidR="00772AC4" w:rsidRDefault="00772AC4">
            <w:pPr>
              <w:jc w:val="right"/>
              <w:rPr>
                <w:b/>
                <w:sz w:val="28"/>
              </w:rPr>
            </w:pPr>
          </w:p>
          <w:p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:rsidR="00E9761E" w:rsidRDefault="00E9761E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Sect="00E9761E">
      <w:headerReference w:type="even" r:id="rId8"/>
      <w:type w:val="continuous"/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CA2" w:rsidRDefault="00901CA2" w:rsidP="00E9761E">
      <w:r>
        <w:separator/>
      </w:r>
    </w:p>
  </w:endnote>
  <w:endnote w:type="continuationSeparator" w:id="0">
    <w:p w:rsidR="00901CA2" w:rsidRDefault="00901CA2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CA2" w:rsidRDefault="00901CA2" w:rsidP="00E9761E">
      <w:r>
        <w:separator/>
      </w:r>
    </w:p>
  </w:footnote>
  <w:footnote w:type="continuationSeparator" w:id="0">
    <w:p w:rsidR="00901CA2" w:rsidRDefault="00901CA2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  <w:num w:numId="3" w16cid:durableId="336883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23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304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048"/>
    <w:rsid w:val="000011A4"/>
    <w:rsid w:val="00002677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750F"/>
    <w:rsid w:val="00037804"/>
    <w:rsid w:val="00040CDE"/>
    <w:rsid w:val="00042202"/>
    <w:rsid w:val="00045F78"/>
    <w:rsid w:val="0005085E"/>
    <w:rsid w:val="00055089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2253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2FA5"/>
    <w:rsid w:val="001A35FA"/>
    <w:rsid w:val="001A7BD7"/>
    <w:rsid w:val="001B21EC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2E41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02F9"/>
    <w:rsid w:val="00271BB8"/>
    <w:rsid w:val="002724BB"/>
    <w:rsid w:val="00272DF8"/>
    <w:rsid w:val="00276520"/>
    <w:rsid w:val="00276AFC"/>
    <w:rsid w:val="002807BD"/>
    <w:rsid w:val="002808A4"/>
    <w:rsid w:val="002836DF"/>
    <w:rsid w:val="00290AD1"/>
    <w:rsid w:val="00291296"/>
    <w:rsid w:val="00293EE4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3167"/>
    <w:rsid w:val="003037BD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10CB"/>
    <w:rsid w:val="0037624E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A69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A5F"/>
    <w:rsid w:val="00411411"/>
    <w:rsid w:val="00411785"/>
    <w:rsid w:val="004130BD"/>
    <w:rsid w:val="004139F8"/>
    <w:rsid w:val="00422785"/>
    <w:rsid w:val="0042535D"/>
    <w:rsid w:val="004270EC"/>
    <w:rsid w:val="00431F85"/>
    <w:rsid w:val="004330A2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498C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5A26"/>
    <w:rsid w:val="00581C3C"/>
    <w:rsid w:val="0058246E"/>
    <w:rsid w:val="005837FA"/>
    <w:rsid w:val="00585282"/>
    <w:rsid w:val="00594347"/>
    <w:rsid w:val="00594800"/>
    <w:rsid w:val="00594B46"/>
    <w:rsid w:val="005A1539"/>
    <w:rsid w:val="005A64D3"/>
    <w:rsid w:val="005A6BCC"/>
    <w:rsid w:val="005A714F"/>
    <w:rsid w:val="005A7643"/>
    <w:rsid w:val="005A7979"/>
    <w:rsid w:val="005B290B"/>
    <w:rsid w:val="005B2E51"/>
    <w:rsid w:val="005B7095"/>
    <w:rsid w:val="005C01F2"/>
    <w:rsid w:val="005C07ED"/>
    <w:rsid w:val="005C3FE6"/>
    <w:rsid w:val="005C785F"/>
    <w:rsid w:val="005C7ABD"/>
    <w:rsid w:val="005D3DAC"/>
    <w:rsid w:val="005D5F4D"/>
    <w:rsid w:val="005D63FC"/>
    <w:rsid w:val="005E108F"/>
    <w:rsid w:val="005E2131"/>
    <w:rsid w:val="005E4AD9"/>
    <w:rsid w:val="005E5CA1"/>
    <w:rsid w:val="005E6602"/>
    <w:rsid w:val="005E7828"/>
    <w:rsid w:val="005F5D21"/>
    <w:rsid w:val="00601E0E"/>
    <w:rsid w:val="00601F43"/>
    <w:rsid w:val="00601FA7"/>
    <w:rsid w:val="0061106E"/>
    <w:rsid w:val="006147FA"/>
    <w:rsid w:val="00616CD6"/>
    <w:rsid w:val="0061728E"/>
    <w:rsid w:val="00621E09"/>
    <w:rsid w:val="00623887"/>
    <w:rsid w:val="00627107"/>
    <w:rsid w:val="006302A9"/>
    <w:rsid w:val="006304E6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D7"/>
    <w:rsid w:val="006D6E7B"/>
    <w:rsid w:val="006D75FB"/>
    <w:rsid w:val="006F2C7B"/>
    <w:rsid w:val="006F3A2D"/>
    <w:rsid w:val="006F5DDA"/>
    <w:rsid w:val="007065D6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E6842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06860"/>
    <w:rsid w:val="00812399"/>
    <w:rsid w:val="0081358F"/>
    <w:rsid w:val="008140F0"/>
    <w:rsid w:val="00814D45"/>
    <w:rsid w:val="00820C0A"/>
    <w:rsid w:val="00822CE7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47912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CA2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0D02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7E5A"/>
    <w:rsid w:val="00A4407C"/>
    <w:rsid w:val="00A46502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C1AB9"/>
    <w:rsid w:val="00AC54F4"/>
    <w:rsid w:val="00AC58F5"/>
    <w:rsid w:val="00AD27A4"/>
    <w:rsid w:val="00AD68C0"/>
    <w:rsid w:val="00AD755F"/>
    <w:rsid w:val="00AD7FD7"/>
    <w:rsid w:val="00AE0908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1998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539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0FD0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1DD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5031"/>
    <w:rsid w:val="00D46D8F"/>
    <w:rsid w:val="00D512F8"/>
    <w:rsid w:val="00D5399D"/>
    <w:rsid w:val="00D572E4"/>
    <w:rsid w:val="00D72E3F"/>
    <w:rsid w:val="00D800DF"/>
    <w:rsid w:val="00D80727"/>
    <w:rsid w:val="00D8195E"/>
    <w:rsid w:val="00D82350"/>
    <w:rsid w:val="00D83FFF"/>
    <w:rsid w:val="00D84009"/>
    <w:rsid w:val="00D903A5"/>
    <w:rsid w:val="00D9156B"/>
    <w:rsid w:val="00D93991"/>
    <w:rsid w:val="00D947EB"/>
    <w:rsid w:val="00D94FD7"/>
    <w:rsid w:val="00D9640F"/>
    <w:rsid w:val="00D975F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18ED"/>
    <w:rsid w:val="00E2249A"/>
    <w:rsid w:val="00E2281D"/>
    <w:rsid w:val="00E30632"/>
    <w:rsid w:val="00E359F2"/>
    <w:rsid w:val="00E377B8"/>
    <w:rsid w:val="00E4166A"/>
    <w:rsid w:val="00E4270D"/>
    <w:rsid w:val="00E43045"/>
    <w:rsid w:val="00E44CFC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506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5855"/>
    <w:rsid w:val="00F861E2"/>
    <w:rsid w:val="00F86D5D"/>
    <w:rsid w:val="00F873DB"/>
    <w:rsid w:val="00F9027A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E0B40"/>
    <w:rsid w:val="00FE59E6"/>
    <w:rsid w:val="00FE616B"/>
    <w:rsid w:val="00FE7481"/>
    <w:rsid w:val="00FE7C99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FDAB7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BE71DD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58</cp:revision>
  <cp:lastPrinted>2024-08-21T11:56:00Z</cp:lastPrinted>
  <dcterms:created xsi:type="dcterms:W3CDTF">2024-12-02T12:39:00Z</dcterms:created>
  <dcterms:modified xsi:type="dcterms:W3CDTF">2026-01-22T06:01:00Z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