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71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71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8979D1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B115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21,35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5140E2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15,94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6D237C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5140E2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11,37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201A3E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7,29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8979D1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F72B8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559C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B115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6,38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B115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8979D1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497578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5,88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6369D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559C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0002DE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4,71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8979D1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466EC8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4,69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E27458" w:rsidRDefault="00097224" w:rsidP="00097224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Кардымовский </w:t>
            </w:r>
            <w:r w:rsidRPr="009A201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7576F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241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E27458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7576F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E27458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E27458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2,44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054E7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722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4,56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8979D1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9A2F5F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4,20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3,67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6D237C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4525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5140E2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3,52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F5511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20944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2,20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559C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2,19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559C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1,18</w:t>
            </w:r>
          </w:p>
        </w:tc>
      </w:tr>
      <w:tr w:rsidR="00097224" w:rsidRPr="00D2542A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097224" w:rsidRPr="00D2542A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</w:t>
            </w:r>
          </w:p>
        </w:tc>
      </w:tr>
      <w:tr w:rsidR="00097224" w:rsidRPr="00D2542A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C38E0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201A3E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EA40E9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-0,62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8979D1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9A2F5F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-1,79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D7028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-6,77</w:t>
            </w:r>
          </w:p>
        </w:tc>
      </w:tr>
      <w:tr w:rsidR="00097224" w:rsidRPr="00D2542A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7224" w:rsidRPr="00D2542A" w:rsidRDefault="00097224" w:rsidP="00097224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38529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39639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2,88</w:t>
            </w:r>
          </w:p>
        </w:tc>
      </w:tr>
    </w:tbl>
    <w:p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5572C6"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E3019C" w:rsidRPr="00CA38F8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5572C6">
        <w:rPr>
          <w:rFonts w:ascii="Times New Roman" w:hAnsi="Times New Roman" w:cs="Times New Roman"/>
          <w:sz w:val="24"/>
          <w:szCs w:val="24"/>
        </w:rPr>
        <w:t>10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E3019C" w:rsidRPr="00CA38F8">
        <w:rPr>
          <w:rFonts w:ascii="Times New Roman" w:hAnsi="Times New Roman" w:cs="Times New Roman"/>
          <w:sz w:val="24"/>
          <w:szCs w:val="24"/>
        </w:rPr>
        <w:t>5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811921">
        <w:rPr>
          <w:rFonts w:ascii="Times New Roman" w:hAnsi="Times New Roman" w:cs="Times New Roman"/>
          <w:sz w:val="24"/>
          <w:szCs w:val="24"/>
        </w:rPr>
        <w:t>увеличилось в 2</w:t>
      </w:r>
      <w:r w:rsidR="005572C6">
        <w:rPr>
          <w:rFonts w:ascii="Times New Roman" w:hAnsi="Times New Roman" w:cs="Times New Roman"/>
          <w:sz w:val="24"/>
          <w:szCs w:val="24"/>
        </w:rPr>
        <w:t>3</w:t>
      </w:r>
      <w:r w:rsidR="00811921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>. Наибольший рост наблюдается в г. Смоленск +</w:t>
      </w:r>
      <w:r w:rsidR="002B7147">
        <w:rPr>
          <w:rFonts w:ascii="Times New Roman" w:hAnsi="Times New Roman" w:cs="Times New Roman"/>
          <w:sz w:val="24"/>
          <w:szCs w:val="24"/>
        </w:rPr>
        <w:t>4</w:t>
      </w:r>
      <w:r w:rsidR="005572C6">
        <w:rPr>
          <w:rFonts w:ascii="Times New Roman" w:hAnsi="Times New Roman" w:cs="Times New Roman"/>
          <w:sz w:val="24"/>
          <w:szCs w:val="24"/>
        </w:rPr>
        <w:t>51</w:t>
      </w:r>
      <w:r w:rsidR="00A83F37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D288A">
        <w:rPr>
          <w:rFonts w:ascii="Times New Roman" w:hAnsi="Times New Roman" w:cs="Times New Roman"/>
          <w:sz w:val="24"/>
          <w:szCs w:val="24"/>
        </w:rPr>
        <w:t>2,</w:t>
      </w:r>
      <w:r w:rsidR="005572C6">
        <w:rPr>
          <w:rFonts w:ascii="Times New Roman" w:hAnsi="Times New Roman" w:cs="Times New Roman"/>
          <w:sz w:val="24"/>
          <w:szCs w:val="24"/>
        </w:rPr>
        <w:t>2</w:t>
      </w:r>
      <w:r w:rsidR="002B7147">
        <w:rPr>
          <w:rFonts w:ascii="Times New Roman" w:hAnsi="Times New Roman" w:cs="Times New Roman"/>
          <w:sz w:val="24"/>
          <w:szCs w:val="24"/>
        </w:rPr>
        <w:t>0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2B7147">
        <w:rPr>
          <w:rFonts w:ascii="Times New Roman" w:hAnsi="Times New Roman" w:cs="Times New Roman"/>
          <w:sz w:val="24"/>
          <w:szCs w:val="24"/>
        </w:rPr>
        <w:t>2</w:t>
      </w:r>
      <w:r w:rsidR="005572C6">
        <w:rPr>
          <w:rFonts w:ascii="Times New Roman" w:hAnsi="Times New Roman" w:cs="Times New Roman"/>
          <w:sz w:val="24"/>
          <w:szCs w:val="24"/>
        </w:rPr>
        <w:t>04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B7147">
        <w:rPr>
          <w:rFonts w:ascii="Times New Roman" w:hAnsi="Times New Roman" w:cs="Times New Roman"/>
          <w:sz w:val="24"/>
          <w:szCs w:val="24"/>
        </w:rPr>
        <w:t>7,</w:t>
      </w:r>
      <w:r w:rsidR="005572C6">
        <w:rPr>
          <w:rFonts w:ascii="Times New Roman" w:hAnsi="Times New Roman" w:cs="Times New Roman"/>
          <w:sz w:val="24"/>
          <w:szCs w:val="24"/>
        </w:rPr>
        <w:t>29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4D288A"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5572C6">
        <w:rPr>
          <w:rFonts w:ascii="Times New Roman" w:hAnsi="Times New Roman" w:cs="Times New Roman"/>
          <w:sz w:val="24"/>
          <w:szCs w:val="24"/>
        </w:rPr>
        <w:t>83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572C6">
        <w:rPr>
          <w:rFonts w:ascii="Times New Roman" w:hAnsi="Times New Roman" w:cs="Times New Roman"/>
          <w:sz w:val="24"/>
          <w:szCs w:val="24"/>
        </w:rPr>
        <w:t>4,71</w:t>
      </w:r>
      <w:r w:rsidR="004D288A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4EE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3C4AE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BE467F">
        <w:rPr>
          <w:rFonts w:ascii="Times New Roman" w:hAnsi="Times New Roman" w:cs="Times New Roman"/>
          <w:sz w:val="24"/>
          <w:szCs w:val="24"/>
        </w:rPr>
        <w:t>22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Хиславичский округ +</w:t>
      </w:r>
      <w:r w:rsidR="00BE467F">
        <w:rPr>
          <w:rFonts w:ascii="Times New Roman" w:hAnsi="Times New Roman" w:cs="Times New Roman"/>
          <w:sz w:val="24"/>
          <w:szCs w:val="24"/>
        </w:rPr>
        <w:t>24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</w:t>
      </w:r>
      <w:r w:rsidR="000054EE">
        <w:rPr>
          <w:rFonts w:ascii="Times New Roman" w:hAnsi="Times New Roman" w:cs="Times New Roman"/>
          <w:sz w:val="24"/>
          <w:szCs w:val="24"/>
        </w:rPr>
        <w:t>.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BE467F">
        <w:rPr>
          <w:rFonts w:ascii="Times New Roman" w:hAnsi="Times New Roman" w:cs="Times New Roman"/>
          <w:sz w:val="24"/>
          <w:szCs w:val="24"/>
        </w:rPr>
        <w:t>11,11</w:t>
      </w:r>
      <w:r w:rsidR="00E40512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BE467F">
        <w:rPr>
          <w:rFonts w:ascii="Times New Roman" w:hAnsi="Times New Roman" w:cs="Times New Roman"/>
          <w:sz w:val="24"/>
          <w:szCs w:val="24"/>
        </w:rPr>
        <w:t>125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BE467F">
        <w:rPr>
          <w:rFonts w:ascii="Times New Roman" w:hAnsi="Times New Roman" w:cs="Times New Roman"/>
          <w:sz w:val="24"/>
          <w:szCs w:val="24"/>
        </w:rPr>
        <w:t>4,35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BE467F">
        <w:rPr>
          <w:rFonts w:ascii="Times New Roman" w:hAnsi="Times New Roman" w:cs="Times New Roman"/>
          <w:sz w:val="24"/>
          <w:szCs w:val="24"/>
        </w:rPr>
        <w:t>Дорогобужский</w:t>
      </w:r>
      <w:r w:rsidR="008014DD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E40512">
        <w:rPr>
          <w:rFonts w:ascii="Times New Roman" w:hAnsi="Times New Roman" w:cs="Times New Roman"/>
          <w:sz w:val="24"/>
          <w:szCs w:val="24"/>
        </w:rPr>
        <w:t xml:space="preserve"> +</w:t>
      </w:r>
      <w:r w:rsidR="00BE467F">
        <w:rPr>
          <w:rFonts w:ascii="Times New Roman" w:hAnsi="Times New Roman" w:cs="Times New Roman"/>
          <w:sz w:val="24"/>
          <w:szCs w:val="24"/>
        </w:rPr>
        <w:t>29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467F">
        <w:rPr>
          <w:rFonts w:ascii="Times New Roman" w:hAnsi="Times New Roman" w:cs="Times New Roman"/>
          <w:sz w:val="24"/>
          <w:szCs w:val="24"/>
        </w:rPr>
        <w:t>4,57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BE467F">
        <w:rPr>
          <w:rFonts w:ascii="Times New Roman" w:hAnsi="Times New Roman" w:cs="Times New Roman"/>
          <w:sz w:val="24"/>
          <w:szCs w:val="24"/>
        </w:rPr>
        <w:t>Хиславичский</w:t>
      </w:r>
      <w:r w:rsidR="00E40512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BE467F">
        <w:rPr>
          <w:rFonts w:ascii="Times New Roman" w:hAnsi="Times New Roman" w:cs="Times New Roman"/>
          <w:sz w:val="24"/>
          <w:szCs w:val="24"/>
        </w:rPr>
        <w:t>24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E467F">
        <w:rPr>
          <w:rFonts w:ascii="Times New Roman" w:hAnsi="Times New Roman" w:cs="Times New Roman"/>
          <w:sz w:val="24"/>
          <w:szCs w:val="24"/>
        </w:rPr>
        <w:t>11,11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0B639F" w:rsidRPr="00717382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DE0F5E">
        <w:rPr>
          <w:rFonts w:ascii="Times New Roman" w:hAnsi="Times New Roman" w:cs="Times New Roman"/>
          <w:sz w:val="24"/>
          <w:szCs w:val="24"/>
        </w:rPr>
        <w:t>5</w:t>
      </w:r>
      <w:r w:rsidR="000054EE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DE0F5E">
        <w:rPr>
          <w:rFonts w:ascii="Times New Roman" w:hAnsi="Times New Roman" w:cs="Times New Roman"/>
          <w:sz w:val="24"/>
          <w:szCs w:val="24"/>
        </w:rPr>
        <w:t>Ершичском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80361">
        <w:rPr>
          <w:rFonts w:ascii="Times New Roman" w:hAnsi="Times New Roman" w:cs="Times New Roman"/>
          <w:sz w:val="24"/>
          <w:szCs w:val="24"/>
        </w:rPr>
        <w:t>на</w:t>
      </w:r>
      <w:r w:rsidR="00D1703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-</w:t>
      </w:r>
      <w:r w:rsidR="00DE0F5E">
        <w:rPr>
          <w:rFonts w:ascii="Times New Roman" w:hAnsi="Times New Roman" w:cs="Times New Roman"/>
          <w:sz w:val="24"/>
          <w:szCs w:val="24"/>
        </w:rPr>
        <w:t>9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DE0F5E">
        <w:rPr>
          <w:rFonts w:ascii="Times New Roman" w:hAnsi="Times New Roman" w:cs="Times New Roman"/>
          <w:sz w:val="24"/>
          <w:szCs w:val="24"/>
        </w:rPr>
        <w:t>6,77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Краснинском</w:t>
      </w:r>
      <w:r w:rsidR="000054EE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DE0F5E">
        <w:rPr>
          <w:rFonts w:ascii="Times New Roman" w:hAnsi="Times New Roman" w:cs="Times New Roman"/>
          <w:sz w:val="24"/>
          <w:szCs w:val="24"/>
        </w:rPr>
        <w:t>13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DE0F5E">
        <w:rPr>
          <w:rFonts w:ascii="Times New Roman" w:hAnsi="Times New Roman" w:cs="Times New Roman"/>
          <w:sz w:val="24"/>
          <w:szCs w:val="24"/>
        </w:rPr>
        <w:t>3,27</w:t>
      </w:r>
      <w:r w:rsidR="000054EE">
        <w:rPr>
          <w:rFonts w:ascii="Times New Roman" w:hAnsi="Times New Roman" w:cs="Times New Roman"/>
          <w:sz w:val="24"/>
          <w:szCs w:val="24"/>
        </w:rPr>
        <w:t xml:space="preserve">%, </w:t>
      </w:r>
      <w:r w:rsidR="00DE0F5E">
        <w:rPr>
          <w:rFonts w:ascii="Times New Roman" w:hAnsi="Times New Roman" w:cs="Times New Roman"/>
          <w:sz w:val="24"/>
          <w:szCs w:val="24"/>
        </w:rPr>
        <w:t>г.</w:t>
      </w:r>
      <w:r w:rsidR="00804F13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Десногорск</w:t>
      </w:r>
      <w:r w:rsidR="000054EE">
        <w:rPr>
          <w:rFonts w:ascii="Times New Roman" w:hAnsi="Times New Roman" w:cs="Times New Roman"/>
          <w:sz w:val="24"/>
          <w:szCs w:val="24"/>
        </w:rPr>
        <w:t xml:space="preserve"> на -</w:t>
      </w:r>
      <w:r w:rsidR="00DE0F5E">
        <w:rPr>
          <w:rFonts w:ascii="Times New Roman" w:hAnsi="Times New Roman" w:cs="Times New Roman"/>
          <w:sz w:val="24"/>
          <w:szCs w:val="24"/>
        </w:rPr>
        <w:t>18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DE0F5E">
        <w:rPr>
          <w:rFonts w:ascii="Times New Roman" w:hAnsi="Times New Roman" w:cs="Times New Roman"/>
          <w:sz w:val="24"/>
          <w:szCs w:val="24"/>
        </w:rPr>
        <w:t>3,19</w:t>
      </w:r>
      <w:r w:rsidR="000054EE">
        <w:rPr>
          <w:rFonts w:ascii="Times New Roman" w:hAnsi="Times New Roman" w:cs="Times New Roman"/>
          <w:sz w:val="24"/>
          <w:szCs w:val="24"/>
        </w:rPr>
        <w:t>%.</w:t>
      </w:r>
      <w:r w:rsidR="00580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0C126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804F13">
        <w:rPr>
          <w:rFonts w:ascii="Times New Roman" w:hAnsi="Times New Roman" w:cs="Times New Roman"/>
          <w:sz w:val="24"/>
          <w:szCs w:val="24"/>
        </w:rPr>
        <w:t>370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DA5F7F">
        <w:rPr>
          <w:rFonts w:ascii="Times New Roman" w:hAnsi="Times New Roman" w:cs="Times New Roman"/>
          <w:sz w:val="24"/>
          <w:szCs w:val="24"/>
        </w:rPr>
        <w:t>0</w:t>
      </w:r>
      <w:r w:rsidR="00804F13">
        <w:rPr>
          <w:rFonts w:ascii="Times New Roman" w:hAnsi="Times New Roman" w:cs="Times New Roman"/>
          <w:sz w:val="24"/>
          <w:szCs w:val="24"/>
        </w:rPr>
        <w:t>,94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DA5F7F">
        <w:rPr>
          <w:rFonts w:ascii="Times New Roman" w:hAnsi="Times New Roman" w:cs="Times New Roman"/>
          <w:sz w:val="24"/>
          <w:szCs w:val="24"/>
        </w:rPr>
        <w:t>1</w:t>
      </w:r>
      <w:r w:rsidR="00804F13">
        <w:rPr>
          <w:rFonts w:ascii="Times New Roman" w:hAnsi="Times New Roman" w:cs="Times New Roman"/>
          <w:sz w:val="24"/>
          <w:szCs w:val="24"/>
        </w:rPr>
        <w:t>110</w:t>
      </w:r>
      <w:r w:rsidR="007B72DD">
        <w:rPr>
          <w:rFonts w:ascii="Times New Roman" w:hAnsi="Times New Roman" w:cs="Times New Roman"/>
          <w:sz w:val="24"/>
          <w:szCs w:val="24"/>
        </w:rPr>
        <w:t xml:space="preserve">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DA5F7F">
        <w:rPr>
          <w:rFonts w:ascii="Times New Roman" w:hAnsi="Times New Roman" w:cs="Times New Roman"/>
          <w:sz w:val="24"/>
          <w:szCs w:val="24"/>
        </w:rPr>
        <w:t>2,</w:t>
      </w:r>
      <w:r w:rsidR="00804F13">
        <w:rPr>
          <w:rFonts w:ascii="Times New Roman" w:hAnsi="Times New Roman" w:cs="Times New Roman"/>
          <w:sz w:val="24"/>
          <w:szCs w:val="24"/>
        </w:rPr>
        <w:t>88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963C78">
        <w:rPr>
          <w:rFonts w:ascii="Times New Roman" w:hAnsi="Times New Roman" w:cs="Times New Roman"/>
          <w:sz w:val="24"/>
          <w:szCs w:val="24"/>
        </w:rPr>
        <w:t>10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4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963C78">
        <w:rPr>
          <w:rFonts w:ascii="Times New Roman" w:hAnsi="Times New Roman" w:cs="Times New Roman"/>
          <w:sz w:val="24"/>
          <w:szCs w:val="24"/>
        </w:rPr>
        <w:t>10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5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9B767D">
        <w:rPr>
          <w:rFonts w:ascii="Times New Roman" w:hAnsi="Times New Roman" w:cs="Times New Roman"/>
          <w:sz w:val="24"/>
          <w:szCs w:val="24"/>
        </w:rPr>
        <w:t>1</w:t>
      </w:r>
      <w:r w:rsidR="00963C78">
        <w:rPr>
          <w:rFonts w:ascii="Times New Roman" w:hAnsi="Times New Roman" w:cs="Times New Roman"/>
          <w:sz w:val="24"/>
          <w:szCs w:val="24"/>
        </w:rPr>
        <w:t>1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63C78">
        <w:rPr>
          <w:rFonts w:ascii="Times New Roman" w:hAnsi="Times New Roman" w:cs="Times New Roman"/>
          <w:sz w:val="24"/>
          <w:szCs w:val="24"/>
        </w:rPr>
        <w:t>4,56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="00717382" w:rsidRPr="00717382">
        <w:rPr>
          <w:rFonts w:ascii="Times New Roman" w:hAnsi="Times New Roman" w:cs="Times New Roman"/>
          <w:sz w:val="24"/>
          <w:szCs w:val="24"/>
        </w:rPr>
        <w:t>.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4A12AC" w:rsidRPr="00717382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963C78">
        <w:rPr>
          <w:rFonts w:ascii="Times New Roman" w:hAnsi="Times New Roman" w:cs="Times New Roman"/>
          <w:sz w:val="24"/>
          <w:szCs w:val="24"/>
        </w:rPr>
        <w:t>6</w:t>
      </w:r>
      <w:r w:rsidR="000B639F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047791">
        <w:rPr>
          <w:rFonts w:ascii="Times New Roman" w:hAnsi="Times New Roman" w:cs="Times New Roman"/>
          <w:sz w:val="24"/>
          <w:szCs w:val="24"/>
        </w:rPr>
        <w:t>2,</w:t>
      </w:r>
      <w:r w:rsidR="00963C78">
        <w:rPr>
          <w:rFonts w:ascii="Times New Roman" w:hAnsi="Times New Roman" w:cs="Times New Roman"/>
          <w:sz w:val="24"/>
          <w:szCs w:val="24"/>
        </w:rPr>
        <w:t>44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27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071A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273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B51A4" w:rsidRPr="0002764C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DB4074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E748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1E6930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FB78B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-1,49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DB4074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748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1E6930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FB78B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DB4074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1E6930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FB78B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DB4074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1E6930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FB78B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748B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B50811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FB78B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748B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B50811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FB78B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7,65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748B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B50811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346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FB78B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5B51A4" w:rsidRPr="0002764C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748B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B50811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6C27A6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B51A4" w:rsidRPr="009465B0" w:rsidRDefault="00FB78BE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4,56</w:t>
            </w:r>
          </w:p>
        </w:tc>
      </w:tr>
    </w:tbl>
    <w:p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136BD9">
        <w:rPr>
          <w:rFonts w:ascii="Times New Roman" w:hAnsi="Times New Roman" w:cs="Times New Roman"/>
          <w:sz w:val="24"/>
          <w:szCs w:val="24"/>
        </w:rPr>
        <w:t>октябрь</w:t>
      </w:r>
      <w:r w:rsidRPr="00C320DC">
        <w:rPr>
          <w:rFonts w:ascii="Times New Roman" w:hAnsi="Times New Roman" w:cs="Times New Roman"/>
          <w:sz w:val="24"/>
          <w:szCs w:val="24"/>
        </w:rPr>
        <w:t xml:space="preserve"> 202</w:t>
      </w:r>
      <w:r w:rsidR="005D7283" w:rsidRPr="00C320DC">
        <w:rPr>
          <w:rFonts w:ascii="Times New Roman" w:hAnsi="Times New Roman" w:cs="Times New Roman"/>
          <w:sz w:val="24"/>
          <w:szCs w:val="24"/>
        </w:rPr>
        <w:t>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>лиц МСП</w:t>
      </w:r>
      <w:r w:rsidRPr="00C320DC">
        <w:rPr>
          <w:rFonts w:ascii="Times New Roman" w:hAnsi="Times New Roman" w:cs="Times New Roman"/>
          <w:sz w:val="24"/>
          <w:szCs w:val="24"/>
        </w:rPr>
        <w:t xml:space="preserve">  </w:t>
      </w:r>
      <w:r w:rsidR="006D417C">
        <w:rPr>
          <w:rFonts w:ascii="Times New Roman" w:hAnsi="Times New Roman" w:cs="Times New Roman"/>
          <w:sz w:val="24"/>
          <w:szCs w:val="24"/>
        </w:rPr>
        <w:t>не изменилось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DB671B">
        <w:rPr>
          <w:rFonts w:ascii="Times New Roman" w:hAnsi="Times New Roman" w:cs="Times New Roman"/>
          <w:sz w:val="24"/>
          <w:szCs w:val="24"/>
        </w:rPr>
        <w:t>6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B671B">
        <w:rPr>
          <w:rFonts w:ascii="Times New Roman" w:hAnsi="Times New Roman" w:cs="Times New Roman"/>
          <w:sz w:val="24"/>
          <w:szCs w:val="24"/>
        </w:rPr>
        <w:t>3,33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6D417C">
        <w:rPr>
          <w:rFonts w:ascii="Times New Roman" w:hAnsi="Times New Roman" w:cs="Times New Roman"/>
          <w:sz w:val="24"/>
          <w:szCs w:val="24"/>
        </w:rPr>
        <w:t>10</w:t>
      </w:r>
      <w:r w:rsidRPr="00C320DC">
        <w:rPr>
          <w:rFonts w:ascii="Times New Roman" w:hAnsi="Times New Roman" w:cs="Times New Roman"/>
          <w:sz w:val="24"/>
          <w:szCs w:val="24"/>
        </w:rPr>
        <w:t>.202</w:t>
      </w:r>
      <w:r w:rsidR="002A3A1A" w:rsidRPr="00C320DC">
        <w:rPr>
          <w:rFonts w:ascii="Times New Roman" w:hAnsi="Times New Roman" w:cs="Times New Roman"/>
          <w:sz w:val="24"/>
          <w:szCs w:val="24"/>
        </w:rPr>
        <w:t>4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6D417C">
        <w:rPr>
          <w:rFonts w:ascii="Times New Roman" w:hAnsi="Times New Roman" w:cs="Times New Roman"/>
          <w:sz w:val="24"/>
          <w:szCs w:val="24"/>
        </w:rPr>
        <w:t>10</w:t>
      </w:r>
      <w:r w:rsidR="00C86A7E">
        <w:rPr>
          <w:rFonts w:ascii="Times New Roman" w:hAnsi="Times New Roman" w:cs="Times New Roman"/>
          <w:sz w:val="24"/>
          <w:szCs w:val="24"/>
        </w:rPr>
        <w:t>.</w:t>
      </w:r>
      <w:r w:rsidRPr="00C320DC">
        <w:rPr>
          <w:rFonts w:ascii="Times New Roman" w:hAnsi="Times New Roman" w:cs="Times New Roman"/>
          <w:sz w:val="24"/>
          <w:szCs w:val="24"/>
        </w:rPr>
        <w:t>202</w:t>
      </w:r>
      <w:r w:rsidR="002A3A1A" w:rsidRPr="00C320DC">
        <w:rPr>
          <w:rFonts w:ascii="Times New Roman" w:hAnsi="Times New Roman" w:cs="Times New Roman"/>
          <w:sz w:val="24"/>
          <w:szCs w:val="24"/>
        </w:rPr>
        <w:t>5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6D417C">
        <w:rPr>
          <w:rFonts w:ascii="Times New Roman" w:hAnsi="Times New Roman" w:cs="Times New Roman"/>
          <w:sz w:val="24"/>
          <w:szCs w:val="24"/>
        </w:rPr>
        <w:t>уменьшилось на 1 ед. или -1,49%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A90FD8">
        <w:rPr>
          <w:rFonts w:ascii="Times New Roman" w:hAnsi="Times New Roman" w:cs="Times New Roman"/>
          <w:sz w:val="24"/>
          <w:szCs w:val="24"/>
        </w:rPr>
        <w:t>1</w:t>
      </w:r>
      <w:r w:rsidR="006D417C">
        <w:rPr>
          <w:rFonts w:ascii="Times New Roman" w:hAnsi="Times New Roman" w:cs="Times New Roman"/>
          <w:sz w:val="24"/>
          <w:szCs w:val="24"/>
        </w:rPr>
        <w:t xml:space="preserve">2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6D417C">
        <w:rPr>
          <w:rFonts w:ascii="Times New Roman" w:hAnsi="Times New Roman" w:cs="Times New Roman"/>
          <w:sz w:val="24"/>
          <w:szCs w:val="24"/>
        </w:rPr>
        <w:t>6,90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731376C2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AB5D68">
        <w:rPr>
          <w:rFonts w:ascii="Times New Roman" w:hAnsi="Times New Roman" w:cs="Times New Roman"/>
          <w:sz w:val="24"/>
          <w:szCs w:val="24"/>
        </w:rPr>
        <w:t>октября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2A3A1A"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AB5D68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2A3A1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 w:rsidR="002A3A1A">
        <w:rPr>
          <w:rFonts w:ascii="Times New Roman" w:hAnsi="Times New Roman" w:cs="Times New Roman"/>
          <w:sz w:val="24"/>
          <w:szCs w:val="24"/>
        </w:rPr>
        <w:t>декабре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2024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133F3D">
        <w:rPr>
          <w:rFonts w:ascii="Times New Roman" w:hAnsi="Times New Roman" w:cs="Times New Roman"/>
          <w:sz w:val="24"/>
          <w:szCs w:val="24"/>
        </w:rPr>
        <w:t>мае</w:t>
      </w:r>
      <w:r w:rsidR="00B046F7"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B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-2,35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7B5A8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5,56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7B5A8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7B5A8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-22,22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B43D3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-12,50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B43D3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66,67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33B1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845C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845C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66,66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4E157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4E157D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 раза</w:t>
            </w:r>
          </w:p>
        </w:tc>
      </w:tr>
      <w:tr w:rsidR="007E445D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445D" w:rsidRPr="004E157D" w:rsidRDefault="007E445D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Pr="004E157D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Pr="00EA59A1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45D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E4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7B5A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217C82" w:rsidRDefault="00CF478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2,44</w:t>
            </w:r>
          </w:p>
        </w:tc>
      </w:tr>
    </w:tbl>
    <w:p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CC7110">
        <w:rPr>
          <w:rFonts w:ascii="Times New Roman" w:hAnsi="Times New Roman" w:cs="Times New Roman"/>
          <w:sz w:val="24"/>
          <w:szCs w:val="24"/>
        </w:rPr>
        <w:t>8</w:t>
      </w:r>
      <w:r w:rsidR="00406884" w:rsidRPr="00406884">
        <w:rPr>
          <w:rFonts w:ascii="Times New Roman" w:hAnsi="Times New Roman" w:cs="Times New Roman"/>
          <w:sz w:val="24"/>
          <w:szCs w:val="24"/>
        </w:rPr>
        <w:t>-ми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F30497">
        <w:rPr>
          <w:rFonts w:ascii="Times New Roman" w:hAnsi="Times New Roman" w:cs="Times New Roman"/>
          <w:sz w:val="24"/>
          <w:szCs w:val="24"/>
        </w:rPr>
        <w:t>с</w:t>
      </w:r>
      <w:r w:rsidR="00406884" w:rsidRPr="00406884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 (+</w:t>
      </w:r>
      <w:r w:rsidR="00165E74">
        <w:rPr>
          <w:rFonts w:ascii="Times New Roman" w:hAnsi="Times New Roman" w:cs="Times New Roman"/>
          <w:sz w:val="24"/>
          <w:szCs w:val="24"/>
        </w:rPr>
        <w:t>2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65E74">
        <w:rPr>
          <w:rFonts w:ascii="Times New Roman" w:hAnsi="Times New Roman" w:cs="Times New Roman"/>
          <w:sz w:val="24"/>
          <w:szCs w:val="24"/>
        </w:rPr>
        <w:t>8,70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EA0BA4" w:rsidRPr="00406884">
        <w:rPr>
          <w:rFonts w:ascii="Times New Roman" w:hAnsi="Times New Roman" w:cs="Times New Roman"/>
          <w:sz w:val="24"/>
          <w:szCs w:val="24"/>
        </w:rPr>
        <w:t>строительство (</w:t>
      </w:r>
      <w:r w:rsidR="0011700F" w:rsidRPr="00406884">
        <w:rPr>
          <w:rFonts w:ascii="Times New Roman" w:hAnsi="Times New Roman" w:cs="Times New Roman"/>
          <w:sz w:val="24"/>
          <w:szCs w:val="24"/>
        </w:rPr>
        <w:t>+</w:t>
      </w:r>
      <w:r w:rsidR="00165E74">
        <w:rPr>
          <w:rFonts w:ascii="Times New Roman" w:hAnsi="Times New Roman" w:cs="Times New Roman"/>
          <w:sz w:val="24"/>
          <w:szCs w:val="24"/>
        </w:rPr>
        <w:t>2</w:t>
      </w:r>
      <w:r w:rsidR="00EA0BA4" w:rsidRPr="00406884">
        <w:rPr>
          <w:rFonts w:ascii="Times New Roman" w:hAnsi="Times New Roman" w:cs="Times New Roman"/>
          <w:sz w:val="24"/>
          <w:szCs w:val="24"/>
        </w:rPr>
        <w:t xml:space="preserve"> ил </w:t>
      </w:r>
      <w:r w:rsidR="00165E74">
        <w:rPr>
          <w:rFonts w:ascii="Times New Roman" w:hAnsi="Times New Roman" w:cs="Times New Roman"/>
          <w:sz w:val="24"/>
          <w:szCs w:val="24"/>
        </w:rPr>
        <w:t>9,52</w:t>
      </w:r>
      <w:r w:rsidR="00EA0BA4" w:rsidRPr="00406884">
        <w:rPr>
          <w:rFonts w:ascii="Times New Roman" w:hAnsi="Times New Roman" w:cs="Times New Roman"/>
          <w:sz w:val="24"/>
          <w:szCs w:val="24"/>
        </w:rPr>
        <w:t>%)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, </w:t>
      </w:r>
      <w:r w:rsidR="00CC7110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CC7110">
        <w:rPr>
          <w:rFonts w:ascii="Times New Roman" w:hAnsi="Times New Roman" w:cs="Times New Roman"/>
          <w:sz w:val="24"/>
          <w:szCs w:val="24"/>
        </w:rPr>
        <w:t>3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CC7110">
        <w:rPr>
          <w:rFonts w:ascii="Times New Roman" w:hAnsi="Times New Roman" w:cs="Times New Roman"/>
          <w:sz w:val="24"/>
          <w:szCs w:val="24"/>
        </w:rPr>
        <w:t>в 4 раза</w:t>
      </w:r>
      <w:r w:rsidR="0011700F" w:rsidRPr="00406884">
        <w:rPr>
          <w:rFonts w:ascii="Times New Roman" w:hAnsi="Times New Roman" w:cs="Times New Roman"/>
          <w:sz w:val="24"/>
          <w:szCs w:val="24"/>
        </w:rPr>
        <w:t>%)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0D9" w:rsidRDefault="0011700F" w:rsidP="00117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165E74">
        <w:rPr>
          <w:rFonts w:ascii="Times New Roman" w:hAnsi="Times New Roman" w:cs="Times New Roman"/>
          <w:sz w:val="24"/>
          <w:szCs w:val="24"/>
        </w:rPr>
        <w:t>4</w:t>
      </w:r>
      <w:r w:rsidR="00406884">
        <w:rPr>
          <w:rFonts w:ascii="Times New Roman" w:hAnsi="Times New Roman" w:cs="Times New Roman"/>
          <w:sz w:val="24"/>
          <w:szCs w:val="24"/>
        </w:rPr>
        <w:t>-</w:t>
      </w:r>
      <w:r w:rsidR="00165E7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="00D64566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A27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динамика: </w:t>
      </w:r>
      <w:r w:rsidR="006A40D9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A40D9">
        <w:rPr>
          <w:rFonts w:ascii="Times New Roman" w:hAnsi="Times New Roman" w:cs="Times New Roman"/>
          <w:sz w:val="24"/>
          <w:szCs w:val="24"/>
        </w:rPr>
        <w:t xml:space="preserve"> услуг парикмахерскими и салонами красоты наблюдается отрицательная динамика (-</w:t>
      </w:r>
      <w:r w:rsidR="00406884">
        <w:rPr>
          <w:rFonts w:ascii="Times New Roman" w:hAnsi="Times New Roman" w:cs="Times New Roman"/>
          <w:sz w:val="24"/>
          <w:szCs w:val="24"/>
        </w:rPr>
        <w:t>2</w:t>
      </w:r>
      <w:r w:rsidR="006A40D9">
        <w:rPr>
          <w:rFonts w:ascii="Times New Roman" w:hAnsi="Times New Roman" w:cs="Times New Roman"/>
          <w:sz w:val="24"/>
          <w:szCs w:val="24"/>
        </w:rPr>
        <w:t xml:space="preserve"> или-</w:t>
      </w:r>
      <w:r w:rsidR="00406884">
        <w:rPr>
          <w:rFonts w:ascii="Times New Roman" w:hAnsi="Times New Roman" w:cs="Times New Roman"/>
          <w:sz w:val="24"/>
          <w:szCs w:val="24"/>
        </w:rPr>
        <w:t>4</w:t>
      </w:r>
      <w:r w:rsidR="006A40D9">
        <w:rPr>
          <w:rFonts w:ascii="Times New Roman" w:hAnsi="Times New Roman" w:cs="Times New Roman"/>
          <w:sz w:val="24"/>
          <w:szCs w:val="24"/>
        </w:rPr>
        <w:t>0%)</w:t>
      </w:r>
      <w:r w:rsidR="00D64566">
        <w:rPr>
          <w:rFonts w:ascii="Times New Roman" w:hAnsi="Times New Roman" w:cs="Times New Roman"/>
          <w:sz w:val="24"/>
          <w:szCs w:val="24"/>
        </w:rPr>
        <w:t xml:space="preserve">, </w:t>
      </w:r>
      <w:r w:rsidR="00406884">
        <w:rPr>
          <w:rFonts w:ascii="Times New Roman" w:hAnsi="Times New Roman" w:cs="Times New Roman"/>
          <w:sz w:val="24"/>
          <w:szCs w:val="24"/>
        </w:rPr>
        <w:t>деятельность гостиниц и предприятий общественного питания</w:t>
      </w:r>
      <w:r w:rsidR="00D64566">
        <w:rPr>
          <w:rFonts w:ascii="Times New Roman" w:hAnsi="Times New Roman" w:cs="Times New Roman"/>
          <w:sz w:val="24"/>
          <w:szCs w:val="24"/>
        </w:rPr>
        <w:t xml:space="preserve"> (-</w:t>
      </w:r>
      <w:r w:rsidR="00F30497">
        <w:rPr>
          <w:rFonts w:ascii="Times New Roman" w:hAnsi="Times New Roman" w:cs="Times New Roman"/>
          <w:sz w:val="24"/>
          <w:szCs w:val="24"/>
        </w:rPr>
        <w:t>1</w:t>
      </w:r>
      <w:r w:rsidR="00D64566">
        <w:rPr>
          <w:rFonts w:ascii="Times New Roman" w:hAnsi="Times New Roman" w:cs="Times New Roman"/>
          <w:sz w:val="24"/>
          <w:szCs w:val="24"/>
        </w:rPr>
        <w:t xml:space="preserve"> или -</w:t>
      </w:r>
      <w:r w:rsidR="00F30497">
        <w:rPr>
          <w:rFonts w:ascii="Times New Roman" w:hAnsi="Times New Roman" w:cs="Times New Roman"/>
          <w:sz w:val="24"/>
          <w:szCs w:val="24"/>
        </w:rPr>
        <w:t>12,5</w:t>
      </w:r>
      <w:r w:rsidR="00D64566">
        <w:rPr>
          <w:rFonts w:ascii="Times New Roman" w:hAnsi="Times New Roman" w:cs="Times New Roman"/>
          <w:sz w:val="24"/>
          <w:szCs w:val="24"/>
        </w:rPr>
        <w:t>%)</w:t>
      </w:r>
      <w:r w:rsidR="006A40D9">
        <w:rPr>
          <w:rFonts w:ascii="Times New Roman" w:hAnsi="Times New Roman" w:cs="Times New Roman"/>
          <w:sz w:val="24"/>
          <w:szCs w:val="24"/>
        </w:rPr>
        <w:t>.</w:t>
      </w:r>
    </w:p>
    <w:p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CB1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CB1D9E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8F55E0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780290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17,64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CB1D9E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8F55E0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780290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21,88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515FAE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0E717B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780290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</w:tbl>
    <w:p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>Смоленской области по состоянию на 10.</w:t>
      </w:r>
      <w:r w:rsidR="00780290">
        <w:rPr>
          <w:rFonts w:ascii="Times New Roman" w:eastAsia="Calibri" w:hAnsi="Times New Roman" w:cs="Times New Roman"/>
          <w:sz w:val="24"/>
          <w:szCs w:val="24"/>
        </w:rPr>
        <w:t>10</w:t>
      </w:r>
      <w:r w:rsidRPr="00910FE4">
        <w:rPr>
          <w:rFonts w:ascii="Times New Roman" w:eastAsia="Calibri" w:hAnsi="Times New Roman" w:cs="Times New Roman"/>
          <w:sz w:val="24"/>
          <w:szCs w:val="24"/>
        </w:rPr>
        <w:t>.202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4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1A7FB5">
        <w:rPr>
          <w:rFonts w:ascii="Times New Roman" w:eastAsia="Calibri" w:hAnsi="Times New Roman" w:cs="Times New Roman"/>
          <w:sz w:val="24"/>
          <w:szCs w:val="24"/>
        </w:rPr>
        <w:t>3</w:t>
      </w:r>
      <w:r w:rsidR="00780290">
        <w:rPr>
          <w:rFonts w:ascii="Times New Roman" w:eastAsia="Calibri" w:hAnsi="Times New Roman" w:cs="Times New Roman"/>
          <w:sz w:val="24"/>
          <w:szCs w:val="24"/>
        </w:rPr>
        <w:t>4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780290">
        <w:rPr>
          <w:rFonts w:ascii="Times New Roman" w:eastAsia="Calibri" w:hAnsi="Times New Roman" w:cs="Times New Roman"/>
          <w:sz w:val="24"/>
          <w:szCs w:val="24"/>
        </w:rPr>
        <w:t>10</w:t>
      </w:r>
      <w:r w:rsidRPr="00910FE4">
        <w:rPr>
          <w:rFonts w:ascii="Times New Roman" w:eastAsia="Calibri" w:hAnsi="Times New Roman" w:cs="Times New Roman"/>
          <w:sz w:val="24"/>
          <w:szCs w:val="24"/>
        </w:rPr>
        <w:t>.202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780290">
        <w:rPr>
          <w:rFonts w:ascii="Times New Roman" w:eastAsia="Calibri" w:hAnsi="Times New Roman" w:cs="Times New Roman"/>
          <w:sz w:val="24"/>
          <w:szCs w:val="24"/>
        </w:rPr>
        <w:t>40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+6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780290">
        <w:rPr>
          <w:rFonts w:ascii="Times New Roman" w:eastAsia="Calibri" w:hAnsi="Times New Roman" w:cs="Times New Roman"/>
          <w:sz w:val="24"/>
          <w:szCs w:val="24"/>
        </w:rPr>
        <w:t>17,64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увеличилась – в прошлом периоде – </w:t>
      </w:r>
      <w:r w:rsidR="001A6C02">
        <w:rPr>
          <w:rFonts w:ascii="Times New Roman" w:eastAsia="Calibri" w:hAnsi="Times New Roman" w:cs="Times New Roman"/>
          <w:sz w:val="24"/>
          <w:szCs w:val="24"/>
        </w:rPr>
        <w:t>94,12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6C02">
        <w:rPr>
          <w:rFonts w:ascii="Times New Roman" w:eastAsia="Calibri" w:hAnsi="Times New Roman" w:cs="Times New Roman"/>
          <w:sz w:val="24"/>
          <w:szCs w:val="24"/>
        </w:rPr>
        <w:t>97,5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уменьшилась с </w:t>
      </w:r>
      <w:r w:rsidR="001A6C02">
        <w:rPr>
          <w:rFonts w:ascii="Times New Roman" w:eastAsia="Calibri" w:hAnsi="Times New Roman" w:cs="Times New Roman"/>
          <w:sz w:val="24"/>
          <w:szCs w:val="24"/>
        </w:rPr>
        <w:t>2,5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1A6C02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1A6C02">
        <w:rPr>
          <w:rFonts w:ascii="Times New Roman" w:eastAsia="Calibri" w:hAnsi="Times New Roman" w:cs="Times New Roman"/>
          <w:sz w:val="24"/>
          <w:szCs w:val="24"/>
        </w:rPr>
        <w:t>5,88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1A6C02">
        <w:rPr>
          <w:rFonts w:ascii="Times New Roman" w:eastAsia="Calibri" w:hAnsi="Times New Roman" w:cs="Times New Roman"/>
          <w:sz w:val="24"/>
          <w:szCs w:val="24"/>
        </w:rPr>
        <w:t>10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:rsidR="002507CB" w:rsidRPr="00485538" w:rsidRDefault="002507CB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4161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94201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4161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F31B8" w:rsidP="00C240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44,12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D84A22" w:rsidP="00EF3F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11,77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D84A22" w:rsidP="005517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14,71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F212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-33,33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11,76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-75</w:t>
            </w:r>
          </w:p>
        </w:tc>
      </w:tr>
      <w:tr w:rsidR="00842E70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:rsidR="00842E70" w:rsidRPr="005F2420" w:rsidRDefault="00B41610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6F31B8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  <w:noWrap/>
            <w:vAlign w:val="center"/>
          </w:tcPr>
          <w:p w:rsidR="00842E70" w:rsidRPr="008E0522" w:rsidRDefault="006F31B8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D84A22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:rsidR="00842E70" w:rsidRPr="008E0522" w:rsidRDefault="00D84A22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9B7075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31157">
              <w:rPr>
                <w:rFonts w:ascii="Times New Roman" w:hAnsi="Times New Roman"/>
                <w:sz w:val="20"/>
                <w:szCs w:val="20"/>
              </w:rPr>
              <w:t>бразование</w:t>
            </w:r>
          </w:p>
        </w:tc>
        <w:tc>
          <w:tcPr>
            <w:tcW w:w="1041" w:type="dxa"/>
          </w:tcPr>
          <w:p w:rsidR="008B037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27015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F212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B05495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F212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27015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</w:p>
        </w:tc>
      </w:tr>
      <w:tr w:rsidR="00A31157" w:rsidRPr="00752B05" w:rsidTr="00842E70">
        <w:trPr>
          <w:trHeight w:val="20"/>
        </w:trPr>
        <w:tc>
          <w:tcPr>
            <w:tcW w:w="3964" w:type="dxa"/>
            <w:vAlign w:val="center"/>
          </w:tcPr>
          <w:p w:rsidR="00A31157" w:rsidRPr="00752B05" w:rsidRDefault="00A3115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A3115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:rsidR="00A31157" w:rsidRPr="005F2420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31157" w:rsidRDefault="006F31B8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A31157" w:rsidRPr="008E0522" w:rsidRDefault="00B41610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31157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:rsidR="00A31157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B4161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6F31B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  <w:noWrap/>
            <w:vAlign w:val="center"/>
          </w:tcPr>
          <w:p w:rsidR="009B7075" w:rsidRDefault="00D84A22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9B7075" w:rsidRDefault="00D84A22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9B7075" w:rsidRDefault="000E1E14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FF2127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административная и </w:t>
            </w:r>
            <w:r w:rsidR="007E02B1">
              <w:rPr>
                <w:rFonts w:ascii="Times New Roman" w:hAnsi="Times New Roman"/>
                <w:sz w:val="20"/>
                <w:szCs w:val="20"/>
              </w:rPr>
              <w:t>сопутствующие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дополнительные услуги</w:t>
            </w:r>
          </w:p>
        </w:tc>
        <w:tc>
          <w:tcPr>
            <w:tcW w:w="1041" w:type="dxa"/>
            <w:vAlign w:val="center"/>
          </w:tcPr>
          <w:p w:rsidR="009B7075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B4161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6F31B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  <w:noWrap/>
            <w:vAlign w:val="center"/>
          </w:tcPr>
          <w:p w:rsidR="009B7075" w:rsidRDefault="006F31B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D84A22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noWrap/>
            <w:vAlign w:val="center"/>
          </w:tcPr>
          <w:p w:rsidR="009B7075" w:rsidRDefault="008811B1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F51400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B4161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6F31B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  <w:noWrap/>
            <w:vAlign w:val="center"/>
          </w:tcPr>
          <w:p w:rsidR="009B7075" w:rsidRDefault="00D84A22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9B7075" w:rsidRDefault="00D84A22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9B7075" w:rsidRDefault="00FF2127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4E157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Деятельность в области культуры, спорта, </w:t>
            </w: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9B7075" w:rsidRPr="004E157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с 90 по </w:t>
            </w: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B41610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6F31B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2,94</w:t>
            </w:r>
          </w:p>
        </w:tc>
        <w:tc>
          <w:tcPr>
            <w:tcW w:w="992" w:type="dxa"/>
            <w:noWrap/>
            <w:vAlign w:val="center"/>
          </w:tcPr>
          <w:p w:rsidR="009B7075" w:rsidRDefault="006F31B8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9B7075" w:rsidRDefault="00D84A22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noWrap/>
            <w:vAlign w:val="center"/>
          </w:tcPr>
          <w:p w:rsidR="009B7075" w:rsidRDefault="00B0549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 раза</w:t>
            </w:r>
          </w:p>
        </w:tc>
      </w:tr>
      <w:tr w:rsidR="00CF4CBA" w:rsidRPr="00752B05" w:rsidTr="006B3DF0">
        <w:trPr>
          <w:trHeight w:val="20"/>
        </w:trPr>
        <w:tc>
          <w:tcPr>
            <w:tcW w:w="3964" w:type="dxa"/>
            <w:vAlign w:val="bottom"/>
          </w:tcPr>
          <w:p w:rsidR="00CF4CBA" w:rsidRPr="00C32A5D" w:rsidRDefault="00CF4CBA" w:rsidP="00CF4CBA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CF4CBA" w:rsidRPr="00C32A5D" w:rsidRDefault="00CF4CBA" w:rsidP="00CF4CB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CF4CBA" w:rsidRPr="005F2420" w:rsidRDefault="00B41610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CF4CBA" w:rsidRDefault="006F31B8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CF4CBA" w:rsidRDefault="00B41610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CF4CBA" w:rsidRDefault="00D84A22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CF4CBA" w:rsidRDefault="00D84A22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F57958" w:rsidRPr="00752B05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:rsidR="00F57958" w:rsidRPr="00CA689B" w:rsidRDefault="00B41610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89544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57958" w:rsidRPr="00CA689B" w:rsidRDefault="00B41610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F57958" w:rsidRPr="008E0522" w:rsidRDefault="00204797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17,65</w:t>
            </w:r>
          </w:p>
        </w:tc>
      </w:tr>
    </w:tbl>
    <w:p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E32DD2">
        <w:rPr>
          <w:rFonts w:ascii="Times New Roman" w:eastAsia="Calibri" w:hAnsi="Times New Roman" w:cs="Times New Roman"/>
          <w:sz w:val="24"/>
          <w:szCs w:val="24"/>
        </w:rPr>
        <w:t>10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4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E32DD2">
        <w:rPr>
          <w:rFonts w:ascii="Times New Roman" w:eastAsia="Calibri" w:hAnsi="Times New Roman" w:cs="Times New Roman"/>
          <w:sz w:val="24"/>
          <w:szCs w:val="24"/>
        </w:rPr>
        <w:t>10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A13">
        <w:rPr>
          <w:rFonts w:ascii="Times New Roman" w:eastAsia="Calibri" w:hAnsi="Times New Roman" w:cs="Times New Roman"/>
          <w:sz w:val="24"/>
          <w:szCs w:val="24"/>
        </w:rPr>
        <w:t>сельском, лесном хозяйстве, охоте, рыболовстве и рыбоводстве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32DD2">
        <w:rPr>
          <w:rFonts w:ascii="Times New Roman" w:eastAsia="Calibri" w:hAnsi="Times New Roman" w:cs="Times New Roman"/>
          <w:sz w:val="24"/>
          <w:szCs w:val="24"/>
        </w:rPr>
        <w:t>2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4A13">
        <w:rPr>
          <w:rFonts w:ascii="Times New Roman" w:eastAsia="Calibri" w:hAnsi="Times New Roman" w:cs="Times New Roman"/>
          <w:sz w:val="24"/>
          <w:szCs w:val="24"/>
        </w:rPr>
        <w:t>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>(деятельность в области: права и бух.учета,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270153">
        <w:rPr>
          <w:rFonts w:ascii="Times New Roman" w:eastAsia="Calibri" w:hAnsi="Times New Roman" w:cs="Times New Roman"/>
          <w:sz w:val="24"/>
          <w:szCs w:val="24"/>
        </w:rPr>
        <w:t>6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153">
        <w:rPr>
          <w:rFonts w:ascii="Times New Roman" w:eastAsia="Calibri" w:hAnsi="Times New Roman" w:cs="Times New Roman"/>
          <w:sz w:val="24"/>
          <w:szCs w:val="24"/>
        </w:rPr>
        <w:t>0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270153">
        <w:rPr>
          <w:rFonts w:ascii="Times New Roman" w:hAnsi="Times New Roman"/>
          <w:sz w:val="24"/>
          <w:szCs w:val="24"/>
        </w:rPr>
        <w:t>культуры, спорта, организации досуга и развлечений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9973C0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F03EE3" w:rsidRPr="00811770">
        <w:rPr>
          <w:rFonts w:ascii="Times New Roman" w:eastAsia="Calibri" w:hAnsi="Times New Roman" w:cs="Times New Roman"/>
          <w:sz w:val="24"/>
          <w:szCs w:val="24"/>
        </w:rPr>
        <w:t>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сфере </w:t>
      </w:r>
      <w:r w:rsidR="00E32DD2">
        <w:rPr>
          <w:rFonts w:ascii="Times New Roman" w:eastAsia="Calibri" w:hAnsi="Times New Roman" w:cs="Times New Roman"/>
          <w:sz w:val="24"/>
          <w:szCs w:val="24"/>
        </w:rPr>
        <w:t>деятельности гостиниц и предприятий общественного питания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973C0">
        <w:rPr>
          <w:rFonts w:ascii="Times New Roman" w:eastAsia="Calibri" w:hAnsi="Times New Roman" w:cs="Times New Roman"/>
          <w:sz w:val="24"/>
          <w:szCs w:val="24"/>
        </w:rPr>
        <w:t>1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E32DD2">
        <w:rPr>
          <w:rFonts w:ascii="Times New Roman" w:eastAsia="Calibri" w:hAnsi="Times New Roman" w:cs="Times New Roman"/>
          <w:sz w:val="24"/>
          <w:szCs w:val="24"/>
        </w:rPr>
        <w:t>4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>)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>, транспортировк</w:t>
      </w:r>
      <w:r w:rsidR="004F67AF" w:rsidRPr="000E1E14">
        <w:rPr>
          <w:rFonts w:ascii="Times New Roman" w:eastAsia="Calibri" w:hAnsi="Times New Roman" w:cs="Times New Roman"/>
          <w:sz w:val="24"/>
          <w:szCs w:val="24"/>
        </w:rPr>
        <w:t>и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и хранени</w:t>
      </w:r>
      <w:r w:rsidR="004F67AF" w:rsidRPr="000E1E14">
        <w:rPr>
          <w:rFonts w:ascii="Times New Roman" w:eastAsia="Calibri" w:hAnsi="Times New Roman" w:cs="Times New Roman"/>
          <w:sz w:val="24"/>
          <w:szCs w:val="24"/>
        </w:rPr>
        <w:t>я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9973C0">
        <w:rPr>
          <w:rFonts w:ascii="Times New Roman" w:eastAsia="Calibri" w:hAnsi="Times New Roman" w:cs="Times New Roman"/>
          <w:sz w:val="24"/>
          <w:szCs w:val="24"/>
        </w:rPr>
        <w:t>2</w:t>
      </w:r>
      <w:r w:rsidR="00997B9E" w:rsidRPr="000E1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E32DD2">
        <w:rPr>
          <w:rFonts w:ascii="Times New Roman" w:eastAsia="Calibri" w:hAnsi="Times New Roman" w:cs="Times New Roman"/>
          <w:sz w:val="24"/>
          <w:szCs w:val="24"/>
        </w:rPr>
        <w:t>5</w:t>
      </w:r>
      <w:r w:rsidR="00136866" w:rsidRPr="00005CB1">
        <w:rPr>
          <w:rFonts w:ascii="Times New Roman" w:eastAsia="Calibri" w:hAnsi="Times New Roman" w:cs="Times New Roman"/>
          <w:sz w:val="24"/>
          <w:szCs w:val="24"/>
        </w:rPr>
        <w:t>)</w:t>
      </w:r>
      <w:r w:rsidR="000E1E14" w:rsidRPr="00005C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5CB1" w:rsidRPr="00005CB1">
        <w:rPr>
          <w:rFonts w:ascii="Times New Roman" w:hAnsi="Times New Roman"/>
          <w:sz w:val="24"/>
          <w:szCs w:val="24"/>
        </w:rPr>
        <w:t xml:space="preserve">торговли оптовой и розничной; ремонте автотранспортных средств и мотоциклов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005CB1" w:rsidRPr="00005CB1">
        <w:rPr>
          <w:rFonts w:ascii="Times New Roman" w:hAnsi="Times New Roman"/>
          <w:sz w:val="24"/>
          <w:szCs w:val="24"/>
        </w:rPr>
        <w:t>1</w:t>
      </w:r>
      <w:r w:rsidR="00E32DD2">
        <w:rPr>
          <w:rFonts w:ascii="Times New Roman" w:hAnsi="Times New Roman"/>
          <w:sz w:val="24"/>
          <w:szCs w:val="24"/>
        </w:rPr>
        <w:t>2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224A13" w:rsidRPr="00005CB1">
        <w:rPr>
          <w:rFonts w:ascii="Times New Roman" w:hAnsi="Times New Roman"/>
          <w:sz w:val="24"/>
          <w:szCs w:val="24"/>
        </w:rPr>
        <w:t>1</w:t>
      </w:r>
      <w:r w:rsidR="00E32DD2">
        <w:rPr>
          <w:rFonts w:ascii="Times New Roman" w:hAnsi="Times New Roman"/>
          <w:sz w:val="24"/>
          <w:szCs w:val="24"/>
        </w:rPr>
        <w:t>5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DE0BF2">
        <w:rPr>
          <w:rFonts w:ascii="Times New Roman" w:hAnsi="Times New Roman" w:cs="Times New Roman"/>
          <w:sz w:val="24"/>
          <w:szCs w:val="24"/>
        </w:rPr>
        <w:t>10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2A3330">
        <w:rPr>
          <w:rFonts w:ascii="Times New Roman" w:hAnsi="Times New Roman" w:cs="Times New Roman"/>
          <w:sz w:val="24"/>
          <w:szCs w:val="24"/>
        </w:rPr>
        <w:t>4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DE0BF2">
        <w:rPr>
          <w:rFonts w:ascii="Times New Roman" w:hAnsi="Times New Roman" w:cs="Times New Roman"/>
          <w:sz w:val="24"/>
          <w:szCs w:val="24"/>
        </w:rPr>
        <w:t>10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2A3330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E93929">
        <w:rPr>
          <w:rFonts w:ascii="Times New Roman" w:hAnsi="Times New Roman" w:cs="Times New Roman"/>
          <w:sz w:val="24"/>
          <w:szCs w:val="24"/>
        </w:rPr>
        <w:t>1</w:t>
      </w:r>
      <w:r w:rsidR="00224E90">
        <w:rPr>
          <w:rFonts w:ascii="Times New Roman" w:hAnsi="Times New Roman" w:cs="Times New Roman"/>
          <w:sz w:val="24"/>
          <w:szCs w:val="24"/>
        </w:rPr>
        <w:t>1</w:t>
      </w:r>
      <w:r w:rsidR="00E93929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24E90">
        <w:rPr>
          <w:rFonts w:ascii="Times New Roman" w:hAnsi="Times New Roman" w:cs="Times New Roman"/>
          <w:sz w:val="24"/>
          <w:szCs w:val="24"/>
        </w:rPr>
        <w:t>4,56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2</w:t>
      </w:r>
      <w:r w:rsidR="00224E90">
        <w:rPr>
          <w:rFonts w:ascii="Times New Roman" w:hAnsi="Times New Roman" w:cs="Times New Roman"/>
          <w:sz w:val="24"/>
          <w:szCs w:val="24"/>
        </w:rPr>
        <w:t>52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2A3330">
        <w:rPr>
          <w:rFonts w:ascii="Times New Roman" w:hAnsi="Times New Roman" w:cs="Times New Roman"/>
          <w:sz w:val="24"/>
          <w:szCs w:val="24"/>
        </w:rPr>
        <w:t>5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7D7CD4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BD19EC">
        <w:rPr>
          <w:rFonts w:ascii="Times New Roman" w:hAnsi="Times New Roman" w:cs="Times New Roman"/>
          <w:sz w:val="24"/>
          <w:szCs w:val="24"/>
        </w:rPr>
        <w:t>6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6D4D63">
        <w:rPr>
          <w:rFonts w:ascii="Times New Roman" w:hAnsi="Times New Roman" w:cs="Times New Roman"/>
          <w:sz w:val="24"/>
          <w:szCs w:val="24"/>
        </w:rPr>
        <w:t>2,</w:t>
      </w:r>
      <w:r w:rsidR="00BD19EC">
        <w:rPr>
          <w:rFonts w:ascii="Times New Roman" w:hAnsi="Times New Roman" w:cs="Times New Roman"/>
          <w:sz w:val="24"/>
          <w:szCs w:val="24"/>
        </w:rPr>
        <w:t>44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4867AB" w:rsidRDefault="00A3785E" w:rsidP="00BC0F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4867AB">
        <w:rPr>
          <w:rFonts w:ascii="Times New Roman" w:hAnsi="Times New Roman" w:cs="Times New Roman"/>
          <w:sz w:val="24"/>
          <w:szCs w:val="24"/>
        </w:rPr>
        <w:t>0</w:t>
      </w:r>
      <w:r w:rsidR="00BD19E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.2025 по</w:t>
      </w:r>
      <w:r w:rsidR="009D4D4A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BD19EC">
        <w:rPr>
          <w:rFonts w:ascii="Times New Roman" w:hAnsi="Times New Roman" w:cs="Times New Roman"/>
          <w:sz w:val="24"/>
          <w:szCs w:val="24"/>
        </w:rPr>
        <w:t>10</w:t>
      </w:r>
      <w:r w:rsidR="002F30A5" w:rsidRPr="00CD615D">
        <w:rPr>
          <w:rFonts w:ascii="Times New Roman" w:hAnsi="Times New Roman" w:cs="Times New Roman"/>
          <w:sz w:val="24"/>
          <w:szCs w:val="24"/>
        </w:rPr>
        <w:t>.</w:t>
      </w:r>
      <w:r w:rsidR="009D4D4A" w:rsidRPr="00CD615D">
        <w:rPr>
          <w:rFonts w:ascii="Times New Roman" w:hAnsi="Times New Roman" w:cs="Times New Roman"/>
          <w:sz w:val="24"/>
          <w:szCs w:val="24"/>
        </w:rPr>
        <w:t>202</w:t>
      </w:r>
      <w:r w:rsidR="002A3330" w:rsidRPr="00CD615D">
        <w:rPr>
          <w:rFonts w:ascii="Times New Roman" w:hAnsi="Times New Roman" w:cs="Times New Roman"/>
          <w:sz w:val="24"/>
          <w:szCs w:val="24"/>
        </w:rPr>
        <w:t>5</w:t>
      </w:r>
      <w:r w:rsidR="009D4D4A" w:rsidRPr="00CD6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CD615D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CD615D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CD615D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BD19EC">
        <w:rPr>
          <w:rFonts w:ascii="Times New Roman" w:hAnsi="Times New Roman" w:cs="Times New Roman"/>
          <w:sz w:val="24"/>
          <w:szCs w:val="24"/>
        </w:rPr>
        <w:t>3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CD615D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>
        <w:rPr>
          <w:rFonts w:ascii="Times New Roman" w:hAnsi="Times New Roman" w:cs="Times New Roman"/>
          <w:sz w:val="24"/>
          <w:szCs w:val="24"/>
        </w:rPr>
        <w:t>х</w:t>
      </w:r>
      <w:r w:rsidR="0095199C" w:rsidRPr="00CD615D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02BC">
        <w:rPr>
          <w:rFonts w:ascii="Times New Roman" w:hAnsi="Times New Roman" w:cs="Times New Roman"/>
          <w:sz w:val="24"/>
          <w:szCs w:val="24"/>
        </w:rPr>
        <w:t>ей</w:t>
      </w:r>
      <w:r w:rsidR="00DA3436" w:rsidRPr="00CD615D">
        <w:rPr>
          <w:rFonts w:ascii="Times New Roman" w:hAnsi="Times New Roman" w:cs="Times New Roman"/>
          <w:sz w:val="24"/>
          <w:szCs w:val="24"/>
        </w:rPr>
        <w:t xml:space="preserve"> в </w:t>
      </w:r>
      <w:r w:rsidR="004867AB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CD615D">
        <w:rPr>
          <w:rFonts w:ascii="Times New Roman" w:hAnsi="Times New Roman" w:cs="Times New Roman"/>
          <w:sz w:val="24"/>
          <w:szCs w:val="24"/>
        </w:rPr>
        <w:t>сфер</w:t>
      </w:r>
      <w:r w:rsidR="004867AB">
        <w:rPr>
          <w:rFonts w:ascii="Times New Roman" w:hAnsi="Times New Roman" w:cs="Times New Roman"/>
          <w:sz w:val="24"/>
          <w:szCs w:val="24"/>
        </w:rPr>
        <w:t>ах:</w:t>
      </w:r>
    </w:p>
    <w:p w:rsidR="006562A6" w:rsidRPr="00372AAD" w:rsidRDefault="00C00E8F" w:rsidP="00BC0F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2AAD">
        <w:rPr>
          <w:rFonts w:ascii="Times New Roman" w:hAnsi="Times New Roman" w:cs="Times New Roman"/>
          <w:sz w:val="24"/>
          <w:szCs w:val="24"/>
        </w:rPr>
        <w:t>1</w:t>
      </w:r>
      <w:r w:rsidR="00A87E41" w:rsidRPr="00372AAD">
        <w:rPr>
          <w:rFonts w:ascii="Times New Roman" w:hAnsi="Times New Roman" w:cs="Times New Roman"/>
          <w:sz w:val="24"/>
          <w:szCs w:val="24"/>
        </w:rPr>
        <w:t xml:space="preserve"> – </w:t>
      </w:r>
      <w:r w:rsidR="00BD19EC">
        <w:rPr>
          <w:rFonts w:ascii="Times New Roman" w:hAnsi="Times New Roman" w:cs="Times New Roman"/>
          <w:sz w:val="24"/>
          <w:szCs w:val="24"/>
        </w:rPr>
        <w:t>сельское хозяйство</w:t>
      </w:r>
      <w:r w:rsidR="00A87E41" w:rsidRPr="00372AAD">
        <w:rPr>
          <w:rFonts w:ascii="Times New Roman" w:hAnsi="Times New Roman" w:cs="Times New Roman"/>
          <w:sz w:val="24"/>
          <w:szCs w:val="24"/>
        </w:rPr>
        <w:t>,</w:t>
      </w:r>
    </w:p>
    <w:p w:rsidR="00A87E41" w:rsidRPr="00372AAD" w:rsidRDefault="00372AAD" w:rsidP="00BC0F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2AAD">
        <w:rPr>
          <w:rFonts w:ascii="Times New Roman" w:hAnsi="Times New Roman" w:cs="Times New Roman"/>
          <w:sz w:val="24"/>
          <w:szCs w:val="24"/>
        </w:rPr>
        <w:t>2</w:t>
      </w:r>
      <w:r w:rsidR="00A87E41" w:rsidRPr="00372AAD">
        <w:rPr>
          <w:rFonts w:ascii="Times New Roman" w:hAnsi="Times New Roman" w:cs="Times New Roman"/>
          <w:sz w:val="24"/>
          <w:szCs w:val="24"/>
        </w:rPr>
        <w:t xml:space="preserve"> – </w:t>
      </w:r>
      <w:r w:rsidR="00BD19EC">
        <w:rPr>
          <w:rFonts w:ascii="Times New Roman" w:hAnsi="Times New Roman" w:cs="Times New Roman"/>
          <w:sz w:val="24"/>
          <w:szCs w:val="24"/>
        </w:rPr>
        <w:t>розничная торговля.</w:t>
      </w:r>
    </w:p>
    <w:p w:rsidR="00246A0E" w:rsidRDefault="00224D4C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3785E">
        <w:rPr>
          <w:rFonts w:ascii="Times New Roman" w:hAnsi="Times New Roman" w:cs="Times New Roman"/>
          <w:sz w:val="24"/>
          <w:szCs w:val="24"/>
        </w:rPr>
        <w:t xml:space="preserve"> 10.</w:t>
      </w:r>
      <w:r w:rsidR="009427E5">
        <w:rPr>
          <w:rFonts w:ascii="Times New Roman" w:hAnsi="Times New Roman" w:cs="Times New Roman"/>
          <w:sz w:val="24"/>
          <w:szCs w:val="24"/>
        </w:rPr>
        <w:t>09</w:t>
      </w:r>
      <w:r w:rsidR="00A3785E">
        <w:rPr>
          <w:rFonts w:ascii="Times New Roman" w:hAnsi="Times New Roman" w:cs="Times New Roman"/>
          <w:sz w:val="24"/>
          <w:szCs w:val="24"/>
        </w:rPr>
        <w:t>.2025 по</w:t>
      </w:r>
      <w:r w:rsidR="00A3785E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9427E5">
        <w:rPr>
          <w:rFonts w:ascii="Times New Roman" w:hAnsi="Times New Roman" w:cs="Times New Roman"/>
          <w:sz w:val="24"/>
          <w:szCs w:val="24"/>
        </w:rPr>
        <w:t>10</w:t>
      </w:r>
      <w:r w:rsidR="00997B9E">
        <w:rPr>
          <w:rFonts w:ascii="Times New Roman" w:hAnsi="Times New Roman" w:cs="Times New Roman"/>
          <w:sz w:val="24"/>
          <w:szCs w:val="24"/>
        </w:rPr>
        <w:t>.</w:t>
      </w:r>
      <w:r w:rsidR="00A3785E" w:rsidRPr="00CD615D">
        <w:rPr>
          <w:rFonts w:ascii="Times New Roman" w:hAnsi="Times New Roman" w:cs="Times New Roman"/>
          <w:sz w:val="24"/>
          <w:szCs w:val="24"/>
        </w:rPr>
        <w:t>2025</w:t>
      </w:r>
      <w:r w:rsidR="00A3785E">
        <w:rPr>
          <w:rFonts w:ascii="Times New Roman" w:hAnsi="Times New Roman" w:cs="Times New Roman"/>
          <w:sz w:val="24"/>
          <w:szCs w:val="24"/>
        </w:rPr>
        <w:t xml:space="preserve"> гг. п</w:t>
      </w:r>
      <w:r w:rsidR="00A7418B" w:rsidRPr="00CD615D">
        <w:rPr>
          <w:rFonts w:ascii="Times New Roman" w:hAnsi="Times New Roman" w:cs="Times New Roman"/>
          <w:sz w:val="24"/>
          <w:szCs w:val="24"/>
        </w:rPr>
        <w:t>рекратил</w:t>
      </w:r>
      <w:r w:rsidR="00246A0E">
        <w:rPr>
          <w:rFonts w:ascii="Times New Roman" w:hAnsi="Times New Roman" w:cs="Times New Roman"/>
          <w:sz w:val="24"/>
          <w:szCs w:val="24"/>
        </w:rPr>
        <w:t>и</w:t>
      </w:r>
      <w:r w:rsidR="00A7418B" w:rsidRPr="00CD615D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9427E5">
        <w:rPr>
          <w:rFonts w:ascii="Times New Roman" w:hAnsi="Times New Roman" w:cs="Times New Roman"/>
          <w:sz w:val="24"/>
          <w:szCs w:val="24"/>
        </w:rPr>
        <w:t>4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625D62" w:rsidRPr="00CD615D">
        <w:rPr>
          <w:rFonts w:ascii="Times New Roman" w:hAnsi="Times New Roman" w:cs="Times New Roman"/>
          <w:sz w:val="24"/>
          <w:szCs w:val="24"/>
        </w:rPr>
        <w:t>индивидуальны</w:t>
      </w:r>
      <w:r w:rsidR="00246A0E">
        <w:rPr>
          <w:rFonts w:ascii="Times New Roman" w:hAnsi="Times New Roman" w:cs="Times New Roman"/>
          <w:sz w:val="24"/>
          <w:szCs w:val="24"/>
        </w:rPr>
        <w:t>х</w:t>
      </w:r>
      <w:r w:rsidR="00625D62"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246A0E">
        <w:rPr>
          <w:rFonts w:ascii="Times New Roman" w:hAnsi="Times New Roman" w:cs="Times New Roman"/>
          <w:sz w:val="24"/>
          <w:szCs w:val="24"/>
        </w:rPr>
        <w:t>я:</w:t>
      </w:r>
    </w:p>
    <w:p w:rsidR="00D73C44" w:rsidRPr="00246A0E" w:rsidRDefault="00246A0E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46A0E">
        <w:rPr>
          <w:rFonts w:ascii="Times New Roman" w:hAnsi="Times New Roman" w:cs="Times New Roman"/>
          <w:sz w:val="24"/>
          <w:szCs w:val="24"/>
        </w:rPr>
        <w:t xml:space="preserve">1 – </w:t>
      </w:r>
      <w:r w:rsidR="009427E5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Pr="00246A0E">
        <w:rPr>
          <w:rFonts w:ascii="Times New Roman" w:hAnsi="Times New Roman" w:cs="Times New Roman"/>
          <w:sz w:val="24"/>
          <w:szCs w:val="24"/>
        </w:rPr>
        <w:t xml:space="preserve"> – </w:t>
      </w:r>
      <w:r w:rsidR="009427E5">
        <w:rPr>
          <w:rFonts w:ascii="Times New Roman" w:hAnsi="Times New Roman" w:cs="Times New Roman"/>
          <w:sz w:val="24"/>
          <w:szCs w:val="24"/>
        </w:rPr>
        <w:t>Еременко В.А.</w:t>
      </w:r>
      <w:r w:rsidR="00D73C44" w:rsidRPr="00246A0E">
        <w:rPr>
          <w:rFonts w:ascii="Times New Roman" w:hAnsi="Times New Roman" w:cs="Times New Roman"/>
          <w:sz w:val="24"/>
          <w:szCs w:val="24"/>
        </w:rPr>
        <w:t xml:space="preserve"> -</w:t>
      </w:r>
      <w:r w:rsidR="00C411BE" w:rsidRPr="00246A0E">
        <w:rPr>
          <w:rFonts w:ascii="Times New Roman" w:hAnsi="Times New Roman" w:cs="Times New Roman"/>
          <w:sz w:val="24"/>
          <w:szCs w:val="24"/>
        </w:rPr>
        <w:t xml:space="preserve"> </w:t>
      </w:r>
      <w:r w:rsidR="00BC0F31" w:rsidRPr="00246A0E">
        <w:rPr>
          <w:rFonts w:ascii="Times New Roman" w:hAnsi="Times New Roman"/>
          <w:sz w:val="24"/>
          <w:szCs w:val="24"/>
        </w:rPr>
        <w:t xml:space="preserve">в связи с принятием </w:t>
      </w:r>
      <w:r w:rsidR="009427E5">
        <w:rPr>
          <w:rFonts w:ascii="Times New Roman" w:hAnsi="Times New Roman"/>
          <w:sz w:val="24"/>
          <w:szCs w:val="24"/>
        </w:rPr>
        <w:t>им</w:t>
      </w:r>
      <w:r w:rsidR="00BC0F31" w:rsidRPr="00246A0E">
        <w:rPr>
          <w:rFonts w:ascii="Times New Roman" w:hAnsi="Times New Roman"/>
          <w:sz w:val="24"/>
          <w:szCs w:val="24"/>
        </w:rPr>
        <w:t xml:space="preserve"> соответствующего решения</w:t>
      </w:r>
      <w:r w:rsidRPr="00246A0E">
        <w:rPr>
          <w:rFonts w:ascii="Times New Roman" w:hAnsi="Times New Roman"/>
          <w:sz w:val="24"/>
          <w:szCs w:val="24"/>
        </w:rPr>
        <w:t>,</w:t>
      </w:r>
    </w:p>
    <w:p w:rsidR="00246A0E" w:rsidRPr="00246A0E" w:rsidRDefault="00246A0E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46A0E">
        <w:rPr>
          <w:rFonts w:ascii="Times New Roman" w:hAnsi="Times New Roman"/>
          <w:sz w:val="24"/>
          <w:szCs w:val="24"/>
        </w:rPr>
        <w:t xml:space="preserve">1 – </w:t>
      </w:r>
      <w:r w:rsidR="009427E5">
        <w:rPr>
          <w:rFonts w:ascii="Times New Roman" w:hAnsi="Times New Roman"/>
          <w:sz w:val="24"/>
          <w:szCs w:val="24"/>
        </w:rPr>
        <w:t>строительство</w:t>
      </w:r>
      <w:r w:rsidRPr="00246A0E">
        <w:rPr>
          <w:rFonts w:ascii="Times New Roman" w:hAnsi="Times New Roman"/>
          <w:sz w:val="24"/>
          <w:szCs w:val="24"/>
        </w:rPr>
        <w:t xml:space="preserve"> – </w:t>
      </w:r>
      <w:r w:rsidR="009427E5">
        <w:rPr>
          <w:rFonts w:ascii="Times New Roman" w:hAnsi="Times New Roman"/>
          <w:sz w:val="24"/>
          <w:szCs w:val="24"/>
        </w:rPr>
        <w:t>Фирсов С.Е</w:t>
      </w:r>
      <w:r w:rsidRPr="00246A0E">
        <w:rPr>
          <w:rFonts w:ascii="Times New Roman" w:hAnsi="Times New Roman"/>
          <w:sz w:val="24"/>
          <w:szCs w:val="24"/>
        </w:rPr>
        <w:t>.- в связи с принятием им соответствующего решения,</w:t>
      </w:r>
    </w:p>
    <w:p w:rsidR="00246A0E" w:rsidRPr="00246A0E" w:rsidRDefault="009427E5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46A0E" w:rsidRPr="00246A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="00246A0E" w:rsidRPr="00246A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торговля оптовая и розничная</w:t>
      </w:r>
      <w:r w:rsidR="00246A0E" w:rsidRPr="00246A0E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Бадалов А.Э.о., Черненкова Н.Л.</w:t>
      </w:r>
      <w:r w:rsidR="00246A0E" w:rsidRPr="00246A0E"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="00246A0E" w:rsidRPr="00246A0E">
        <w:rPr>
          <w:rFonts w:ascii="Times New Roman" w:hAnsi="Times New Roman"/>
          <w:sz w:val="24"/>
          <w:szCs w:val="24"/>
        </w:rPr>
        <w:t>в связи с принятием им</w:t>
      </w:r>
      <w:r>
        <w:rPr>
          <w:rFonts w:ascii="Times New Roman" w:hAnsi="Times New Roman"/>
          <w:sz w:val="24"/>
          <w:szCs w:val="24"/>
        </w:rPr>
        <w:t>и</w:t>
      </w:r>
      <w:r w:rsidR="00246A0E" w:rsidRPr="00246A0E">
        <w:rPr>
          <w:rFonts w:ascii="Times New Roman" w:hAnsi="Times New Roman"/>
          <w:sz w:val="24"/>
          <w:szCs w:val="24"/>
        </w:rPr>
        <w:t xml:space="preserve"> соответствующ</w:t>
      </w:r>
      <w:r>
        <w:rPr>
          <w:rFonts w:ascii="Times New Roman" w:hAnsi="Times New Roman"/>
          <w:sz w:val="24"/>
          <w:szCs w:val="24"/>
        </w:rPr>
        <w:t>их</w:t>
      </w:r>
      <w:r w:rsidR="00246A0E" w:rsidRPr="00246A0E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й.</w:t>
      </w:r>
    </w:p>
    <w:p w:rsidR="00255827" w:rsidRPr="00246A0E" w:rsidRDefault="004B61EA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A0E">
        <w:rPr>
          <w:rFonts w:ascii="Times New Roman" w:hAnsi="Times New Roman" w:cs="Times New Roman"/>
          <w:sz w:val="24"/>
          <w:szCs w:val="24"/>
        </w:rPr>
        <w:t>За период с 10.0</w:t>
      </w:r>
      <w:r w:rsidR="000C5CED">
        <w:rPr>
          <w:rFonts w:ascii="Times New Roman" w:hAnsi="Times New Roman" w:cs="Times New Roman"/>
          <w:sz w:val="24"/>
          <w:szCs w:val="24"/>
        </w:rPr>
        <w:t>9</w:t>
      </w:r>
      <w:r w:rsidRPr="00246A0E">
        <w:rPr>
          <w:rFonts w:ascii="Times New Roman" w:hAnsi="Times New Roman" w:cs="Times New Roman"/>
          <w:sz w:val="24"/>
          <w:szCs w:val="24"/>
        </w:rPr>
        <w:t>.2025 по 10.</w:t>
      </w:r>
      <w:r w:rsidR="000C5CED">
        <w:rPr>
          <w:rFonts w:ascii="Times New Roman" w:hAnsi="Times New Roman" w:cs="Times New Roman"/>
          <w:sz w:val="24"/>
          <w:szCs w:val="24"/>
        </w:rPr>
        <w:t>10</w:t>
      </w:r>
      <w:r w:rsidRPr="00246A0E">
        <w:rPr>
          <w:rFonts w:ascii="Times New Roman" w:hAnsi="Times New Roman" w:cs="Times New Roman"/>
          <w:sz w:val="24"/>
          <w:szCs w:val="24"/>
        </w:rPr>
        <w:t>.2025 гг.</w:t>
      </w:r>
      <w:r w:rsidR="00C411BE" w:rsidRPr="00246A0E">
        <w:rPr>
          <w:rFonts w:ascii="Times New Roman" w:hAnsi="Times New Roman"/>
          <w:sz w:val="24"/>
          <w:szCs w:val="24"/>
        </w:rPr>
        <w:t xml:space="preserve"> </w:t>
      </w:r>
      <w:r w:rsidRPr="00246A0E">
        <w:rPr>
          <w:rFonts w:ascii="Times New Roman" w:hAnsi="Times New Roman"/>
          <w:sz w:val="24"/>
          <w:szCs w:val="24"/>
        </w:rPr>
        <w:t>и</w:t>
      </w:r>
      <w:r w:rsidR="007E02B1" w:rsidRPr="00246A0E">
        <w:rPr>
          <w:rFonts w:ascii="Times New Roman" w:hAnsi="Times New Roman"/>
          <w:sz w:val="24"/>
          <w:szCs w:val="24"/>
        </w:rPr>
        <w:t xml:space="preserve">з Кардымовского округа </w:t>
      </w:r>
      <w:r w:rsidR="000C5CED">
        <w:rPr>
          <w:rFonts w:ascii="Times New Roman" w:hAnsi="Times New Roman"/>
          <w:sz w:val="24"/>
          <w:szCs w:val="24"/>
        </w:rPr>
        <w:t xml:space="preserve">хозяйствующие субъекты не </w:t>
      </w:r>
      <w:r w:rsidR="00D31ED7" w:rsidRPr="00246A0E">
        <w:rPr>
          <w:rFonts w:ascii="Times New Roman" w:hAnsi="Times New Roman"/>
          <w:sz w:val="24"/>
          <w:szCs w:val="24"/>
        </w:rPr>
        <w:t>перерегистрировал</w:t>
      </w:r>
      <w:r w:rsidR="000C5CED">
        <w:rPr>
          <w:rFonts w:ascii="Times New Roman" w:hAnsi="Times New Roman"/>
          <w:sz w:val="24"/>
          <w:szCs w:val="24"/>
        </w:rPr>
        <w:t>ись в другие округа и регионы</w:t>
      </w:r>
      <w:r w:rsidR="007E02B1" w:rsidRPr="00246A0E">
        <w:rPr>
          <w:rFonts w:ascii="Times New Roman" w:hAnsi="Times New Roman"/>
          <w:sz w:val="24"/>
          <w:szCs w:val="24"/>
        </w:rPr>
        <w:t>.</w:t>
      </w:r>
    </w:p>
    <w:p w:rsidR="00750951" w:rsidRPr="0017576F" w:rsidRDefault="00A87E41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D6C">
        <w:rPr>
          <w:rFonts w:ascii="Times New Roman" w:hAnsi="Times New Roman" w:cs="Times New Roman"/>
          <w:sz w:val="24"/>
          <w:szCs w:val="24"/>
        </w:rPr>
        <w:t xml:space="preserve">Из Единого реестра МСП исключены 10.07.2025 года </w:t>
      </w:r>
      <w:r w:rsidR="00C77B4B">
        <w:rPr>
          <w:rFonts w:ascii="Times New Roman" w:hAnsi="Times New Roman" w:cs="Times New Roman"/>
          <w:sz w:val="24"/>
          <w:szCs w:val="24"/>
        </w:rPr>
        <w:t>10</w:t>
      </w:r>
      <w:r w:rsidRPr="00635D6C">
        <w:rPr>
          <w:rFonts w:ascii="Times New Roman" w:hAnsi="Times New Roman" w:cs="Times New Roman"/>
          <w:sz w:val="24"/>
          <w:szCs w:val="24"/>
        </w:rPr>
        <w:t xml:space="preserve"> субъектов МСП, из них </w:t>
      </w:r>
      <w:r w:rsidR="00C77B4B">
        <w:rPr>
          <w:rFonts w:ascii="Times New Roman" w:hAnsi="Times New Roman" w:cs="Times New Roman"/>
          <w:sz w:val="24"/>
          <w:szCs w:val="24"/>
        </w:rPr>
        <w:t>3</w:t>
      </w:r>
      <w:r w:rsidRPr="00635D6C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E26D14" w:rsidRPr="00635D6C">
        <w:rPr>
          <w:rFonts w:ascii="Times New Roman" w:hAnsi="Times New Roman" w:cs="Times New Roman"/>
          <w:sz w:val="24"/>
          <w:szCs w:val="24"/>
        </w:rPr>
        <w:t>а</w:t>
      </w:r>
      <w:r w:rsidRPr="00635D6C">
        <w:rPr>
          <w:rFonts w:ascii="Times New Roman" w:hAnsi="Times New Roman" w:cs="Times New Roman"/>
          <w:sz w:val="24"/>
          <w:szCs w:val="24"/>
        </w:rPr>
        <w:t xml:space="preserve"> и 7 индивидуальных предпринимателей: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>1 – сельское хозяйство (ИП Сафронюк Г.Д.)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восстановлена в Едином Реестре МСП</w:t>
      </w:r>
      <w:r w:rsidRPr="006A73E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256B9" w:rsidRPr="006A73E3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>1 – обрабатывающее производство (ООО «Балтэнергомаш»)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перешли в категорию крупных</w:t>
      </w:r>
      <w:r w:rsidRPr="006A73E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47A77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lastRenderedPageBreak/>
        <w:t>1 - водоснабжение; водоотведение, организация сбора и утилизации отходов, деятельность по ликвидации загрязнений (ООО «Кардымововодоканал»),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строительство (ИП Яковчук О.В.</w:t>
      </w:r>
      <w:r w:rsidR="00516989">
        <w:rPr>
          <w:rFonts w:ascii="Times New Roman" w:hAnsi="Times New Roman" w:cs="Times New Roman"/>
          <w:sz w:val="24"/>
          <w:szCs w:val="24"/>
        </w:rPr>
        <w:t>, ИП Лукьянов А.В.</w:t>
      </w:r>
      <w:r>
        <w:rPr>
          <w:rFonts w:ascii="Times New Roman" w:hAnsi="Times New Roman" w:cs="Times New Roman"/>
          <w:sz w:val="24"/>
          <w:szCs w:val="24"/>
        </w:rPr>
        <w:t>)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ликвидировал</w:t>
      </w:r>
      <w:r w:rsidR="0051698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 xml:space="preserve"> ИП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256B9" w:rsidRDefault="00F256B9" w:rsidP="00F25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 xml:space="preserve">4 – </w:t>
      </w:r>
      <w:r w:rsidRPr="00F256B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Pr="00F256B9">
        <w:rPr>
          <w:rFonts w:ascii="Times New Roman" w:hAnsi="Times New Roman" w:cs="Times New Roman"/>
          <w:sz w:val="24"/>
          <w:szCs w:val="24"/>
        </w:rPr>
        <w:t xml:space="preserve"> </w:t>
      </w:r>
      <w:r w:rsidRPr="00F256B9">
        <w:rPr>
          <w:rFonts w:ascii="Times New Roman" w:hAnsi="Times New Roman"/>
          <w:sz w:val="24"/>
          <w:szCs w:val="24"/>
        </w:rPr>
        <w:t>(ИП Кундалев В.С., ООО «Ко&amp;Со Торговый дом», ИП Шевелева Н.С., ИП Лубневская Н.С.),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 xml:space="preserve">1 - </w:t>
      </w:r>
      <w:r>
        <w:rPr>
          <w:rFonts w:ascii="Times New Roman" w:hAnsi="Times New Roman"/>
          <w:sz w:val="24"/>
          <w:szCs w:val="24"/>
        </w:rPr>
        <w:t>д</w:t>
      </w:r>
      <w:r w:rsidRPr="00F256B9">
        <w:rPr>
          <w:rFonts w:ascii="Times New Roman" w:hAnsi="Times New Roman"/>
          <w:sz w:val="24"/>
          <w:szCs w:val="24"/>
        </w:rPr>
        <w:t xml:space="preserve">еятельность гостиниц и предприятий общественного питания </w:t>
      </w:r>
      <w:r>
        <w:rPr>
          <w:rFonts w:ascii="Times New Roman" w:hAnsi="Times New Roman"/>
          <w:sz w:val="24"/>
          <w:szCs w:val="24"/>
        </w:rPr>
        <w:t xml:space="preserve">(ИП Козлов Д.А.), 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работа по восстановлению субъектов МСП в Едином реестре субъектов МСП.</w:t>
      </w:r>
    </w:p>
    <w:sectPr w:rsidR="00F256B9" w:rsidRPr="00F256B9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64F" w:rsidRDefault="00A2664F" w:rsidP="00434DB7">
      <w:pPr>
        <w:spacing w:after="0" w:line="240" w:lineRule="auto"/>
      </w:pPr>
      <w:r>
        <w:separator/>
      </w:r>
    </w:p>
  </w:endnote>
  <w:endnote w:type="continuationSeparator" w:id="0">
    <w:p w:rsidR="00A2664F" w:rsidRDefault="00A2664F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64F" w:rsidRDefault="00A2664F" w:rsidP="00434DB7">
      <w:pPr>
        <w:spacing w:after="0" w:line="240" w:lineRule="auto"/>
      </w:pPr>
      <w:r>
        <w:separator/>
      </w:r>
    </w:p>
  </w:footnote>
  <w:footnote w:type="continuationSeparator" w:id="0">
    <w:p w:rsidR="00A2664F" w:rsidRDefault="00A2664F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04534628">
    <w:abstractNumId w:val="0"/>
  </w:num>
  <w:num w:numId="2" w16cid:durableId="1728720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FDA"/>
    <w:rsid w:val="0003636F"/>
    <w:rsid w:val="00036866"/>
    <w:rsid w:val="00040113"/>
    <w:rsid w:val="000415AB"/>
    <w:rsid w:val="00041C13"/>
    <w:rsid w:val="00043920"/>
    <w:rsid w:val="00044885"/>
    <w:rsid w:val="00044F4F"/>
    <w:rsid w:val="00045A24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802BC"/>
    <w:rsid w:val="000806E2"/>
    <w:rsid w:val="00080F91"/>
    <w:rsid w:val="000816E9"/>
    <w:rsid w:val="0008191A"/>
    <w:rsid w:val="000825C8"/>
    <w:rsid w:val="000838CD"/>
    <w:rsid w:val="00085B52"/>
    <w:rsid w:val="00086719"/>
    <w:rsid w:val="0008730B"/>
    <w:rsid w:val="000929EC"/>
    <w:rsid w:val="0009435A"/>
    <w:rsid w:val="0009558A"/>
    <w:rsid w:val="000957F8"/>
    <w:rsid w:val="00095F6B"/>
    <w:rsid w:val="000965C1"/>
    <w:rsid w:val="00097224"/>
    <w:rsid w:val="000A1F50"/>
    <w:rsid w:val="000A4201"/>
    <w:rsid w:val="000A4247"/>
    <w:rsid w:val="000A5165"/>
    <w:rsid w:val="000A5D8B"/>
    <w:rsid w:val="000B0066"/>
    <w:rsid w:val="000B1BF3"/>
    <w:rsid w:val="000B2000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23E"/>
    <w:rsid w:val="00116BAB"/>
    <w:rsid w:val="0011700F"/>
    <w:rsid w:val="001176FA"/>
    <w:rsid w:val="00123ECF"/>
    <w:rsid w:val="001266CE"/>
    <w:rsid w:val="00126DBC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59C9"/>
    <w:rsid w:val="00157783"/>
    <w:rsid w:val="00161617"/>
    <w:rsid w:val="00162E84"/>
    <w:rsid w:val="00163C04"/>
    <w:rsid w:val="00164457"/>
    <w:rsid w:val="00164B86"/>
    <w:rsid w:val="00165E74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254E"/>
    <w:rsid w:val="00182581"/>
    <w:rsid w:val="001838F9"/>
    <w:rsid w:val="001857F1"/>
    <w:rsid w:val="001867D3"/>
    <w:rsid w:val="00190CCC"/>
    <w:rsid w:val="001917AA"/>
    <w:rsid w:val="0019274D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BCA"/>
    <w:rsid w:val="001E234A"/>
    <w:rsid w:val="001E4062"/>
    <w:rsid w:val="001E492B"/>
    <w:rsid w:val="001E6930"/>
    <w:rsid w:val="001E70F9"/>
    <w:rsid w:val="001E7EE6"/>
    <w:rsid w:val="001F2644"/>
    <w:rsid w:val="001F2CF3"/>
    <w:rsid w:val="001F3DC9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61C3"/>
    <w:rsid w:val="002564A5"/>
    <w:rsid w:val="00256926"/>
    <w:rsid w:val="00256F65"/>
    <w:rsid w:val="002606A5"/>
    <w:rsid w:val="00261CA5"/>
    <w:rsid w:val="0026258F"/>
    <w:rsid w:val="0026394C"/>
    <w:rsid w:val="002640A6"/>
    <w:rsid w:val="0026466F"/>
    <w:rsid w:val="00264F62"/>
    <w:rsid w:val="00270153"/>
    <w:rsid w:val="00271699"/>
    <w:rsid w:val="00273821"/>
    <w:rsid w:val="00275403"/>
    <w:rsid w:val="00281A49"/>
    <w:rsid w:val="00282FA1"/>
    <w:rsid w:val="002836DA"/>
    <w:rsid w:val="0028633D"/>
    <w:rsid w:val="00286C3B"/>
    <w:rsid w:val="00286E14"/>
    <w:rsid w:val="00290278"/>
    <w:rsid w:val="00290701"/>
    <w:rsid w:val="0029104D"/>
    <w:rsid w:val="00292CB3"/>
    <w:rsid w:val="00294758"/>
    <w:rsid w:val="00296246"/>
    <w:rsid w:val="002968C2"/>
    <w:rsid w:val="00296959"/>
    <w:rsid w:val="0029762E"/>
    <w:rsid w:val="002978C3"/>
    <w:rsid w:val="002A216F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D56ED"/>
    <w:rsid w:val="002D59ED"/>
    <w:rsid w:val="002D5AA4"/>
    <w:rsid w:val="002D6289"/>
    <w:rsid w:val="002E1A85"/>
    <w:rsid w:val="002E3918"/>
    <w:rsid w:val="002E49B0"/>
    <w:rsid w:val="002E5342"/>
    <w:rsid w:val="002E545A"/>
    <w:rsid w:val="002F0D97"/>
    <w:rsid w:val="002F17F7"/>
    <w:rsid w:val="002F1E80"/>
    <w:rsid w:val="002F30A5"/>
    <w:rsid w:val="002F3AA3"/>
    <w:rsid w:val="003010BE"/>
    <w:rsid w:val="003024CD"/>
    <w:rsid w:val="00302B09"/>
    <w:rsid w:val="00304EDB"/>
    <w:rsid w:val="00306231"/>
    <w:rsid w:val="003109B0"/>
    <w:rsid w:val="00314A00"/>
    <w:rsid w:val="003155BE"/>
    <w:rsid w:val="0031581B"/>
    <w:rsid w:val="0031625D"/>
    <w:rsid w:val="00321175"/>
    <w:rsid w:val="00323896"/>
    <w:rsid w:val="003247DB"/>
    <w:rsid w:val="00325BEC"/>
    <w:rsid w:val="0032622C"/>
    <w:rsid w:val="0032697E"/>
    <w:rsid w:val="00327EC8"/>
    <w:rsid w:val="00330048"/>
    <w:rsid w:val="00330696"/>
    <w:rsid w:val="00331255"/>
    <w:rsid w:val="0033280F"/>
    <w:rsid w:val="00333055"/>
    <w:rsid w:val="0033541F"/>
    <w:rsid w:val="00335936"/>
    <w:rsid w:val="00335FDA"/>
    <w:rsid w:val="003360A2"/>
    <w:rsid w:val="003363E1"/>
    <w:rsid w:val="0034002A"/>
    <w:rsid w:val="003405F9"/>
    <w:rsid w:val="00340813"/>
    <w:rsid w:val="00341873"/>
    <w:rsid w:val="0034232B"/>
    <w:rsid w:val="0034666D"/>
    <w:rsid w:val="00346873"/>
    <w:rsid w:val="00346D0C"/>
    <w:rsid w:val="00346D84"/>
    <w:rsid w:val="00350AE2"/>
    <w:rsid w:val="00353B01"/>
    <w:rsid w:val="003546BA"/>
    <w:rsid w:val="00362678"/>
    <w:rsid w:val="003626E6"/>
    <w:rsid w:val="00362E27"/>
    <w:rsid w:val="003630D4"/>
    <w:rsid w:val="00365A99"/>
    <w:rsid w:val="00365ED0"/>
    <w:rsid w:val="003660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8A1"/>
    <w:rsid w:val="003B6BCA"/>
    <w:rsid w:val="003C354E"/>
    <w:rsid w:val="003C3BBE"/>
    <w:rsid w:val="003C4AE1"/>
    <w:rsid w:val="003C6CE6"/>
    <w:rsid w:val="003C702D"/>
    <w:rsid w:val="003D0298"/>
    <w:rsid w:val="003D083C"/>
    <w:rsid w:val="003D1DE0"/>
    <w:rsid w:val="003D2772"/>
    <w:rsid w:val="003D4EFD"/>
    <w:rsid w:val="003D51D5"/>
    <w:rsid w:val="003D69BC"/>
    <w:rsid w:val="003D7012"/>
    <w:rsid w:val="003D7CAD"/>
    <w:rsid w:val="003E1337"/>
    <w:rsid w:val="003E20EB"/>
    <w:rsid w:val="003E2175"/>
    <w:rsid w:val="003E36A7"/>
    <w:rsid w:val="003E6BCC"/>
    <w:rsid w:val="003F25AE"/>
    <w:rsid w:val="003F3780"/>
    <w:rsid w:val="003F515A"/>
    <w:rsid w:val="003F7829"/>
    <w:rsid w:val="00400B66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639F"/>
    <w:rsid w:val="0042662F"/>
    <w:rsid w:val="004276FA"/>
    <w:rsid w:val="00430FF1"/>
    <w:rsid w:val="00432C6D"/>
    <w:rsid w:val="00432F96"/>
    <w:rsid w:val="00434DB7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E3"/>
    <w:rsid w:val="004534B1"/>
    <w:rsid w:val="00453D66"/>
    <w:rsid w:val="004575D9"/>
    <w:rsid w:val="0046469A"/>
    <w:rsid w:val="00464A71"/>
    <w:rsid w:val="00466DA3"/>
    <w:rsid w:val="00466EC8"/>
    <w:rsid w:val="004671C6"/>
    <w:rsid w:val="004676FA"/>
    <w:rsid w:val="00474415"/>
    <w:rsid w:val="00474821"/>
    <w:rsid w:val="00475B22"/>
    <w:rsid w:val="00481145"/>
    <w:rsid w:val="004821D6"/>
    <w:rsid w:val="00482EEF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61EA"/>
    <w:rsid w:val="004B633A"/>
    <w:rsid w:val="004C396D"/>
    <w:rsid w:val="004C40F1"/>
    <w:rsid w:val="004C4D4E"/>
    <w:rsid w:val="004C51DF"/>
    <w:rsid w:val="004D0979"/>
    <w:rsid w:val="004D0EA0"/>
    <w:rsid w:val="004D0EB0"/>
    <w:rsid w:val="004D288A"/>
    <w:rsid w:val="004D3197"/>
    <w:rsid w:val="004D3BD5"/>
    <w:rsid w:val="004D5C5C"/>
    <w:rsid w:val="004D60EE"/>
    <w:rsid w:val="004E042B"/>
    <w:rsid w:val="004E157D"/>
    <w:rsid w:val="004E35F5"/>
    <w:rsid w:val="004E45DC"/>
    <w:rsid w:val="004E53EF"/>
    <w:rsid w:val="004E5BFF"/>
    <w:rsid w:val="004E63DD"/>
    <w:rsid w:val="004E6DC4"/>
    <w:rsid w:val="004E72A0"/>
    <w:rsid w:val="004F115D"/>
    <w:rsid w:val="004F1976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40A0"/>
    <w:rsid w:val="00507F74"/>
    <w:rsid w:val="00510237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298C"/>
    <w:rsid w:val="00522D09"/>
    <w:rsid w:val="00523485"/>
    <w:rsid w:val="005256E6"/>
    <w:rsid w:val="005257B7"/>
    <w:rsid w:val="00527BB3"/>
    <w:rsid w:val="005306C8"/>
    <w:rsid w:val="0053156D"/>
    <w:rsid w:val="005317A6"/>
    <w:rsid w:val="00531DE1"/>
    <w:rsid w:val="00533C3E"/>
    <w:rsid w:val="00535208"/>
    <w:rsid w:val="00535582"/>
    <w:rsid w:val="005361FE"/>
    <w:rsid w:val="0053629F"/>
    <w:rsid w:val="005365EA"/>
    <w:rsid w:val="00536C40"/>
    <w:rsid w:val="00541F14"/>
    <w:rsid w:val="005444A6"/>
    <w:rsid w:val="00544934"/>
    <w:rsid w:val="00546133"/>
    <w:rsid w:val="00550135"/>
    <w:rsid w:val="0055057A"/>
    <w:rsid w:val="00550CA5"/>
    <w:rsid w:val="005517DC"/>
    <w:rsid w:val="00553738"/>
    <w:rsid w:val="00556BA7"/>
    <w:rsid w:val="00556D69"/>
    <w:rsid w:val="005572C6"/>
    <w:rsid w:val="0056302D"/>
    <w:rsid w:val="00563F7A"/>
    <w:rsid w:val="005644A8"/>
    <w:rsid w:val="00564E15"/>
    <w:rsid w:val="005675FB"/>
    <w:rsid w:val="00570160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32F3"/>
    <w:rsid w:val="005936C6"/>
    <w:rsid w:val="00594D7B"/>
    <w:rsid w:val="00594EB2"/>
    <w:rsid w:val="0059508A"/>
    <w:rsid w:val="005960A6"/>
    <w:rsid w:val="00596D24"/>
    <w:rsid w:val="00596FCF"/>
    <w:rsid w:val="005A0E18"/>
    <w:rsid w:val="005A231C"/>
    <w:rsid w:val="005A3662"/>
    <w:rsid w:val="005A5CE6"/>
    <w:rsid w:val="005B0DDC"/>
    <w:rsid w:val="005B1429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66EF"/>
    <w:rsid w:val="005D357B"/>
    <w:rsid w:val="005D3DAE"/>
    <w:rsid w:val="005D4BAE"/>
    <w:rsid w:val="005D6943"/>
    <w:rsid w:val="005D7283"/>
    <w:rsid w:val="005E091B"/>
    <w:rsid w:val="005E346E"/>
    <w:rsid w:val="005E361F"/>
    <w:rsid w:val="005E64BF"/>
    <w:rsid w:val="005E6556"/>
    <w:rsid w:val="005E6F12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7592"/>
    <w:rsid w:val="006114ED"/>
    <w:rsid w:val="0061253E"/>
    <w:rsid w:val="00615D0E"/>
    <w:rsid w:val="00621F96"/>
    <w:rsid w:val="00622271"/>
    <w:rsid w:val="00623EAA"/>
    <w:rsid w:val="00625D62"/>
    <w:rsid w:val="006276FC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81A8B"/>
    <w:rsid w:val="006826D0"/>
    <w:rsid w:val="00686D4C"/>
    <w:rsid w:val="006950F9"/>
    <w:rsid w:val="00696D18"/>
    <w:rsid w:val="00697468"/>
    <w:rsid w:val="0069747C"/>
    <w:rsid w:val="006A0B44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D034F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3132"/>
    <w:rsid w:val="006F31B8"/>
    <w:rsid w:val="006F48D7"/>
    <w:rsid w:val="006F536B"/>
    <w:rsid w:val="006F67CA"/>
    <w:rsid w:val="00704358"/>
    <w:rsid w:val="0070519C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E49"/>
    <w:rsid w:val="00744199"/>
    <w:rsid w:val="00744882"/>
    <w:rsid w:val="00746F99"/>
    <w:rsid w:val="00747CB2"/>
    <w:rsid w:val="00747E2B"/>
    <w:rsid w:val="00750951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7A09"/>
    <w:rsid w:val="00767D25"/>
    <w:rsid w:val="00770B69"/>
    <w:rsid w:val="007719DD"/>
    <w:rsid w:val="00772702"/>
    <w:rsid w:val="00775706"/>
    <w:rsid w:val="00780290"/>
    <w:rsid w:val="0078211F"/>
    <w:rsid w:val="00783297"/>
    <w:rsid w:val="007854D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B34F5"/>
    <w:rsid w:val="007B41E2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AAB"/>
    <w:rsid w:val="007E5797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AAD"/>
    <w:rsid w:val="00804F13"/>
    <w:rsid w:val="00806304"/>
    <w:rsid w:val="00807FBC"/>
    <w:rsid w:val="008109E2"/>
    <w:rsid w:val="00811770"/>
    <w:rsid w:val="00811921"/>
    <w:rsid w:val="00811FF6"/>
    <w:rsid w:val="0081507E"/>
    <w:rsid w:val="00821AC1"/>
    <w:rsid w:val="00822565"/>
    <w:rsid w:val="0082415D"/>
    <w:rsid w:val="00824F4C"/>
    <w:rsid w:val="00826E4A"/>
    <w:rsid w:val="00831F43"/>
    <w:rsid w:val="00833B7B"/>
    <w:rsid w:val="0083490D"/>
    <w:rsid w:val="00836836"/>
    <w:rsid w:val="00840BA6"/>
    <w:rsid w:val="00841EFA"/>
    <w:rsid w:val="00842E70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705FE"/>
    <w:rsid w:val="00872740"/>
    <w:rsid w:val="008769DC"/>
    <w:rsid w:val="00876CED"/>
    <w:rsid w:val="00877F52"/>
    <w:rsid w:val="008803BD"/>
    <w:rsid w:val="008811B1"/>
    <w:rsid w:val="00882038"/>
    <w:rsid w:val="00882B97"/>
    <w:rsid w:val="00882DAE"/>
    <w:rsid w:val="00884AF9"/>
    <w:rsid w:val="00884B61"/>
    <w:rsid w:val="00884BC3"/>
    <w:rsid w:val="0088723A"/>
    <w:rsid w:val="00890B3F"/>
    <w:rsid w:val="00891BF0"/>
    <w:rsid w:val="0089259A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FB9"/>
    <w:rsid w:val="008B52C2"/>
    <w:rsid w:val="008B5AE5"/>
    <w:rsid w:val="008B5FB1"/>
    <w:rsid w:val="008B79EB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385F"/>
    <w:rsid w:val="008D386C"/>
    <w:rsid w:val="008D3B2C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F0ABD"/>
    <w:rsid w:val="008F3596"/>
    <w:rsid w:val="008F4649"/>
    <w:rsid w:val="008F4FAE"/>
    <w:rsid w:val="008F55E0"/>
    <w:rsid w:val="008F6313"/>
    <w:rsid w:val="008F7CC2"/>
    <w:rsid w:val="00900629"/>
    <w:rsid w:val="009011C1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6924"/>
    <w:rsid w:val="0091713B"/>
    <w:rsid w:val="00917552"/>
    <w:rsid w:val="00921FAE"/>
    <w:rsid w:val="0092561A"/>
    <w:rsid w:val="009260C7"/>
    <w:rsid w:val="00927F1E"/>
    <w:rsid w:val="00930648"/>
    <w:rsid w:val="0093446F"/>
    <w:rsid w:val="00935A3E"/>
    <w:rsid w:val="00935B20"/>
    <w:rsid w:val="0093763A"/>
    <w:rsid w:val="00940C91"/>
    <w:rsid w:val="00942321"/>
    <w:rsid w:val="009427E5"/>
    <w:rsid w:val="0094378A"/>
    <w:rsid w:val="00944B0C"/>
    <w:rsid w:val="009450CD"/>
    <w:rsid w:val="00946408"/>
    <w:rsid w:val="009465B0"/>
    <w:rsid w:val="0095199C"/>
    <w:rsid w:val="009520C9"/>
    <w:rsid w:val="00953C2D"/>
    <w:rsid w:val="00957629"/>
    <w:rsid w:val="00960CD9"/>
    <w:rsid w:val="00962766"/>
    <w:rsid w:val="00963C78"/>
    <w:rsid w:val="00963D18"/>
    <w:rsid w:val="00965667"/>
    <w:rsid w:val="009656A2"/>
    <w:rsid w:val="009676A5"/>
    <w:rsid w:val="00967D01"/>
    <w:rsid w:val="00971271"/>
    <w:rsid w:val="0097141C"/>
    <w:rsid w:val="00974469"/>
    <w:rsid w:val="0097489E"/>
    <w:rsid w:val="00985D7B"/>
    <w:rsid w:val="009902BD"/>
    <w:rsid w:val="00991703"/>
    <w:rsid w:val="00992F46"/>
    <w:rsid w:val="00993E0D"/>
    <w:rsid w:val="009946FA"/>
    <w:rsid w:val="0099478C"/>
    <w:rsid w:val="00994A69"/>
    <w:rsid w:val="00994B3F"/>
    <w:rsid w:val="009973C0"/>
    <w:rsid w:val="00997B9E"/>
    <w:rsid w:val="009A18F9"/>
    <w:rsid w:val="009A201E"/>
    <w:rsid w:val="009A229A"/>
    <w:rsid w:val="009A2F5F"/>
    <w:rsid w:val="009A3932"/>
    <w:rsid w:val="009A4DD9"/>
    <w:rsid w:val="009B12F9"/>
    <w:rsid w:val="009B2034"/>
    <w:rsid w:val="009B26F3"/>
    <w:rsid w:val="009B4FCB"/>
    <w:rsid w:val="009B7075"/>
    <w:rsid w:val="009B767D"/>
    <w:rsid w:val="009C2868"/>
    <w:rsid w:val="009C35F2"/>
    <w:rsid w:val="009C3CDE"/>
    <w:rsid w:val="009C43E2"/>
    <w:rsid w:val="009C47D2"/>
    <w:rsid w:val="009C488A"/>
    <w:rsid w:val="009C5D23"/>
    <w:rsid w:val="009D0D4C"/>
    <w:rsid w:val="009D3E15"/>
    <w:rsid w:val="009D43E8"/>
    <w:rsid w:val="009D4D4A"/>
    <w:rsid w:val="009D4EB8"/>
    <w:rsid w:val="009D6F77"/>
    <w:rsid w:val="009E007B"/>
    <w:rsid w:val="009E442B"/>
    <w:rsid w:val="009E6ED4"/>
    <w:rsid w:val="009F004D"/>
    <w:rsid w:val="009F14E5"/>
    <w:rsid w:val="009F24D3"/>
    <w:rsid w:val="009F3072"/>
    <w:rsid w:val="009F7A12"/>
    <w:rsid w:val="009F7C7E"/>
    <w:rsid w:val="00A003F7"/>
    <w:rsid w:val="00A014E1"/>
    <w:rsid w:val="00A0178F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74DA"/>
    <w:rsid w:val="00A675A7"/>
    <w:rsid w:val="00A7418B"/>
    <w:rsid w:val="00A769FB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FA2"/>
    <w:rsid w:val="00AA3276"/>
    <w:rsid w:val="00AA45B8"/>
    <w:rsid w:val="00AA576F"/>
    <w:rsid w:val="00AA5F3F"/>
    <w:rsid w:val="00AB0B25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3299"/>
    <w:rsid w:val="00AC350D"/>
    <w:rsid w:val="00AC4CC7"/>
    <w:rsid w:val="00AC5211"/>
    <w:rsid w:val="00AC56A1"/>
    <w:rsid w:val="00AC5AA2"/>
    <w:rsid w:val="00AC6237"/>
    <w:rsid w:val="00AC7937"/>
    <w:rsid w:val="00AD1C5E"/>
    <w:rsid w:val="00AD44C4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3C1B"/>
    <w:rsid w:val="00AF519E"/>
    <w:rsid w:val="00AF56C0"/>
    <w:rsid w:val="00AF5E0B"/>
    <w:rsid w:val="00B012DD"/>
    <w:rsid w:val="00B02372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B34"/>
    <w:rsid w:val="00B20CBF"/>
    <w:rsid w:val="00B22007"/>
    <w:rsid w:val="00B245CE"/>
    <w:rsid w:val="00B259E7"/>
    <w:rsid w:val="00B31AFB"/>
    <w:rsid w:val="00B31DA4"/>
    <w:rsid w:val="00B34070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1FDB"/>
    <w:rsid w:val="00B524B9"/>
    <w:rsid w:val="00B540B0"/>
    <w:rsid w:val="00B55738"/>
    <w:rsid w:val="00B56C79"/>
    <w:rsid w:val="00B607BE"/>
    <w:rsid w:val="00B61472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417A"/>
    <w:rsid w:val="00B904E1"/>
    <w:rsid w:val="00B904FC"/>
    <w:rsid w:val="00B93041"/>
    <w:rsid w:val="00B9411A"/>
    <w:rsid w:val="00B941CC"/>
    <w:rsid w:val="00B94201"/>
    <w:rsid w:val="00BA4C3E"/>
    <w:rsid w:val="00BA5563"/>
    <w:rsid w:val="00BA5B78"/>
    <w:rsid w:val="00BA66F8"/>
    <w:rsid w:val="00BA76B6"/>
    <w:rsid w:val="00BB1560"/>
    <w:rsid w:val="00BB29DF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2E1D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E08E2"/>
    <w:rsid w:val="00BE0F2F"/>
    <w:rsid w:val="00BE1920"/>
    <w:rsid w:val="00BE467F"/>
    <w:rsid w:val="00BE48CE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5FD3"/>
    <w:rsid w:val="00C17F16"/>
    <w:rsid w:val="00C20371"/>
    <w:rsid w:val="00C217B7"/>
    <w:rsid w:val="00C21ACD"/>
    <w:rsid w:val="00C22BC9"/>
    <w:rsid w:val="00C22F5C"/>
    <w:rsid w:val="00C2377C"/>
    <w:rsid w:val="00C2406D"/>
    <w:rsid w:val="00C24845"/>
    <w:rsid w:val="00C25C39"/>
    <w:rsid w:val="00C262CB"/>
    <w:rsid w:val="00C31597"/>
    <w:rsid w:val="00C320DC"/>
    <w:rsid w:val="00C32A5D"/>
    <w:rsid w:val="00C32C8F"/>
    <w:rsid w:val="00C357CD"/>
    <w:rsid w:val="00C378EF"/>
    <w:rsid w:val="00C411BE"/>
    <w:rsid w:val="00C41573"/>
    <w:rsid w:val="00C41FBD"/>
    <w:rsid w:val="00C43E6C"/>
    <w:rsid w:val="00C50A92"/>
    <w:rsid w:val="00C5510B"/>
    <w:rsid w:val="00C55A6A"/>
    <w:rsid w:val="00C55BF0"/>
    <w:rsid w:val="00C55C5B"/>
    <w:rsid w:val="00C572FD"/>
    <w:rsid w:val="00C60557"/>
    <w:rsid w:val="00C665A4"/>
    <w:rsid w:val="00C6694C"/>
    <w:rsid w:val="00C700C2"/>
    <w:rsid w:val="00C75A21"/>
    <w:rsid w:val="00C77B4B"/>
    <w:rsid w:val="00C8049F"/>
    <w:rsid w:val="00C81BEB"/>
    <w:rsid w:val="00C81D72"/>
    <w:rsid w:val="00C833C5"/>
    <w:rsid w:val="00C837E6"/>
    <w:rsid w:val="00C839CC"/>
    <w:rsid w:val="00C857C4"/>
    <w:rsid w:val="00C86305"/>
    <w:rsid w:val="00C86A7E"/>
    <w:rsid w:val="00C918DC"/>
    <w:rsid w:val="00C92628"/>
    <w:rsid w:val="00C93226"/>
    <w:rsid w:val="00C950F4"/>
    <w:rsid w:val="00C95211"/>
    <w:rsid w:val="00CA27C8"/>
    <w:rsid w:val="00CA2B46"/>
    <w:rsid w:val="00CA32E7"/>
    <w:rsid w:val="00CA38F8"/>
    <w:rsid w:val="00CA689B"/>
    <w:rsid w:val="00CB1D9E"/>
    <w:rsid w:val="00CB75F7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4B75"/>
    <w:rsid w:val="00CD615D"/>
    <w:rsid w:val="00CE1CA1"/>
    <w:rsid w:val="00CE1EC9"/>
    <w:rsid w:val="00CE5808"/>
    <w:rsid w:val="00CE6E62"/>
    <w:rsid w:val="00CE6FE2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7289"/>
    <w:rsid w:val="00D2731A"/>
    <w:rsid w:val="00D30C8F"/>
    <w:rsid w:val="00D31CE2"/>
    <w:rsid w:val="00D31ED7"/>
    <w:rsid w:val="00D340E7"/>
    <w:rsid w:val="00D3437A"/>
    <w:rsid w:val="00D3493F"/>
    <w:rsid w:val="00D35460"/>
    <w:rsid w:val="00D35DCD"/>
    <w:rsid w:val="00D362FE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776A"/>
    <w:rsid w:val="00D60C65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80792"/>
    <w:rsid w:val="00D8259F"/>
    <w:rsid w:val="00D82D4A"/>
    <w:rsid w:val="00D83D7C"/>
    <w:rsid w:val="00D84A22"/>
    <w:rsid w:val="00D84E2F"/>
    <w:rsid w:val="00D850D0"/>
    <w:rsid w:val="00D8596C"/>
    <w:rsid w:val="00D85CF4"/>
    <w:rsid w:val="00D86099"/>
    <w:rsid w:val="00D916F3"/>
    <w:rsid w:val="00D93142"/>
    <w:rsid w:val="00D960F2"/>
    <w:rsid w:val="00D97CE9"/>
    <w:rsid w:val="00D97FBC"/>
    <w:rsid w:val="00DA0308"/>
    <w:rsid w:val="00DA3436"/>
    <w:rsid w:val="00DA5CBC"/>
    <w:rsid w:val="00DA5F7F"/>
    <w:rsid w:val="00DB3671"/>
    <w:rsid w:val="00DB4074"/>
    <w:rsid w:val="00DB671B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B81"/>
    <w:rsid w:val="00DC6E68"/>
    <w:rsid w:val="00DD6A6F"/>
    <w:rsid w:val="00DD7028"/>
    <w:rsid w:val="00DD73D1"/>
    <w:rsid w:val="00DE0425"/>
    <w:rsid w:val="00DE0BF2"/>
    <w:rsid w:val="00DE0F5E"/>
    <w:rsid w:val="00DE2C89"/>
    <w:rsid w:val="00DE64CB"/>
    <w:rsid w:val="00DF026F"/>
    <w:rsid w:val="00DF057B"/>
    <w:rsid w:val="00DF0897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55AE"/>
    <w:rsid w:val="00E55D98"/>
    <w:rsid w:val="00E56F41"/>
    <w:rsid w:val="00E61BC6"/>
    <w:rsid w:val="00E62A17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9A1"/>
    <w:rsid w:val="00EA6CA3"/>
    <w:rsid w:val="00EB0175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717"/>
    <w:rsid w:val="00EC4E05"/>
    <w:rsid w:val="00ED0A93"/>
    <w:rsid w:val="00ED12B0"/>
    <w:rsid w:val="00ED171C"/>
    <w:rsid w:val="00ED3823"/>
    <w:rsid w:val="00ED41E9"/>
    <w:rsid w:val="00ED64C6"/>
    <w:rsid w:val="00EE0625"/>
    <w:rsid w:val="00EE1E2C"/>
    <w:rsid w:val="00EE4244"/>
    <w:rsid w:val="00EF0E79"/>
    <w:rsid w:val="00EF1791"/>
    <w:rsid w:val="00EF27C8"/>
    <w:rsid w:val="00EF3F1F"/>
    <w:rsid w:val="00EF42DF"/>
    <w:rsid w:val="00EF4949"/>
    <w:rsid w:val="00EF5F55"/>
    <w:rsid w:val="00EF6E5E"/>
    <w:rsid w:val="00F03EE3"/>
    <w:rsid w:val="00F049F5"/>
    <w:rsid w:val="00F04C5E"/>
    <w:rsid w:val="00F1047A"/>
    <w:rsid w:val="00F166FF"/>
    <w:rsid w:val="00F16A40"/>
    <w:rsid w:val="00F246D5"/>
    <w:rsid w:val="00F248C4"/>
    <w:rsid w:val="00F256B9"/>
    <w:rsid w:val="00F30497"/>
    <w:rsid w:val="00F30C0D"/>
    <w:rsid w:val="00F31849"/>
    <w:rsid w:val="00F34648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68BB"/>
    <w:rsid w:val="00F56E9E"/>
    <w:rsid w:val="00F570EB"/>
    <w:rsid w:val="00F5793E"/>
    <w:rsid w:val="00F57958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1EAF"/>
    <w:rsid w:val="00FB23F8"/>
    <w:rsid w:val="00FB293D"/>
    <w:rsid w:val="00FB30E6"/>
    <w:rsid w:val="00FB358C"/>
    <w:rsid w:val="00FB78BE"/>
    <w:rsid w:val="00FC1FE5"/>
    <w:rsid w:val="00FC2A39"/>
    <w:rsid w:val="00FC3027"/>
    <w:rsid w:val="00FC66C4"/>
    <w:rsid w:val="00FD0D32"/>
    <w:rsid w:val="00FD151C"/>
    <w:rsid w:val="00FD3183"/>
    <w:rsid w:val="00FD4E7D"/>
    <w:rsid w:val="00FD56DC"/>
    <w:rsid w:val="00FD6092"/>
    <w:rsid w:val="00FD7738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14FA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67</c:v>
                </c:pt>
                <c:pt idx="1">
                  <c:v>67</c:v>
                </c:pt>
                <c:pt idx="2">
                  <c:v>67</c:v>
                </c:pt>
                <c:pt idx="3">
                  <c:v>66</c:v>
                </c:pt>
                <c:pt idx="4">
                  <c:v>67</c:v>
                </c:pt>
                <c:pt idx="5">
                  <c:v>68</c:v>
                </c:pt>
                <c:pt idx="6">
                  <c:v>69</c:v>
                </c:pt>
                <c:pt idx="7">
                  <c:v>69</c:v>
                </c:pt>
                <c:pt idx="8">
                  <c:v>69</c:v>
                </c:pt>
                <c:pt idx="9">
                  <c:v>67</c:v>
                </c:pt>
                <c:pt idx="10">
                  <c:v>68</c:v>
                </c:pt>
                <c:pt idx="11">
                  <c:v>67</c:v>
                </c:pt>
                <c:pt idx="12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45818</c:v>
                </c:pt>
                <c:pt idx="9">
                  <c:v>45848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174</c:v>
                </c:pt>
                <c:pt idx="1">
                  <c:v>173</c:v>
                </c:pt>
                <c:pt idx="2">
                  <c:v>175</c:v>
                </c:pt>
                <c:pt idx="3">
                  <c:v>180</c:v>
                </c:pt>
                <c:pt idx="4">
                  <c:v>181</c:v>
                </c:pt>
                <c:pt idx="5">
                  <c:v>187</c:v>
                </c:pt>
                <c:pt idx="6">
                  <c:v>186</c:v>
                </c:pt>
                <c:pt idx="7">
                  <c:v>186</c:v>
                </c:pt>
                <c:pt idx="8">
                  <c:v>184</c:v>
                </c:pt>
                <c:pt idx="9">
                  <c:v>178</c:v>
                </c:pt>
                <c:pt idx="10">
                  <c:v>182</c:v>
                </c:pt>
                <c:pt idx="11">
                  <c:v>186</c:v>
                </c:pt>
                <c:pt idx="12">
                  <c:v>186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83</c:v>
                </c:pt>
                <c:pt idx="1">
                  <c:v>49</c:v>
                </c:pt>
                <c:pt idx="2">
                  <c:v>23</c:v>
                </c:pt>
                <c:pt idx="3">
                  <c:v>3</c:v>
                </c:pt>
                <c:pt idx="4">
                  <c:v>25</c:v>
                </c:pt>
                <c:pt idx="5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9297</TotalTime>
  <Pages>6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985</cp:revision>
  <cp:lastPrinted>2025-02-11T07:34:00Z</cp:lastPrinted>
  <dcterms:created xsi:type="dcterms:W3CDTF">2023-09-11T07:04:00Z</dcterms:created>
  <dcterms:modified xsi:type="dcterms:W3CDTF">2025-10-10T09:13:00Z</dcterms:modified>
</cp:coreProperties>
</file>